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995" w:rsidRPr="00B93EB8" w:rsidRDefault="00BD4995" w:rsidP="00BD4995">
      <w:pPr>
        <w:jc w:val="center"/>
        <w:rPr>
          <w:rFonts w:eastAsia="SimSun"/>
          <w:b/>
          <w:smallCaps/>
          <w:sz w:val="32"/>
          <w:szCs w:val="32"/>
        </w:rPr>
      </w:pPr>
      <w:r>
        <w:rPr>
          <w:rFonts w:eastAsia="SimSun"/>
          <w:b/>
          <w:smallCaps/>
          <w:sz w:val="32"/>
          <w:szCs w:val="32"/>
        </w:rPr>
        <w:t xml:space="preserve">Csemő Község Önkormányzata </w:t>
      </w:r>
    </w:p>
    <w:p w:rsidR="00BD4995" w:rsidRPr="00AB2F4D" w:rsidRDefault="00BD4995" w:rsidP="00BD4995">
      <w:pPr>
        <w:pStyle w:val="Cm"/>
        <w:spacing w:line="240" w:lineRule="auto"/>
        <w:rPr>
          <w:rFonts w:ascii="Times New Roman" w:hAnsi="Times New Roman"/>
          <w:caps/>
          <w:sz w:val="40"/>
          <w:lang w:val="hu-HU"/>
        </w:rPr>
      </w:pPr>
      <w:r>
        <w:rPr>
          <w:rFonts w:ascii="Times New Roman" w:eastAsia="SimSun" w:hAnsi="Times New Roman"/>
          <w:b w:val="0"/>
          <w:smallCaps/>
          <w:szCs w:val="32"/>
          <w:lang w:val="hu-HU"/>
        </w:rPr>
        <w:t>2713 Csemő, Petőfi utca 1.</w:t>
      </w:r>
    </w:p>
    <w:p w:rsidR="00BD4995" w:rsidRDefault="00BD4995" w:rsidP="00BD4995">
      <w:pPr>
        <w:pStyle w:val="Cm"/>
        <w:spacing w:line="240" w:lineRule="auto"/>
        <w:rPr>
          <w:rFonts w:ascii="Times New Roman" w:hAnsi="Times New Roman"/>
          <w:caps/>
          <w:sz w:val="40"/>
          <w:lang w:val="hu-HU"/>
        </w:rPr>
      </w:pPr>
    </w:p>
    <w:p w:rsidR="00BD4995" w:rsidRDefault="00BD4995" w:rsidP="00BD4995">
      <w:pPr>
        <w:pStyle w:val="Cm"/>
        <w:spacing w:line="240" w:lineRule="auto"/>
        <w:rPr>
          <w:rFonts w:ascii="Times New Roman" w:hAnsi="Times New Roman"/>
          <w:caps/>
          <w:sz w:val="40"/>
          <w:lang w:val="hu-HU"/>
        </w:rPr>
      </w:pPr>
    </w:p>
    <w:p w:rsidR="00BD4995" w:rsidRDefault="00BD4995" w:rsidP="00BD4995">
      <w:pPr>
        <w:pStyle w:val="Cm"/>
        <w:spacing w:line="240" w:lineRule="auto"/>
        <w:rPr>
          <w:rFonts w:ascii="Times New Roman" w:hAnsi="Times New Roman"/>
          <w:caps/>
          <w:sz w:val="40"/>
          <w:lang w:val="hu-HU"/>
        </w:rPr>
      </w:pPr>
    </w:p>
    <w:p w:rsidR="00BD4995" w:rsidRDefault="00BD4995" w:rsidP="00BD4995">
      <w:pPr>
        <w:pStyle w:val="Cm"/>
        <w:spacing w:line="240" w:lineRule="auto"/>
        <w:rPr>
          <w:rFonts w:ascii="Times New Roman" w:hAnsi="Times New Roman"/>
          <w:caps/>
          <w:sz w:val="40"/>
          <w:lang w:val="hu-HU"/>
        </w:rPr>
      </w:pPr>
    </w:p>
    <w:p w:rsidR="00BD4995" w:rsidRDefault="00BD4995" w:rsidP="00BD4995">
      <w:pPr>
        <w:pStyle w:val="Cm"/>
        <w:spacing w:line="240" w:lineRule="auto"/>
        <w:rPr>
          <w:rFonts w:ascii="Times New Roman" w:hAnsi="Times New Roman"/>
          <w:caps/>
          <w:sz w:val="40"/>
          <w:lang w:val="hu-HU"/>
        </w:rPr>
      </w:pPr>
    </w:p>
    <w:p w:rsidR="00BD4995" w:rsidRDefault="00BD4995" w:rsidP="00BD4995">
      <w:pPr>
        <w:pStyle w:val="Cm"/>
        <w:spacing w:line="240" w:lineRule="auto"/>
        <w:rPr>
          <w:rFonts w:ascii="Times New Roman" w:hAnsi="Times New Roman"/>
          <w:caps/>
          <w:sz w:val="40"/>
          <w:lang w:val="hu-HU"/>
        </w:rPr>
      </w:pPr>
      <w:r w:rsidRPr="00B93EB8">
        <w:rPr>
          <w:rFonts w:ascii="Times New Roman" w:hAnsi="Times New Roman"/>
          <w:caps/>
          <w:sz w:val="40"/>
        </w:rPr>
        <w:t>Dokumentáció</w:t>
      </w:r>
    </w:p>
    <w:p w:rsidR="00BD4995" w:rsidRDefault="00BD4995" w:rsidP="00BD4995">
      <w:pPr>
        <w:pStyle w:val="Cm"/>
        <w:spacing w:line="240" w:lineRule="auto"/>
        <w:rPr>
          <w:rFonts w:ascii="Times New Roman" w:hAnsi="Times New Roman"/>
          <w:caps/>
          <w:sz w:val="40"/>
          <w:lang w:val="hu-HU"/>
        </w:rPr>
      </w:pPr>
      <w:r>
        <w:rPr>
          <w:rFonts w:ascii="Times New Roman" w:hAnsi="Times New Roman"/>
          <w:caps/>
          <w:sz w:val="40"/>
          <w:lang w:val="hu-HU"/>
        </w:rPr>
        <w:t>I. Kötet</w:t>
      </w:r>
    </w:p>
    <w:p w:rsidR="00BD4995" w:rsidRDefault="00BD4995" w:rsidP="00BD4995">
      <w:pPr>
        <w:pStyle w:val="Cm"/>
        <w:spacing w:line="240" w:lineRule="auto"/>
        <w:rPr>
          <w:rFonts w:ascii="Times New Roman" w:hAnsi="Times New Roman"/>
          <w:caps/>
          <w:sz w:val="40"/>
          <w:lang w:val="hu-HU"/>
        </w:rPr>
      </w:pPr>
    </w:p>
    <w:p w:rsidR="00BD4995" w:rsidRPr="00240320" w:rsidRDefault="00BD4995" w:rsidP="00BD4995">
      <w:pPr>
        <w:pStyle w:val="Cm"/>
        <w:spacing w:line="240" w:lineRule="auto"/>
        <w:rPr>
          <w:rFonts w:ascii="Times New Roman" w:hAnsi="Times New Roman"/>
          <w:szCs w:val="32"/>
          <w:lang w:val="hu-HU"/>
        </w:rPr>
      </w:pPr>
    </w:p>
    <w:p w:rsidR="00BD4995" w:rsidRPr="00CE6D8C" w:rsidRDefault="00BD4995" w:rsidP="00BD4995">
      <w:pPr>
        <w:pStyle w:val="Cm"/>
        <w:spacing w:line="240" w:lineRule="auto"/>
        <w:rPr>
          <w:rFonts w:ascii="Times New Roman" w:hAnsi="Times New Roman"/>
          <w:szCs w:val="32"/>
          <w:lang w:val="hu-HU"/>
        </w:rPr>
      </w:pPr>
      <w:r w:rsidRPr="00CE6D8C">
        <w:rPr>
          <w:rFonts w:ascii="Times New Roman" w:hAnsi="Times New Roman"/>
          <w:szCs w:val="32"/>
          <w:lang w:val="hu-HU"/>
        </w:rPr>
        <w:t>„</w:t>
      </w:r>
      <w:r w:rsidRPr="00CE6D8C">
        <w:rPr>
          <w:rFonts w:ascii="Times New Roman" w:hAnsi="Times New Roman"/>
        </w:rPr>
        <w:t xml:space="preserve">A </w:t>
      </w:r>
      <w:proofErr w:type="spellStart"/>
      <w:r w:rsidRPr="00CE6D8C">
        <w:rPr>
          <w:rFonts w:ascii="Times New Roman" w:hAnsi="Times New Roman"/>
        </w:rPr>
        <w:t>csemői</w:t>
      </w:r>
      <w:proofErr w:type="spellEnd"/>
      <w:r w:rsidRPr="00CE6D8C">
        <w:rPr>
          <w:rFonts w:ascii="Times New Roman" w:hAnsi="Times New Roman"/>
        </w:rPr>
        <w:t xml:space="preserve"> Ladányi Mihály Általános Iskola épületének épületenergetikai felújítása a KEHOP-5.2.9 projekt keretében</w:t>
      </w:r>
      <w:r w:rsidRPr="00CE6D8C">
        <w:rPr>
          <w:rFonts w:ascii="Times New Roman" w:hAnsi="Times New Roman"/>
          <w:lang w:val="hu-HU"/>
        </w:rPr>
        <w:t>”</w:t>
      </w:r>
    </w:p>
    <w:p w:rsidR="00BD4995" w:rsidRPr="0080192B" w:rsidRDefault="00BD4995" w:rsidP="00BD4995">
      <w:pPr>
        <w:pStyle w:val="Cm"/>
        <w:spacing w:line="240" w:lineRule="auto"/>
        <w:jc w:val="left"/>
        <w:rPr>
          <w:rFonts w:ascii="Times New Roman" w:hAnsi="Times New Roman"/>
          <w:sz w:val="40"/>
          <w:szCs w:val="40"/>
          <w:lang w:val="hu-HU"/>
        </w:rPr>
      </w:pPr>
    </w:p>
    <w:p w:rsidR="00BD4995" w:rsidRPr="00625D5E" w:rsidRDefault="00BD4995" w:rsidP="00BD4995">
      <w:pPr>
        <w:pStyle w:val="Cm"/>
        <w:spacing w:line="240" w:lineRule="auto"/>
        <w:rPr>
          <w:rFonts w:ascii="Times New Roman" w:hAnsi="Times New Roman"/>
          <w:b w:val="0"/>
          <w:sz w:val="24"/>
          <w:lang w:val="hu-HU"/>
        </w:rPr>
      </w:pPr>
      <w:r>
        <w:rPr>
          <w:rFonts w:ascii="Times New Roman" w:hAnsi="Times New Roman"/>
          <w:b w:val="0"/>
          <w:sz w:val="24"/>
          <w:lang w:val="hu-HU"/>
        </w:rPr>
        <w:t>Kbt. Harmadik Rész,</w:t>
      </w:r>
      <w:r w:rsidRPr="00131264">
        <w:rPr>
          <w:rFonts w:ascii="Times New Roman" w:hAnsi="Times New Roman"/>
          <w:b w:val="0"/>
          <w:sz w:val="24"/>
          <w:lang w:val="hu-HU"/>
        </w:rPr>
        <w:t xml:space="preserve"> </w:t>
      </w:r>
      <w:r>
        <w:rPr>
          <w:rFonts w:ascii="Times New Roman" w:hAnsi="Times New Roman"/>
          <w:b w:val="0"/>
          <w:sz w:val="24"/>
          <w:lang w:val="hu-HU"/>
        </w:rPr>
        <w:t>uniós értékhatár alatti, hirdetmény nélküli eljárás a Kbt. 115.§</w:t>
      </w:r>
      <w:proofErr w:type="spellStart"/>
      <w:r>
        <w:rPr>
          <w:rFonts w:ascii="Times New Roman" w:hAnsi="Times New Roman"/>
          <w:b w:val="0"/>
          <w:sz w:val="24"/>
          <w:lang w:val="hu-HU"/>
        </w:rPr>
        <w:t>-</w:t>
      </w:r>
      <w:proofErr w:type="gramStart"/>
      <w:r>
        <w:rPr>
          <w:rFonts w:ascii="Times New Roman" w:hAnsi="Times New Roman"/>
          <w:b w:val="0"/>
          <w:sz w:val="24"/>
          <w:lang w:val="hu-HU"/>
        </w:rPr>
        <w:t>a</w:t>
      </w:r>
      <w:proofErr w:type="spellEnd"/>
      <w:proofErr w:type="gramEnd"/>
      <w:r>
        <w:rPr>
          <w:rFonts w:ascii="Times New Roman" w:hAnsi="Times New Roman"/>
          <w:b w:val="0"/>
          <w:sz w:val="24"/>
          <w:lang w:val="hu-HU"/>
        </w:rPr>
        <w:t xml:space="preserve"> alapján</w:t>
      </w: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jc w:val="left"/>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r>
        <w:rPr>
          <w:rFonts w:ascii="Times New Roman" w:hAnsi="Times New Roman"/>
          <w:sz w:val="28"/>
          <w:lang w:val="hu-HU"/>
        </w:rPr>
        <w:t>2017.</w:t>
      </w: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Pr="006761CD" w:rsidRDefault="00BD4995" w:rsidP="00BD4995">
      <w:pPr>
        <w:jc w:val="both"/>
        <w:rPr>
          <w:b/>
          <w:sz w:val="24"/>
          <w:szCs w:val="24"/>
        </w:rPr>
      </w:pPr>
      <w:r w:rsidRPr="006761CD">
        <w:rPr>
          <w:b/>
          <w:sz w:val="24"/>
          <w:szCs w:val="24"/>
        </w:rPr>
        <w:lastRenderedPageBreak/>
        <w:t>II.4.3. Az ajánlat részeként benyújtandó dokumentumok és ezzel kapcsolatos előírások</w:t>
      </w:r>
    </w:p>
    <w:p w:rsidR="00BD4995" w:rsidRDefault="00BD4995" w:rsidP="00BD4995">
      <w:pPr>
        <w:jc w:val="both"/>
        <w:rPr>
          <w:sz w:val="24"/>
        </w:rPr>
      </w:pPr>
      <w:r w:rsidRPr="00C67CEB">
        <w:rPr>
          <w:sz w:val="24"/>
        </w:rPr>
        <w:t xml:space="preserve">A Kbt. </w:t>
      </w:r>
      <w:r>
        <w:rPr>
          <w:sz w:val="24"/>
        </w:rPr>
        <w:t>57</w:t>
      </w:r>
      <w:r w:rsidRPr="00C67CEB">
        <w:rPr>
          <w:sz w:val="24"/>
        </w:rPr>
        <w:t>. § (</w:t>
      </w:r>
      <w:r>
        <w:rPr>
          <w:sz w:val="24"/>
        </w:rPr>
        <w:t>1) bekezdés b)</w:t>
      </w:r>
      <w:r w:rsidRPr="00C67CEB">
        <w:rPr>
          <w:sz w:val="24"/>
        </w:rPr>
        <w:t xml:space="preserve"> </w:t>
      </w:r>
      <w:r>
        <w:rPr>
          <w:sz w:val="24"/>
        </w:rPr>
        <w:t xml:space="preserve">pontja </w:t>
      </w:r>
      <w:r w:rsidRPr="00C67CEB">
        <w:rPr>
          <w:sz w:val="24"/>
        </w:rPr>
        <w:t>szerinti jegyzéket az alábbi felsorolás tartalmazza.</w:t>
      </w:r>
    </w:p>
    <w:p w:rsidR="00BD4995" w:rsidRPr="00C67CEB" w:rsidRDefault="00BD4995" w:rsidP="00BD4995">
      <w:pPr>
        <w:jc w:val="both"/>
        <w:rPr>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4"/>
        <w:gridCol w:w="1275"/>
      </w:tblGrid>
      <w:tr w:rsidR="00BD4995" w:rsidRPr="0056614A" w:rsidTr="00407498">
        <w:trPr>
          <w:trHeight w:val="463"/>
        </w:trPr>
        <w:tc>
          <w:tcPr>
            <w:tcW w:w="8364" w:type="dxa"/>
            <w:shd w:val="clear" w:color="auto" w:fill="D9D9D9"/>
            <w:vAlign w:val="center"/>
          </w:tcPr>
          <w:p w:rsidR="00BD4995" w:rsidRPr="0056614A" w:rsidRDefault="00BD4995" w:rsidP="00407498">
            <w:pPr>
              <w:jc w:val="center"/>
              <w:rPr>
                <w:b/>
                <w:sz w:val="22"/>
                <w:szCs w:val="22"/>
              </w:rPr>
            </w:pPr>
            <w:r w:rsidRPr="0056614A">
              <w:rPr>
                <w:b/>
                <w:sz w:val="22"/>
                <w:szCs w:val="22"/>
              </w:rPr>
              <w:t>Dokumentum neve</w:t>
            </w:r>
          </w:p>
        </w:tc>
        <w:tc>
          <w:tcPr>
            <w:tcW w:w="1275" w:type="dxa"/>
            <w:shd w:val="clear" w:color="auto" w:fill="D9D9D9"/>
            <w:vAlign w:val="center"/>
          </w:tcPr>
          <w:p w:rsidR="00BD4995" w:rsidRPr="0056614A" w:rsidRDefault="00BD4995" w:rsidP="00407498">
            <w:pPr>
              <w:jc w:val="center"/>
              <w:rPr>
                <w:b/>
                <w:sz w:val="22"/>
                <w:szCs w:val="22"/>
              </w:rPr>
            </w:pPr>
            <w:r w:rsidRPr="0056614A">
              <w:rPr>
                <w:b/>
                <w:bCs/>
                <w:sz w:val="22"/>
                <w:szCs w:val="22"/>
              </w:rPr>
              <w:t>Oldalszám</w:t>
            </w:r>
          </w:p>
        </w:tc>
      </w:tr>
      <w:tr w:rsidR="00BD4995" w:rsidRPr="0056614A" w:rsidTr="00407498">
        <w:trPr>
          <w:trHeight w:val="463"/>
        </w:trPr>
        <w:tc>
          <w:tcPr>
            <w:tcW w:w="8364" w:type="dxa"/>
            <w:shd w:val="clear" w:color="auto" w:fill="D9D9D9"/>
            <w:vAlign w:val="center"/>
          </w:tcPr>
          <w:p w:rsidR="00BD4995" w:rsidRPr="0056614A" w:rsidRDefault="00BD4995" w:rsidP="00407498">
            <w:pPr>
              <w:jc w:val="center"/>
              <w:rPr>
                <w:b/>
                <w:sz w:val="22"/>
                <w:szCs w:val="22"/>
              </w:rPr>
            </w:pPr>
            <w:r>
              <w:rPr>
                <w:b/>
                <w:sz w:val="24"/>
                <w:szCs w:val="24"/>
              </w:rPr>
              <w:t xml:space="preserve">AZ AJÁNLATBAN CSATOLANDÓ NYILATKOZATOK </w:t>
            </w:r>
            <w:proofErr w:type="gramStart"/>
            <w:r>
              <w:rPr>
                <w:b/>
                <w:sz w:val="24"/>
                <w:szCs w:val="24"/>
              </w:rPr>
              <w:t>ÉS</w:t>
            </w:r>
            <w:proofErr w:type="gramEnd"/>
            <w:r>
              <w:rPr>
                <w:b/>
                <w:sz w:val="24"/>
                <w:szCs w:val="24"/>
              </w:rPr>
              <w:t xml:space="preserve"> IGAZOLÁSOK</w:t>
            </w:r>
          </w:p>
        </w:tc>
        <w:tc>
          <w:tcPr>
            <w:tcW w:w="1275" w:type="dxa"/>
            <w:shd w:val="clear" w:color="auto" w:fill="D9D9D9"/>
            <w:vAlign w:val="center"/>
          </w:tcPr>
          <w:p w:rsidR="00BD4995" w:rsidRPr="0056614A" w:rsidRDefault="00BD4995" w:rsidP="00407498">
            <w:pPr>
              <w:jc w:val="center"/>
              <w:rPr>
                <w:b/>
                <w:bCs/>
                <w:sz w:val="22"/>
                <w:szCs w:val="22"/>
              </w:rPr>
            </w:pPr>
          </w:p>
        </w:tc>
      </w:tr>
      <w:tr w:rsidR="00BD4995" w:rsidRPr="0056614A" w:rsidTr="00407498">
        <w:tc>
          <w:tcPr>
            <w:tcW w:w="8364" w:type="dxa"/>
          </w:tcPr>
          <w:p w:rsidR="00BD4995" w:rsidRPr="0056614A" w:rsidRDefault="00BD4995" w:rsidP="00407498">
            <w:pPr>
              <w:jc w:val="both"/>
              <w:rPr>
                <w:sz w:val="22"/>
                <w:szCs w:val="22"/>
              </w:rPr>
            </w:pPr>
            <w:r w:rsidRPr="0056614A">
              <w:rPr>
                <w:sz w:val="22"/>
                <w:szCs w:val="22"/>
              </w:rPr>
              <w:t>Tartalomjegyzék</w:t>
            </w:r>
          </w:p>
          <w:p w:rsidR="00BD4995" w:rsidRPr="0056614A" w:rsidRDefault="00BD4995" w:rsidP="00407498">
            <w:pPr>
              <w:jc w:val="both"/>
              <w:rPr>
                <w:sz w:val="22"/>
                <w:szCs w:val="22"/>
              </w:rPr>
            </w:pPr>
            <w:r w:rsidRPr="0056614A">
              <w:rPr>
                <w:sz w:val="22"/>
                <w:szCs w:val="22"/>
              </w:rPr>
              <w:t>(oldalszámokkal ellátva)</w:t>
            </w:r>
          </w:p>
        </w:tc>
        <w:tc>
          <w:tcPr>
            <w:tcW w:w="1275" w:type="dxa"/>
            <w:vAlign w:val="center"/>
          </w:tcPr>
          <w:p w:rsidR="00BD4995" w:rsidRPr="0056614A" w:rsidRDefault="00BD4995" w:rsidP="00407498">
            <w:pPr>
              <w:jc w:val="center"/>
              <w:rPr>
                <w:sz w:val="22"/>
                <w:szCs w:val="22"/>
                <w:highlight w:val="yellow"/>
              </w:rPr>
            </w:pPr>
          </w:p>
        </w:tc>
      </w:tr>
      <w:tr w:rsidR="00BD4995" w:rsidRPr="0056614A" w:rsidTr="00407498">
        <w:tc>
          <w:tcPr>
            <w:tcW w:w="8364" w:type="dxa"/>
          </w:tcPr>
          <w:p w:rsidR="00BD4995" w:rsidRPr="0056614A" w:rsidRDefault="00BD4995" w:rsidP="00407498">
            <w:pPr>
              <w:rPr>
                <w:sz w:val="22"/>
                <w:szCs w:val="22"/>
              </w:rPr>
            </w:pPr>
            <w:r w:rsidRPr="0056614A">
              <w:rPr>
                <w:sz w:val="22"/>
                <w:szCs w:val="22"/>
              </w:rPr>
              <w:t>Felolvasólap</w:t>
            </w:r>
          </w:p>
          <w:p w:rsidR="00BD4995" w:rsidRPr="0056614A" w:rsidRDefault="00BD4995" w:rsidP="00407498">
            <w:pPr>
              <w:jc w:val="both"/>
              <w:rPr>
                <w:b/>
                <w:i/>
                <w:sz w:val="22"/>
                <w:szCs w:val="22"/>
              </w:rPr>
            </w:pPr>
            <w:r w:rsidRPr="0056614A">
              <w:rPr>
                <w:b/>
                <w:i/>
                <w:sz w:val="22"/>
                <w:szCs w:val="22"/>
              </w:rPr>
              <w:t>(1. sz. iratminta – kötelező iratminta!)</w:t>
            </w:r>
          </w:p>
        </w:tc>
        <w:tc>
          <w:tcPr>
            <w:tcW w:w="1275" w:type="dxa"/>
            <w:vAlign w:val="center"/>
          </w:tcPr>
          <w:p w:rsidR="00BD4995" w:rsidRPr="0056614A" w:rsidRDefault="00BD4995" w:rsidP="00407498">
            <w:pPr>
              <w:jc w:val="center"/>
              <w:rPr>
                <w:sz w:val="22"/>
                <w:szCs w:val="22"/>
                <w:highlight w:val="yellow"/>
              </w:rPr>
            </w:pPr>
          </w:p>
        </w:tc>
      </w:tr>
      <w:tr w:rsidR="00BD4995" w:rsidRPr="0056614A" w:rsidTr="00407498">
        <w:tc>
          <w:tcPr>
            <w:tcW w:w="8364" w:type="dxa"/>
          </w:tcPr>
          <w:p w:rsidR="00BD4995" w:rsidRDefault="00BD4995" w:rsidP="00407498">
            <w:pPr>
              <w:jc w:val="both"/>
              <w:rPr>
                <w:sz w:val="24"/>
                <w:szCs w:val="24"/>
              </w:rPr>
            </w:pPr>
            <w:r w:rsidRPr="0056614A">
              <w:rPr>
                <w:sz w:val="22"/>
                <w:szCs w:val="22"/>
              </w:rPr>
              <w:t>Ajánlat</w:t>
            </w:r>
            <w:r>
              <w:rPr>
                <w:sz w:val="22"/>
                <w:szCs w:val="22"/>
              </w:rPr>
              <w:t>tétel</w:t>
            </w:r>
            <w:r w:rsidRPr="0056614A">
              <w:rPr>
                <w:sz w:val="22"/>
                <w:szCs w:val="22"/>
              </w:rPr>
              <w:t xml:space="preserve">i nyilatkozat </w:t>
            </w:r>
            <w:r w:rsidRPr="00E473E1">
              <w:rPr>
                <w:sz w:val="24"/>
                <w:szCs w:val="24"/>
              </w:rPr>
              <w:t>Kbt. 66. § (2) bekezdés szerint</w:t>
            </w:r>
            <w:r>
              <w:rPr>
                <w:sz w:val="24"/>
                <w:szCs w:val="24"/>
              </w:rPr>
              <w:t xml:space="preserve"> </w:t>
            </w:r>
          </w:p>
          <w:p w:rsidR="00BD4995" w:rsidRPr="0056614A" w:rsidRDefault="00BD4995" w:rsidP="00407498">
            <w:pPr>
              <w:jc w:val="both"/>
              <w:rPr>
                <w:b/>
                <w:i/>
                <w:sz w:val="22"/>
                <w:szCs w:val="22"/>
              </w:rPr>
            </w:pPr>
            <w:r w:rsidRPr="0056614A">
              <w:rPr>
                <w:b/>
                <w:i/>
                <w:sz w:val="22"/>
                <w:szCs w:val="22"/>
              </w:rPr>
              <w:t>(2. sz. Iratminta)</w:t>
            </w:r>
          </w:p>
        </w:tc>
        <w:tc>
          <w:tcPr>
            <w:tcW w:w="1275" w:type="dxa"/>
            <w:vAlign w:val="center"/>
          </w:tcPr>
          <w:p w:rsidR="00BD4995" w:rsidRPr="0056614A" w:rsidRDefault="00BD4995" w:rsidP="00407498">
            <w:pPr>
              <w:jc w:val="center"/>
              <w:rPr>
                <w:sz w:val="22"/>
                <w:szCs w:val="22"/>
                <w:highlight w:val="yellow"/>
              </w:rPr>
            </w:pPr>
          </w:p>
        </w:tc>
      </w:tr>
      <w:tr w:rsidR="00BD4995" w:rsidRPr="0056614A" w:rsidTr="00407498">
        <w:tc>
          <w:tcPr>
            <w:tcW w:w="8364" w:type="dxa"/>
          </w:tcPr>
          <w:p w:rsidR="00BD4995" w:rsidRPr="0056614A" w:rsidRDefault="00BD4995" w:rsidP="00407498">
            <w:pPr>
              <w:jc w:val="both"/>
              <w:rPr>
                <w:sz w:val="22"/>
                <w:szCs w:val="22"/>
              </w:rPr>
            </w:pPr>
            <w:r w:rsidRPr="0056614A">
              <w:rPr>
                <w:sz w:val="22"/>
                <w:szCs w:val="22"/>
              </w:rPr>
              <w:t xml:space="preserve">Részletes árajánlat a csatolt </w:t>
            </w:r>
            <w:proofErr w:type="spellStart"/>
            <w:r w:rsidRPr="0056614A">
              <w:rPr>
                <w:sz w:val="22"/>
                <w:szCs w:val="22"/>
              </w:rPr>
              <w:t>excel</w:t>
            </w:r>
            <w:proofErr w:type="spellEnd"/>
            <w:r w:rsidRPr="0056614A">
              <w:rPr>
                <w:sz w:val="22"/>
                <w:szCs w:val="22"/>
              </w:rPr>
              <w:t xml:space="preserve"> tábla szerint (az ajánlat elektronikus másolata keretében szerkeszthető módon, </w:t>
            </w:r>
            <w:proofErr w:type="spellStart"/>
            <w:r w:rsidRPr="0056614A">
              <w:rPr>
                <w:sz w:val="22"/>
                <w:szCs w:val="22"/>
              </w:rPr>
              <w:t>excelben</w:t>
            </w:r>
            <w:proofErr w:type="spellEnd"/>
            <w:r w:rsidRPr="0056614A">
              <w:rPr>
                <w:sz w:val="22"/>
                <w:szCs w:val="22"/>
              </w:rPr>
              <w:t xml:space="preserve"> is benyújtandó)</w:t>
            </w:r>
          </w:p>
        </w:tc>
        <w:tc>
          <w:tcPr>
            <w:tcW w:w="1275" w:type="dxa"/>
            <w:vAlign w:val="center"/>
          </w:tcPr>
          <w:p w:rsidR="00BD4995" w:rsidRPr="0056614A" w:rsidRDefault="00BD4995" w:rsidP="00407498">
            <w:pPr>
              <w:jc w:val="center"/>
              <w:rPr>
                <w:sz w:val="22"/>
                <w:szCs w:val="22"/>
                <w:highlight w:val="yellow"/>
              </w:rPr>
            </w:pPr>
          </w:p>
        </w:tc>
      </w:tr>
      <w:tr w:rsidR="00BD4995" w:rsidRPr="0056614A" w:rsidTr="00407498">
        <w:trPr>
          <w:trHeight w:val="352"/>
        </w:trPr>
        <w:tc>
          <w:tcPr>
            <w:tcW w:w="8364" w:type="dxa"/>
          </w:tcPr>
          <w:p w:rsidR="00BD4995" w:rsidRPr="0056614A" w:rsidRDefault="00BD4995" w:rsidP="00407498">
            <w:pPr>
              <w:jc w:val="both"/>
              <w:rPr>
                <w:sz w:val="22"/>
                <w:szCs w:val="22"/>
              </w:rPr>
            </w:pPr>
            <w:r w:rsidRPr="0056614A">
              <w:rPr>
                <w:sz w:val="22"/>
                <w:szCs w:val="22"/>
              </w:rPr>
              <w:t xml:space="preserve">Nyilatkozat a Kbt. 66. § (4) bekezdése alapján a mikro-, kis- vagy középvállalkozói minőségről </w:t>
            </w:r>
          </w:p>
          <w:p w:rsidR="00BD4995" w:rsidRPr="0056614A" w:rsidRDefault="00BD4995" w:rsidP="00407498">
            <w:pPr>
              <w:jc w:val="both"/>
              <w:rPr>
                <w:b/>
                <w:i/>
                <w:sz w:val="22"/>
                <w:szCs w:val="22"/>
              </w:rPr>
            </w:pPr>
            <w:r w:rsidRPr="0056614A">
              <w:rPr>
                <w:b/>
                <w:i/>
                <w:sz w:val="22"/>
                <w:szCs w:val="22"/>
              </w:rPr>
              <w:t>(3. sz. Iratminta)</w:t>
            </w:r>
          </w:p>
        </w:tc>
        <w:tc>
          <w:tcPr>
            <w:tcW w:w="1275" w:type="dxa"/>
            <w:vAlign w:val="center"/>
          </w:tcPr>
          <w:p w:rsidR="00BD4995" w:rsidRPr="0056614A" w:rsidRDefault="00BD4995" w:rsidP="00407498">
            <w:pPr>
              <w:jc w:val="center"/>
              <w:rPr>
                <w:sz w:val="22"/>
                <w:szCs w:val="22"/>
                <w:highlight w:val="yellow"/>
              </w:rPr>
            </w:pPr>
          </w:p>
        </w:tc>
      </w:tr>
      <w:tr w:rsidR="00BD4995" w:rsidRPr="0056614A" w:rsidTr="00407498">
        <w:trPr>
          <w:trHeight w:val="385"/>
        </w:trPr>
        <w:tc>
          <w:tcPr>
            <w:tcW w:w="8364" w:type="dxa"/>
          </w:tcPr>
          <w:p w:rsidR="00BD4995" w:rsidRPr="0056614A" w:rsidRDefault="00BD4995" w:rsidP="00407498">
            <w:pPr>
              <w:jc w:val="both"/>
              <w:rPr>
                <w:sz w:val="22"/>
                <w:szCs w:val="22"/>
              </w:rPr>
            </w:pPr>
            <w:r w:rsidRPr="0056614A">
              <w:rPr>
                <w:sz w:val="22"/>
                <w:szCs w:val="22"/>
              </w:rPr>
              <w:t>Közös ajánlattevők nyilatkozata a Kbt. 35. § (2)</w:t>
            </w:r>
            <w:r>
              <w:rPr>
                <w:sz w:val="22"/>
                <w:szCs w:val="22"/>
              </w:rPr>
              <w:t>, valamint 66. § (2)</w:t>
            </w:r>
            <w:r w:rsidRPr="0056614A">
              <w:rPr>
                <w:sz w:val="22"/>
                <w:szCs w:val="22"/>
              </w:rPr>
              <w:t xml:space="preserve"> bekezdése vonatkozásában </w:t>
            </w:r>
          </w:p>
          <w:p w:rsidR="00BD4995" w:rsidRPr="0056614A" w:rsidRDefault="00BD4995" w:rsidP="00407498">
            <w:pPr>
              <w:jc w:val="both"/>
              <w:rPr>
                <w:sz w:val="22"/>
                <w:szCs w:val="22"/>
              </w:rPr>
            </w:pPr>
            <w:r w:rsidRPr="0056614A">
              <w:rPr>
                <w:sz w:val="22"/>
                <w:szCs w:val="22"/>
              </w:rPr>
              <w:t>/Közös ajánlattétel esetén/</w:t>
            </w:r>
          </w:p>
          <w:p w:rsidR="00BD4995" w:rsidRPr="0056614A" w:rsidRDefault="00BD4995" w:rsidP="00407498">
            <w:pPr>
              <w:jc w:val="both"/>
              <w:rPr>
                <w:sz w:val="22"/>
                <w:szCs w:val="22"/>
              </w:rPr>
            </w:pPr>
            <w:r w:rsidRPr="0056614A">
              <w:rPr>
                <w:b/>
                <w:i/>
                <w:sz w:val="22"/>
                <w:szCs w:val="22"/>
              </w:rPr>
              <w:t>(</w:t>
            </w:r>
            <w:r>
              <w:rPr>
                <w:b/>
                <w:i/>
                <w:sz w:val="22"/>
                <w:szCs w:val="22"/>
              </w:rPr>
              <w:t>4</w:t>
            </w:r>
            <w:r w:rsidRPr="0056614A">
              <w:rPr>
                <w:b/>
                <w:i/>
                <w:sz w:val="22"/>
                <w:szCs w:val="22"/>
              </w:rPr>
              <w:t xml:space="preserve"> sz. Iratminta)</w:t>
            </w:r>
          </w:p>
        </w:tc>
        <w:tc>
          <w:tcPr>
            <w:tcW w:w="1275" w:type="dxa"/>
            <w:vAlign w:val="center"/>
          </w:tcPr>
          <w:p w:rsidR="00BD4995" w:rsidRPr="0056614A" w:rsidRDefault="00BD4995" w:rsidP="00407498">
            <w:pPr>
              <w:jc w:val="center"/>
              <w:rPr>
                <w:sz w:val="22"/>
                <w:szCs w:val="22"/>
                <w:highlight w:val="yellow"/>
              </w:rPr>
            </w:pPr>
          </w:p>
        </w:tc>
      </w:tr>
      <w:tr w:rsidR="00BD4995" w:rsidRPr="0056614A" w:rsidTr="00407498">
        <w:trPr>
          <w:trHeight w:val="385"/>
        </w:trPr>
        <w:tc>
          <w:tcPr>
            <w:tcW w:w="8364" w:type="dxa"/>
          </w:tcPr>
          <w:p w:rsidR="00BD4995" w:rsidRPr="0056614A" w:rsidRDefault="00BD4995" w:rsidP="00407498">
            <w:pPr>
              <w:jc w:val="both"/>
              <w:rPr>
                <w:sz w:val="22"/>
                <w:szCs w:val="22"/>
              </w:rPr>
            </w:pPr>
            <w:r w:rsidRPr="0056614A">
              <w:rPr>
                <w:sz w:val="22"/>
                <w:szCs w:val="22"/>
              </w:rPr>
              <w:t>Közjegyző által hitelesített aláírási címpéldány vagy ügyvéd által a 2006. évi V. törvény 9. § (1) bekezdése alapján a 9. § (3) bekezdése szerinti ügykörben ellenjegyzett aláírás minta</w:t>
            </w:r>
          </w:p>
        </w:tc>
        <w:tc>
          <w:tcPr>
            <w:tcW w:w="1275" w:type="dxa"/>
            <w:vAlign w:val="center"/>
          </w:tcPr>
          <w:p w:rsidR="00BD4995" w:rsidRPr="0056614A" w:rsidRDefault="00BD4995" w:rsidP="00407498">
            <w:pPr>
              <w:jc w:val="center"/>
              <w:rPr>
                <w:sz w:val="22"/>
                <w:szCs w:val="22"/>
                <w:highlight w:val="yellow"/>
              </w:rPr>
            </w:pPr>
          </w:p>
        </w:tc>
      </w:tr>
      <w:tr w:rsidR="00BD4995" w:rsidRPr="0056614A" w:rsidTr="00407498">
        <w:trPr>
          <w:trHeight w:val="385"/>
        </w:trPr>
        <w:tc>
          <w:tcPr>
            <w:tcW w:w="8364" w:type="dxa"/>
          </w:tcPr>
          <w:p w:rsidR="00BD4995" w:rsidRPr="0056614A" w:rsidRDefault="00BD4995" w:rsidP="00407498">
            <w:pPr>
              <w:jc w:val="both"/>
              <w:rPr>
                <w:sz w:val="22"/>
                <w:szCs w:val="22"/>
              </w:rPr>
            </w:pPr>
            <w:r w:rsidRPr="0056614A">
              <w:rPr>
                <w:sz w:val="22"/>
                <w:szCs w:val="22"/>
              </w:rPr>
              <w:t xml:space="preserve">Közokiratba vagy teljes bizonyító erejű magánokiratba foglalt meghatalmazás </w:t>
            </w:r>
            <w:r w:rsidRPr="0056614A">
              <w:rPr>
                <w:i/>
                <w:sz w:val="22"/>
                <w:szCs w:val="22"/>
              </w:rPr>
              <w:t>/</w:t>
            </w:r>
            <w:proofErr w:type="spellStart"/>
            <w:r w:rsidRPr="0056614A">
              <w:rPr>
                <w:i/>
                <w:sz w:val="22"/>
                <w:szCs w:val="22"/>
              </w:rPr>
              <w:t>Meghatalmazás</w:t>
            </w:r>
            <w:proofErr w:type="spellEnd"/>
            <w:r w:rsidRPr="0056614A">
              <w:rPr>
                <w:i/>
                <w:sz w:val="22"/>
                <w:szCs w:val="22"/>
              </w:rPr>
              <w:t xml:space="preserve"> alapján történő nyilatkozattétel esetén/</w:t>
            </w:r>
          </w:p>
        </w:tc>
        <w:tc>
          <w:tcPr>
            <w:tcW w:w="1275" w:type="dxa"/>
            <w:vAlign w:val="center"/>
          </w:tcPr>
          <w:p w:rsidR="00BD4995" w:rsidRPr="0056614A" w:rsidRDefault="00BD4995" w:rsidP="00407498">
            <w:pPr>
              <w:jc w:val="center"/>
              <w:rPr>
                <w:sz w:val="22"/>
                <w:szCs w:val="22"/>
                <w:highlight w:val="yellow"/>
              </w:rPr>
            </w:pPr>
          </w:p>
        </w:tc>
      </w:tr>
      <w:tr w:rsidR="00BD4995" w:rsidRPr="0056614A" w:rsidTr="00407498">
        <w:trPr>
          <w:trHeight w:val="385"/>
        </w:trPr>
        <w:tc>
          <w:tcPr>
            <w:tcW w:w="8364" w:type="dxa"/>
          </w:tcPr>
          <w:p w:rsidR="00BD4995" w:rsidRPr="0056614A" w:rsidRDefault="00BD4995" w:rsidP="00407498">
            <w:pPr>
              <w:jc w:val="both"/>
              <w:rPr>
                <w:bCs/>
                <w:sz w:val="22"/>
                <w:szCs w:val="22"/>
              </w:rPr>
            </w:pPr>
            <w:r w:rsidRPr="0056614A">
              <w:rPr>
                <w:bCs/>
                <w:sz w:val="22"/>
                <w:szCs w:val="22"/>
              </w:rPr>
              <w:t xml:space="preserve">Cégbírósághoz benyújtott változásbejegyzési kérelem és az annak érkeztetéséről a cégbíróság által megküldött igazolás – amennyiben a cégügyében el nem bírált módosítás van folyamatban </w:t>
            </w:r>
          </w:p>
          <w:p w:rsidR="00BD4995" w:rsidRPr="0056614A" w:rsidRDefault="00BD4995" w:rsidP="00407498">
            <w:pPr>
              <w:jc w:val="both"/>
              <w:rPr>
                <w:i/>
                <w:sz w:val="22"/>
                <w:szCs w:val="22"/>
              </w:rPr>
            </w:pPr>
            <w:r w:rsidRPr="0056614A">
              <w:rPr>
                <w:i/>
                <w:sz w:val="22"/>
                <w:szCs w:val="22"/>
              </w:rPr>
              <w:t xml:space="preserve">/Változásbejegyzési eljárás esetén/ </w:t>
            </w:r>
          </w:p>
        </w:tc>
        <w:tc>
          <w:tcPr>
            <w:tcW w:w="1275" w:type="dxa"/>
            <w:vAlign w:val="center"/>
          </w:tcPr>
          <w:p w:rsidR="00BD4995" w:rsidRPr="0056614A" w:rsidRDefault="00BD4995" w:rsidP="00407498">
            <w:pPr>
              <w:jc w:val="center"/>
              <w:rPr>
                <w:sz w:val="22"/>
                <w:szCs w:val="22"/>
                <w:highlight w:val="yellow"/>
              </w:rPr>
            </w:pPr>
          </w:p>
        </w:tc>
      </w:tr>
      <w:tr w:rsidR="00BD4995" w:rsidRPr="0056614A" w:rsidTr="00407498">
        <w:trPr>
          <w:trHeight w:val="385"/>
        </w:trPr>
        <w:tc>
          <w:tcPr>
            <w:tcW w:w="8364" w:type="dxa"/>
          </w:tcPr>
          <w:p w:rsidR="00BD4995" w:rsidRPr="00DC3D49" w:rsidRDefault="00BD4995" w:rsidP="00407498">
            <w:pPr>
              <w:jc w:val="both"/>
              <w:rPr>
                <w:rFonts w:eastAsia="Calibri"/>
                <w:bCs/>
                <w:sz w:val="22"/>
                <w:szCs w:val="22"/>
                <w:lang w:eastAsia="zh-CN"/>
              </w:rPr>
            </w:pPr>
            <w:r w:rsidRPr="00DC3D49">
              <w:rPr>
                <w:sz w:val="22"/>
                <w:szCs w:val="22"/>
              </w:rPr>
              <w:t xml:space="preserve">Ajánlattevő nyilatkozata </w:t>
            </w:r>
            <w:r w:rsidRPr="00DC3D49">
              <w:rPr>
                <w:rFonts w:eastAsia="Calibri"/>
                <w:bCs/>
                <w:sz w:val="22"/>
                <w:szCs w:val="22"/>
                <w:lang w:eastAsia="zh-CN"/>
              </w:rPr>
              <w:t xml:space="preserve">a kizáró okokra vonatkozóan a 321/2015. (X. 30.) Korm. rendelet 17. § (1)-(2) bekezdés, valamint a Kbt.67. § (4) bekezdés alapján, valamint </w:t>
            </w:r>
            <w:r w:rsidRPr="00DC3D49">
              <w:rPr>
                <w:bCs/>
                <w:sz w:val="22"/>
                <w:szCs w:val="22"/>
                <w:lang w:eastAsia="zh-CN"/>
              </w:rPr>
              <w:t xml:space="preserve">a 321/2015. (X. 30.) Korm. rendelet 8. § </w:t>
            </w:r>
            <w:r w:rsidRPr="00DC3D49">
              <w:rPr>
                <w:bCs/>
                <w:i/>
                <w:iCs/>
                <w:sz w:val="22"/>
                <w:szCs w:val="22"/>
                <w:lang w:eastAsia="zh-CN"/>
              </w:rPr>
              <w:t xml:space="preserve">i) </w:t>
            </w:r>
            <w:r w:rsidRPr="00DC3D49">
              <w:rPr>
                <w:bCs/>
                <w:sz w:val="22"/>
                <w:szCs w:val="22"/>
                <w:lang w:eastAsia="zh-CN"/>
              </w:rPr>
              <w:t xml:space="preserve">pont </w:t>
            </w:r>
            <w:proofErr w:type="spellStart"/>
            <w:r w:rsidRPr="00DC3D49">
              <w:rPr>
                <w:bCs/>
                <w:i/>
                <w:iCs/>
                <w:sz w:val="22"/>
                <w:szCs w:val="22"/>
                <w:lang w:eastAsia="zh-CN"/>
              </w:rPr>
              <w:t>ib</w:t>
            </w:r>
            <w:proofErr w:type="spellEnd"/>
            <w:r w:rsidRPr="00DC3D49">
              <w:rPr>
                <w:bCs/>
                <w:i/>
                <w:iCs/>
                <w:sz w:val="22"/>
                <w:szCs w:val="22"/>
                <w:lang w:eastAsia="zh-CN"/>
              </w:rPr>
              <w:t xml:space="preserve">) </w:t>
            </w:r>
            <w:r w:rsidRPr="00DC3D49">
              <w:rPr>
                <w:bCs/>
                <w:sz w:val="22"/>
                <w:szCs w:val="22"/>
                <w:lang w:eastAsia="zh-CN"/>
              </w:rPr>
              <w:t xml:space="preserve">alpontja alapján a Kbt. 62. § (1) bekezdés </w:t>
            </w:r>
            <w:r w:rsidRPr="00DC3D49">
              <w:rPr>
                <w:bCs/>
                <w:i/>
                <w:iCs/>
                <w:sz w:val="22"/>
                <w:szCs w:val="22"/>
                <w:lang w:eastAsia="zh-CN"/>
              </w:rPr>
              <w:t xml:space="preserve">k) </w:t>
            </w:r>
            <w:r w:rsidRPr="00DC3D49">
              <w:rPr>
                <w:bCs/>
                <w:sz w:val="22"/>
                <w:szCs w:val="22"/>
                <w:lang w:eastAsia="zh-CN"/>
              </w:rPr>
              <w:t xml:space="preserve">pont </w:t>
            </w:r>
            <w:proofErr w:type="spellStart"/>
            <w:r w:rsidRPr="00DC3D49">
              <w:rPr>
                <w:bCs/>
                <w:i/>
                <w:iCs/>
                <w:sz w:val="22"/>
                <w:szCs w:val="22"/>
                <w:lang w:eastAsia="zh-CN"/>
              </w:rPr>
              <w:t>kb</w:t>
            </w:r>
            <w:proofErr w:type="spellEnd"/>
            <w:r w:rsidRPr="00DC3D49">
              <w:rPr>
                <w:bCs/>
                <w:i/>
                <w:iCs/>
                <w:sz w:val="22"/>
                <w:szCs w:val="22"/>
                <w:lang w:eastAsia="zh-CN"/>
              </w:rPr>
              <w:t xml:space="preserve">) </w:t>
            </w:r>
            <w:r w:rsidRPr="00DC3D49">
              <w:rPr>
                <w:bCs/>
                <w:iCs/>
                <w:sz w:val="22"/>
                <w:szCs w:val="22"/>
                <w:lang w:eastAsia="zh-CN"/>
              </w:rPr>
              <w:t>al</w:t>
            </w:r>
            <w:r w:rsidRPr="00DC3D49">
              <w:rPr>
                <w:bCs/>
                <w:sz w:val="22"/>
                <w:szCs w:val="22"/>
                <w:lang w:eastAsia="zh-CN"/>
              </w:rPr>
              <w:t>pontja tekintetében</w:t>
            </w:r>
          </w:p>
          <w:p w:rsidR="00BD4995" w:rsidRPr="0056614A" w:rsidRDefault="00BD4995" w:rsidP="00407498">
            <w:pPr>
              <w:jc w:val="both"/>
              <w:rPr>
                <w:b/>
                <w:i/>
                <w:sz w:val="22"/>
                <w:szCs w:val="22"/>
              </w:rPr>
            </w:pPr>
            <w:r w:rsidRPr="0056614A">
              <w:rPr>
                <w:b/>
                <w:i/>
                <w:sz w:val="22"/>
                <w:szCs w:val="22"/>
              </w:rPr>
              <w:t>(</w:t>
            </w:r>
            <w:r>
              <w:rPr>
                <w:b/>
                <w:i/>
                <w:sz w:val="22"/>
                <w:szCs w:val="22"/>
              </w:rPr>
              <w:t>5</w:t>
            </w:r>
            <w:r w:rsidRPr="0056614A">
              <w:rPr>
                <w:b/>
                <w:i/>
                <w:sz w:val="22"/>
                <w:szCs w:val="22"/>
              </w:rPr>
              <w:t>. sz. Iratminta)</w:t>
            </w:r>
          </w:p>
        </w:tc>
        <w:tc>
          <w:tcPr>
            <w:tcW w:w="1275" w:type="dxa"/>
            <w:vAlign w:val="center"/>
          </w:tcPr>
          <w:p w:rsidR="00BD4995" w:rsidRPr="0056614A" w:rsidRDefault="00BD4995" w:rsidP="00407498">
            <w:pPr>
              <w:jc w:val="center"/>
              <w:rPr>
                <w:sz w:val="22"/>
                <w:szCs w:val="22"/>
                <w:highlight w:val="yellow"/>
              </w:rPr>
            </w:pPr>
          </w:p>
        </w:tc>
      </w:tr>
      <w:tr w:rsidR="00BD4995" w:rsidRPr="0056614A" w:rsidTr="00407498">
        <w:trPr>
          <w:trHeight w:val="575"/>
        </w:trPr>
        <w:tc>
          <w:tcPr>
            <w:tcW w:w="8364" w:type="dxa"/>
            <w:shd w:val="clear" w:color="auto" w:fill="BFBFBF"/>
            <w:vAlign w:val="center"/>
          </w:tcPr>
          <w:p w:rsidR="00BD4995" w:rsidRPr="0056614A" w:rsidDel="000D5EE9" w:rsidRDefault="00BD4995" w:rsidP="00407498">
            <w:pPr>
              <w:tabs>
                <w:tab w:val="num" w:pos="1800"/>
              </w:tabs>
              <w:rPr>
                <w:b/>
                <w:sz w:val="22"/>
                <w:szCs w:val="22"/>
              </w:rPr>
            </w:pPr>
            <w:r w:rsidRPr="0056614A">
              <w:rPr>
                <w:b/>
                <w:sz w:val="22"/>
                <w:szCs w:val="22"/>
              </w:rPr>
              <w:t>EGYÉB NYILATKOZATOK</w:t>
            </w:r>
          </w:p>
        </w:tc>
        <w:tc>
          <w:tcPr>
            <w:tcW w:w="1275" w:type="dxa"/>
            <w:shd w:val="clear" w:color="auto" w:fill="BFBFBF"/>
            <w:vAlign w:val="center"/>
          </w:tcPr>
          <w:p w:rsidR="00BD4995" w:rsidRPr="0056614A" w:rsidRDefault="00BD4995" w:rsidP="00407498">
            <w:pPr>
              <w:jc w:val="center"/>
              <w:rPr>
                <w:b/>
                <w:sz w:val="22"/>
                <w:szCs w:val="22"/>
              </w:rPr>
            </w:pPr>
          </w:p>
        </w:tc>
      </w:tr>
      <w:tr w:rsidR="00BD4995" w:rsidRPr="0056614A" w:rsidTr="00407498">
        <w:tc>
          <w:tcPr>
            <w:tcW w:w="8364" w:type="dxa"/>
          </w:tcPr>
          <w:p w:rsidR="00BD4995" w:rsidRPr="0056614A" w:rsidRDefault="00BD4995" w:rsidP="00407498">
            <w:pPr>
              <w:jc w:val="both"/>
              <w:rPr>
                <w:sz w:val="22"/>
                <w:szCs w:val="22"/>
              </w:rPr>
            </w:pPr>
            <w:r w:rsidRPr="0056614A">
              <w:rPr>
                <w:sz w:val="22"/>
                <w:szCs w:val="22"/>
              </w:rPr>
              <w:t xml:space="preserve">Nyilatkozat a felelős fordításról </w:t>
            </w:r>
            <w:r w:rsidRPr="0056614A">
              <w:rPr>
                <w:b/>
                <w:sz w:val="22"/>
                <w:szCs w:val="22"/>
              </w:rPr>
              <w:t>(adott esetben)</w:t>
            </w:r>
          </w:p>
          <w:p w:rsidR="00BD4995" w:rsidRPr="0056614A" w:rsidRDefault="00BD4995" w:rsidP="00407498">
            <w:pPr>
              <w:jc w:val="both"/>
              <w:rPr>
                <w:b/>
                <w:i/>
                <w:sz w:val="22"/>
                <w:szCs w:val="22"/>
              </w:rPr>
            </w:pPr>
            <w:r w:rsidRPr="0056614A">
              <w:rPr>
                <w:b/>
                <w:i/>
                <w:sz w:val="22"/>
                <w:szCs w:val="22"/>
              </w:rPr>
              <w:t>(</w:t>
            </w:r>
            <w:r>
              <w:rPr>
                <w:b/>
                <w:i/>
                <w:sz w:val="22"/>
                <w:szCs w:val="22"/>
              </w:rPr>
              <w:t>6</w:t>
            </w:r>
            <w:r w:rsidRPr="0056614A">
              <w:rPr>
                <w:b/>
                <w:i/>
                <w:sz w:val="22"/>
                <w:szCs w:val="22"/>
              </w:rPr>
              <w:t>. sz. Iratminta)</w:t>
            </w:r>
            <w:r w:rsidRPr="0056614A" w:rsidDel="000C3B26">
              <w:rPr>
                <w:b/>
                <w:i/>
                <w:sz w:val="22"/>
                <w:szCs w:val="22"/>
              </w:rPr>
              <w:t xml:space="preserve"> </w:t>
            </w:r>
          </w:p>
        </w:tc>
        <w:tc>
          <w:tcPr>
            <w:tcW w:w="1275" w:type="dxa"/>
            <w:vAlign w:val="center"/>
          </w:tcPr>
          <w:p w:rsidR="00BD4995" w:rsidRPr="0056614A" w:rsidRDefault="00BD4995" w:rsidP="00407498">
            <w:pPr>
              <w:jc w:val="center"/>
              <w:rPr>
                <w:sz w:val="22"/>
                <w:szCs w:val="22"/>
              </w:rPr>
            </w:pPr>
          </w:p>
        </w:tc>
      </w:tr>
      <w:tr w:rsidR="00BD4995" w:rsidRPr="0056614A" w:rsidTr="00407498">
        <w:tc>
          <w:tcPr>
            <w:tcW w:w="8364" w:type="dxa"/>
          </w:tcPr>
          <w:p w:rsidR="00BD4995" w:rsidRPr="0056614A" w:rsidRDefault="00BD4995" w:rsidP="00407498">
            <w:pPr>
              <w:jc w:val="both"/>
              <w:rPr>
                <w:sz w:val="22"/>
                <w:szCs w:val="22"/>
              </w:rPr>
            </w:pPr>
            <w:r w:rsidRPr="0056614A">
              <w:rPr>
                <w:sz w:val="22"/>
                <w:szCs w:val="22"/>
              </w:rPr>
              <w:t>Nyilatkozat az elektronikus ajánlat egyezőségéről</w:t>
            </w:r>
          </w:p>
          <w:p w:rsidR="00BD4995" w:rsidRPr="0056614A" w:rsidRDefault="00BD4995" w:rsidP="00407498">
            <w:pPr>
              <w:jc w:val="both"/>
              <w:rPr>
                <w:b/>
                <w:i/>
                <w:sz w:val="22"/>
                <w:szCs w:val="22"/>
              </w:rPr>
            </w:pPr>
            <w:r w:rsidRPr="0056614A">
              <w:rPr>
                <w:b/>
                <w:i/>
                <w:sz w:val="22"/>
                <w:szCs w:val="22"/>
              </w:rPr>
              <w:t>(</w:t>
            </w:r>
            <w:r>
              <w:rPr>
                <w:b/>
                <w:i/>
                <w:sz w:val="22"/>
                <w:szCs w:val="22"/>
              </w:rPr>
              <w:t>7.</w:t>
            </w:r>
            <w:r w:rsidRPr="0056614A">
              <w:rPr>
                <w:b/>
                <w:i/>
                <w:sz w:val="22"/>
                <w:szCs w:val="22"/>
              </w:rPr>
              <w:t xml:space="preserve"> sz. Iratminta)</w:t>
            </w:r>
            <w:r w:rsidRPr="0056614A" w:rsidDel="000C3B26">
              <w:rPr>
                <w:b/>
                <w:i/>
                <w:sz w:val="22"/>
                <w:szCs w:val="22"/>
              </w:rPr>
              <w:t xml:space="preserve"> </w:t>
            </w:r>
          </w:p>
        </w:tc>
        <w:tc>
          <w:tcPr>
            <w:tcW w:w="1275" w:type="dxa"/>
            <w:vAlign w:val="center"/>
          </w:tcPr>
          <w:p w:rsidR="00BD4995" w:rsidRPr="0056614A" w:rsidRDefault="00BD4995" w:rsidP="00407498">
            <w:pPr>
              <w:jc w:val="center"/>
              <w:rPr>
                <w:sz w:val="22"/>
                <w:szCs w:val="22"/>
              </w:rPr>
            </w:pPr>
          </w:p>
        </w:tc>
      </w:tr>
      <w:tr w:rsidR="00BD4995" w:rsidRPr="0056614A" w:rsidTr="00407498">
        <w:tc>
          <w:tcPr>
            <w:tcW w:w="8364" w:type="dxa"/>
          </w:tcPr>
          <w:p w:rsidR="00BD4995" w:rsidRPr="0056614A" w:rsidRDefault="00BD4995" w:rsidP="00407498">
            <w:pPr>
              <w:jc w:val="both"/>
              <w:rPr>
                <w:sz w:val="22"/>
                <w:szCs w:val="22"/>
              </w:rPr>
            </w:pPr>
            <w:r w:rsidRPr="0056614A">
              <w:rPr>
                <w:sz w:val="22"/>
                <w:szCs w:val="22"/>
              </w:rPr>
              <w:t xml:space="preserve">Nyilatkozat változás bejegyzési eljárásról </w:t>
            </w:r>
          </w:p>
          <w:p w:rsidR="00BD4995" w:rsidRPr="0056614A" w:rsidRDefault="00BD4995" w:rsidP="00407498">
            <w:pPr>
              <w:jc w:val="both"/>
              <w:rPr>
                <w:b/>
                <w:i/>
                <w:sz w:val="22"/>
                <w:szCs w:val="22"/>
              </w:rPr>
            </w:pPr>
            <w:r w:rsidRPr="0056614A">
              <w:rPr>
                <w:b/>
                <w:i/>
                <w:sz w:val="22"/>
                <w:szCs w:val="22"/>
              </w:rPr>
              <w:t>(</w:t>
            </w:r>
            <w:r>
              <w:rPr>
                <w:b/>
                <w:i/>
                <w:sz w:val="22"/>
                <w:szCs w:val="22"/>
              </w:rPr>
              <w:t>8</w:t>
            </w:r>
            <w:r w:rsidRPr="0056614A">
              <w:rPr>
                <w:b/>
                <w:i/>
                <w:sz w:val="22"/>
                <w:szCs w:val="22"/>
              </w:rPr>
              <w:t>. sz. Iratminta)</w:t>
            </w:r>
          </w:p>
        </w:tc>
        <w:tc>
          <w:tcPr>
            <w:tcW w:w="1275" w:type="dxa"/>
            <w:vAlign w:val="center"/>
          </w:tcPr>
          <w:p w:rsidR="00BD4995" w:rsidRPr="0056614A" w:rsidRDefault="00BD4995" w:rsidP="00407498">
            <w:pPr>
              <w:jc w:val="center"/>
              <w:rPr>
                <w:sz w:val="22"/>
                <w:szCs w:val="22"/>
              </w:rPr>
            </w:pPr>
          </w:p>
        </w:tc>
      </w:tr>
      <w:tr w:rsidR="00BD4995" w:rsidRPr="0056614A" w:rsidTr="00407498">
        <w:tc>
          <w:tcPr>
            <w:tcW w:w="8364" w:type="dxa"/>
          </w:tcPr>
          <w:p w:rsidR="00BD4995" w:rsidRDefault="00BD4995" w:rsidP="00407498">
            <w:pPr>
              <w:jc w:val="both"/>
              <w:rPr>
                <w:sz w:val="22"/>
                <w:szCs w:val="22"/>
              </w:rPr>
            </w:pPr>
            <w:r>
              <w:rPr>
                <w:sz w:val="22"/>
                <w:szCs w:val="22"/>
              </w:rPr>
              <w:t>Nyilatkozat a szakemberek jogosultságai, kamarai nyilvántartásba vétele tekintetében</w:t>
            </w:r>
          </w:p>
          <w:p w:rsidR="00BD4995" w:rsidRPr="0056614A" w:rsidRDefault="00BD4995" w:rsidP="00407498">
            <w:pPr>
              <w:jc w:val="both"/>
              <w:rPr>
                <w:sz w:val="22"/>
                <w:szCs w:val="22"/>
              </w:rPr>
            </w:pPr>
            <w:r w:rsidRPr="0056614A">
              <w:rPr>
                <w:b/>
                <w:i/>
                <w:sz w:val="22"/>
                <w:szCs w:val="22"/>
              </w:rPr>
              <w:t>(</w:t>
            </w:r>
            <w:r>
              <w:rPr>
                <w:b/>
                <w:i/>
                <w:sz w:val="22"/>
                <w:szCs w:val="22"/>
              </w:rPr>
              <w:t>9</w:t>
            </w:r>
            <w:r w:rsidRPr="0056614A">
              <w:rPr>
                <w:b/>
                <w:i/>
                <w:sz w:val="22"/>
                <w:szCs w:val="22"/>
              </w:rPr>
              <w:t>. sz. Iratminta)</w:t>
            </w:r>
          </w:p>
        </w:tc>
        <w:tc>
          <w:tcPr>
            <w:tcW w:w="1275" w:type="dxa"/>
            <w:vAlign w:val="center"/>
          </w:tcPr>
          <w:p w:rsidR="00BD4995" w:rsidRPr="0056614A" w:rsidRDefault="00BD4995" w:rsidP="00407498">
            <w:pPr>
              <w:jc w:val="center"/>
              <w:rPr>
                <w:sz w:val="22"/>
                <w:szCs w:val="22"/>
              </w:rPr>
            </w:pPr>
          </w:p>
        </w:tc>
      </w:tr>
      <w:tr w:rsidR="00BD4995" w:rsidRPr="0056614A" w:rsidTr="00407498">
        <w:tc>
          <w:tcPr>
            <w:tcW w:w="8364" w:type="dxa"/>
          </w:tcPr>
          <w:p w:rsidR="00BD4995" w:rsidRDefault="00BD4995" w:rsidP="00407498">
            <w:pPr>
              <w:jc w:val="both"/>
              <w:rPr>
                <w:sz w:val="22"/>
                <w:szCs w:val="22"/>
              </w:rPr>
            </w:pPr>
            <w:r>
              <w:rPr>
                <w:sz w:val="22"/>
                <w:szCs w:val="22"/>
              </w:rPr>
              <w:t>Nyilatkozat hulladék elszállításáról</w:t>
            </w:r>
          </w:p>
          <w:p w:rsidR="00BD4995" w:rsidRPr="0056614A" w:rsidRDefault="00BD4995" w:rsidP="00407498">
            <w:pPr>
              <w:jc w:val="both"/>
              <w:rPr>
                <w:sz w:val="22"/>
                <w:szCs w:val="22"/>
              </w:rPr>
            </w:pPr>
            <w:r w:rsidRPr="0056614A">
              <w:rPr>
                <w:b/>
                <w:i/>
                <w:sz w:val="22"/>
                <w:szCs w:val="22"/>
              </w:rPr>
              <w:t>(</w:t>
            </w:r>
            <w:r>
              <w:rPr>
                <w:b/>
                <w:i/>
                <w:sz w:val="22"/>
                <w:szCs w:val="22"/>
              </w:rPr>
              <w:t>10</w:t>
            </w:r>
            <w:r w:rsidRPr="0056614A">
              <w:rPr>
                <w:b/>
                <w:i/>
                <w:sz w:val="22"/>
                <w:szCs w:val="22"/>
              </w:rPr>
              <w:t>. sz. Iratminta)</w:t>
            </w:r>
          </w:p>
        </w:tc>
        <w:tc>
          <w:tcPr>
            <w:tcW w:w="1275" w:type="dxa"/>
            <w:vAlign w:val="center"/>
          </w:tcPr>
          <w:p w:rsidR="00BD4995" w:rsidRPr="0056614A" w:rsidRDefault="00BD4995" w:rsidP="00407498">
            <w:pPr>
              <w:jc w:val="center"/>
              <w:rPr>
                <w:sz w:val="22"/>
                <w:szCs w:val="22"/>
              </w:rPr>
            </w:pPr>
          </w:p>
        </w:tc>
      </w:tr>
      <w:tr w:rsidR="00BD4995" w:rsidRPr="0056614A" w:rsidTr="00407498">
        <w:tc>
          <w:tcPr>
            <w:tcW w:w="8364" w:type="dxa"/>
          </w:tcPr>
          <w:p w:rsidR="00BD4995" w:rsidRPr="0056614A" w:rsidRDefault="00BD4995" w:rsidP="00407498">
            <w:pPr>
              <w:jc w:val="both"/>
              <w:rPr>
                <w:sz w:val="22"/>
                <w:szCs w:val="22"/>
              </w:rPr>
            </w:pPr>
            <w:r w:rsidRPr="0056614A">
              <w:rPr>
                <w:sz w:val="22"/>
                <w:szCs w:val="22"/>
              </w:rPr>
              <w:t>Elektronikus adathordozó (</w:t>
            </w:r>
            <w:proofErr w:type="spellStart"/>
            <w:r w:rsidRPr="0056614A">
              <w:rPr>
                <w:sz w:val="22"/>
                <w:szCs w:val="22"/>
              </w:rPr>
              <w:t>pl</w:t>
            </w:r>
            <w:proofErr w:type="spellEnd"/>
            <w:r w:rsidRPr="0056614A">
              <w:rPr>
                <w:sz w:val="22"/>
                <w:szCs w:val="22"/>
              </w:rPr>
              <w:t xml:space="preserve">: CD vagy DVD) melléklet a teljes </w:t>
            </w:r>
            <w:proofErr w:type="spellStart"/>
            <w:r w:rsidRPr="0056614A">
              <w:rPr>
                <w:sz w:val="22"/>
                <w:szCs w:val="22"/>
              </w:rPr>
              <w:t>szkennelt</w:t>
            </w:r>
            <w:proofErr w:type="spellEnd"/>
            <w:r w:rsidRPr="0056614A">
              <w:rPr>
                <w:sz w:val="22"/>
                <w:szCs w:val="22"/>
              </w:rPr>
              <w:t xml:space="preserve"> ajánlatról, valamint a részletes árajánlat</w:t>
            </w:r>
            <w:r w:rsidRPr="0056614A">
              <w:rPr>
                <w:b/>
                <w:sz w:val="22"/>
                <w:szCs w:val="22"/>
                <w:u w:val="single"/>
              </w:rPr>
              <w:t xml:space="preserve"> Excel formátumban</w:t>
            </w:r>
          </w:p>
        </w:tc>
        <w:tc>
          <w:tcPr>
            <w:tcW w:w="1275" w:type="dxa"/>
            <w:vAlign w:val="center"/>
          </w:tcPr>
          <w:p w:rsidR="00BD4995" w:rsidRPr="0056614A" w:rsidRDefault="00BD4995" w:rsidP="00407498">
            <w:pPr>
              <w:jc w:val="center"/>
              <w:rPr>
                <w:sz w:val="22"/>
                <w:szCs w:val="22"/>
              </w:rPr>
            </w:pPr>
          </w:p>
        </w:tc>
      </w:tr>
    </w:tbl>
    <w:p w:rsidR="00BD4995" w:rsidRDefault="00BD4995" w:rsidP="00BD4995">
      <w:pPr>
        <w:shd w:val="clear" w:color="auto" w:fill="FFFFFF"/>
        <w:jc w:val="both"/>
        <w:rPr>
          <w:b/>
          <w:sz w:val="24"/>
          <w:szCs w:val="24"/>
        </w:rPr>
      </w:pPr>
    </w:p>
    <w:p w:rsidR="00BD4995" w:rsidRDefault="00BD4995" w:rsidP="00BD4995">
      <w:pPr>
        <w:shd w:val="clear" w:color="auto" w:fill="FFFFFF"/>
        <w:jc w:val="both"/>
        <w:rPr>
          <w:b/>
          <w:sz w:val="24"/>
          <w:szCs w:val="24"/>
        </w:rPr>
      </w:pPr>
    </w:p>
    <w:p w:rsidR="00BD4995" w:rsidRDefault="00BD4995" w:rsidP="00BD4995">
      <w:pPr>
        <w:jc w:val="center"/>
        <w:rPr>
          <w:b/>
          <w:caps/>
          <w:color w:val="000000"/>
          <w:sz w:val="28"/>
          <w:szCs w:val="28"/>
        </w:rPr>
      </w:pPr>
    </w:p>
    <w:p w:rsidR="00BD4995" w:rsidRDefault="00BD4995" w:rsidP="00BD4995">
      <w:pPr>
        <w:jc w:val="center"/>
        <w:rPr>
          <w:b/>
          <w:caps/>
          <w:color w:val="000000"/>
          <w:sz w:val="28"/>
          <w:szCs w:val="28"/>
        </w:rPr>
      </w:pPr>
    </w:p>
    <w:p w:rsidR="00BD4995" w:rsidRPr="00947C3C" w:rsidRDefault="00BD4995" w:rsidP="00BD4995">
      <w:pPr>
        <w:jc w:val="center"/>
        <w:rPr>
          <w:b/>
          <w:caps/>
          <w:color w:val="000000"/>
          <w:sz w:val="28"/>
          <w:szCs w:val="28"/>
        </w:rPr>
      </w:pPr>
    </w:p>
    <w:p w:rsidR="00BD4995" w:rsidRDefault="00BD4995" w:rsidP="00BD4995">
      <w:pPr>
        <w:jc w:val="center"/>
        <w:rPr>
          <w:b/>
          <w:caps/>
          <w:color w:val="000000"/>
          <w:sz w:val="28"/>
          <w:szCs w:val="28"/>
        </w:rPr>
      </w:pPr>
      <w:r>
        <w:rPr>
          <w:b/>
          <w:caps/>
          <w:color w:val="000000"/>
          <w:sz w:val="28"/>
          <w:szCs w:val="28"/>
        </w:rPr>
        <w:t>III</w:t>
      </w:r>
      <w:r w:rsidRPr="00947C3C">
        <w:rPr>
          <w:b/>
          <w:caps/>
          <w:color w:val="000000"/>
          <w:sz w:val="28"/>
          <w:szCs w:val="28"/>
        </w:rPr>
        <w:t>.</w:t>
      </w:r>
      <w:r w:rsidRPr="00947C3C">
        <w:rPr>
          <w:b/>
          <w:caps/>
          <w:color w:val="000000"/>
          <w:sz w:val="28"/>
          <w:szCs w:val="28"/>
        </w:rPr>
        <w:tab/>
        <w:t>fejezet</w:t>
      </w:r>
    </w:p>
    <w:p w:rsidR="00BD4995" w:rsidRPr="00103E92" w:rsidRDefault="00BD4995" w:rsidP="00BD4995">
      <w:pPr>
        <w:keepNext/>
        <w:spacing w:before="60" w:after="60" w:line="280" w:lineRule="exact"/>
        <w:jc w:val="center"/>
        <w:outlineLvl w:val="0"/>
        <w:rPr>
          <w:b/>
          <w:bCs/>
          <w:kern w:val="28"/>
          <w:sz w:val="32"/>
        </w:rPr>
      </w:pPr>
      <w:bookmarkStart w:id="0" w:name="_Toc272926237"/>
      <w:r>
        <w:rPr>
          <w:b/>
          <w:bCs/>
          <w:kern w:val="28"/>
          <w:sz w:val="32"/>
        </w:rPr>
        <w:t>IRATMINTÁ</w:t>
      </w:r>
      <w:r w:rsidRPr="00103E92">
        <w:rPr>
          <w:b/>
          <w:bCs/>
          <w:kern w:val="28"/>
          <w:sz w:val="32"/>
        </w:rPr>
        <w:t>K</w:t>
      </w:r>
      <w:bookmarkEnd w:id="0"/>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rPr>
          <w:rFonts w:ascii="Times New Roman" w:hAnsi="Times New Roman"/>
          <w:sz w:val="28"/>
          <w:lang w:val="hu-HU"/>
        </w:rPr>
      </w:pPr>
    </w:p>
    <w:p w:rsidR="00BD4995" w:rsidRDefault="00BD4995" w:rsidP="00BD4995">
      <w:pPr>
        <w:pStyle w:val="Cm"/>
        <w:spacing w:line="240" w:lineRule="auto"/>
        <w:jc w:val="right"/>
        <w:rPr>
          <w:rFonts w:ascii="Times New Roman" w:hAnsi="Times New Roman"/>
          <w:b w:val="0"/>
          <w:sz w:val="24"/>
          <w:lang w:val="hu-HU"/>
        </w:rPr>
      </w:pPr>
      <w:r>
        <w:rPr>
          <w:rFonts w:ascii="Times New Roman" w:hAnsi="Times New Roman"/>
          <w:sz w:val="28"/>
        </w:rPr>
        <w:br w:type="page"/>
      </w:r>
      <w:bookmarkStart w:id="1" w:name="_Ref226787586"/>
      <w:r w:rsidRPr="006477A9">
        <w:rPr>
          <w:rFonts w:ascii="Times New Roman" w:hAnsi="Times New Roman"/>
          <w:b w:val="0"/>
          <w:sz w:val="24"/>
          <w:lang w:val="hu-HU"/>
        </w:rPr>
        <w:lastRenderedPageBreak/>
        <w:t>1</w:t>
      </w:r>
      <w:r w:rsidRPr="006477A9">
        <w:rPr>
          <w:rFonts w:ascii="Times New Roman" w:hAnsi="Times New Roman"/>
          <w:b w:val="0"/>
          <w:sz w:val="24"/>
        </w:rPr>
        <w:t xml:space="preserve">. SZ. </w:t>
      </w:r>
      <w:r>
        <w:rPr>
          <w:rFonts w:ascii="Times New Roman" w:hAnsi="Times New Roman"/>
          <w:b w:val="0"/>
          <w:sz w:val="24"/>
        </w:rPr>
        <w:t>IRATMINTA</w:t>
      </w:r>
      <w:bookmarkEnd w:id="1"/>
    </w:p>
    <w:p w:rsidR="00BD4995" w:rsidRPr="006579A4" w:rsidRDefault="00BD4995" w:rsidP="00BD4995">
      <w:pPr>
        <w:pStyle w:val="Cmsor8"/>
        <w:spacing w:before="0" w:after="0"/>
        <w:rPr>
          <w:lang w:val="hu-HU"/>
        </w:rPr>
      </w:pPr>
    </w:p>
    <w:p w:rsidR="00BD4995" w:rsidRDefault="00BD4995" w:rsidP="00BD4995">
      <w:pPr>
        <w:jc w:val="center"/>
        <w:rPr>
          <w:b/>
          <w:caps/>
          <w:color w:val="000000"/>
          <w:sz w:val="28"/>
          <w:szCs w:val="28"/>
        </w:rPr>
      </w:pPr>
      <w:r w:rsidRPr="009E71DC">
        <w:rPr>
          <w:b/>
          <w:caps/>
          <w:color w:val="000000"/>
          <w:sz w:val="28"/>
          <w:szCs w:val="28"/>
        </w:rPr>
        <w:t>felolvasólap</w:t>
      </w:r>
      <w:r>
        <w:rPr>
          <w:rStyle w:val="Lbjegyzet-hivatkozs"/>
          <w:b/>
          <w:caps/>
          <w:color w:val="000000"/>
          <w:sz w:val="28"/>
          <w:szCs w:val="28"/>
        </w:rPr>
        <w:footnoteReference w:id="1"/>
      </w:r>
    </w:p>
    <w:p w:rsidR="00BD4995" w:rsidRPr="00B91D5B" w:rsidRDefault="00BD4995" w:rsidP="00BD4995">
      <w:pPr>
        <w:jc w:val="center"/>
        <w:rPr>
          <w:b/>
          <w:caps/>
          <w:sz w:val="22"/>
          <w:szCs w:val="22"/>
        </w:rPr>
      </w:pPr>
    </w:p>
    <w:p w:rsidR="00BD4995" w:rsidRPr="00741922" w:rsidRDefault="00BD4995" w:rsidP="00BD4995">
      <w:pPr>
        <w:jc w:val="center"/>
        <w:rPr>
          <w:sz w:val="24"/>
          <w:szCs w:val="24"/>
        </w:rPr>
      </w:pPr>
      <w:r w:rsidRPr="00741922">
        <w:rPr>
          <w:b/>
          <w:sz w:val="24"/>
          <w:szCs w:val="24"/>
        </w:rPr>
        <w:t xml:space="preserve">A </w:t>
      </w:r>
      <w:proofErr w:type="spellStart"/>
      <w:r w:rsidRPr="00741922">
        <w:rPr>
          <w:b/>
          <w:sz w:val="24"/>
          <w:szCs w:val="24"/>
        </w:rPr>
        <w:t>csemői</w:t>
      </w:r>
      <w:proofErr w:type="spellEnd"/>
      <w:r w:rsidRPr="00741922">
        <w:rPr>
          <w:b/>
          <w:sz w:val="24"/>
          <w:szCs w:val="24"/>
        </w:rPr>
        <w:t xml:space="preserve"> Ladányi Mihály Általános Iskola épületének épületenergetikai felújítása</w:t>
      </w:r>
      <w:r w:rsidRPr="00741922">
        <w:rPr>
          <w:sz w:val="24"/>
          <w:szCs w:val="24"/>
        </w:rPr>
        <w:t xml:space="preserve"> </w:t>
      </w:r>
      <w:r w:rsidRPr="00741922">
        <w:rPr>
          <w:b/>
          <w:sz w:val="24"/>
          <w:szCs w:val="24"/>
        </w:rPr>
        <w:t>a KEHOP-5.2.9 projekt keretében</w:t>
      </w:r>
      <w:r w:rsidRPr="00741922">
        <w:rPr>
          <w:sz w:val="24"/>
          <w:szCs w:val="24"/>
        </w:rPr>
        <w:t xml:space="preserve"> </w:t>
      </w:r>
    </w:p>
    <w:p w:rsidR="00BD4995" w:rsidRPr="00D271F6" w:rsidRDefault="00BD4995" w:rsidP="00BD4995">
      <w:pPr>
        <w:jc w:val="center"/>
        <w:rPr>
          <w:b/>
          <w:sz w:val="24"/>
          <w:szCs w:val="24"/>
        </w:rPr>
      </w:pPr>
      <w:proofErr w:type="gramStart"/>
      <w:r w:rsidRPr="00D271F6">
        <w:rPr>
          <w:sz w:val="24"/>
          <w:szCs w:val="24"/>
        </w:rPr>
        <w:t>tárgyú</w:t>
      </w:r>
      <w:proofErr w:type="gramEnd"/>
      <w:r w:rsidRPr="00D271F6">
        <w:rPr>
          <w:sz w:val="24"/>
          <w:szCs w:val="24"/>
        </w:rPr>
        <w:t xml:space="preserve"> közbeszerzési eljárásban</w:t>
      </w:r>
    </w:p>
    <w:p w:rsidR="00BD4995" w:rsidRDefault="00BD4995" w:rsidP="00BD4995">
      <w:pPr>
        <w:rPr>
          <w:color w:val="000000"/>
          <w:sz w:val="24"/>
          <w:szCs w:val="24"/>
        </w:rPr>
      </w:pPr>
      <w:r w:rsidRPr="00E60F06">
        <w:rPr>
          <w:color w:val="000000"/>
          <w:sz w:val="24"/>
          <w:szCs w:val="24"/>
        </w:rPr>
        <w:t>Ajánlattevő</w:t>
      </w:r>
      <w:r>
        <w:rPr>
          <w:color w:val="000000"/>
          <w:sz w:val="24"/>
          <w:szCs w:val="24"/>
        </w:rPr>
        <w:t xml:space="preserve"> adatai</w:t>
      </w:r>
      <w:r w:rsidRPr="00E60F06">
        <w:rPr>
          <w:color w:val="00000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6110"/>
      </w:tblGrid>
      <w:tr w:rsidR="00BD4995" w:rsidRPr="00B91D5B" w:rsidTr="00407498">
        <w:tc>
          <w:tcPr>
            <w:tcW w:w="3070" w:type="dxa"/>
          </w:tcPr>
          <w:p w:rsidR="00BD4995" w:rsidRPr="00B91D5B" w:rsidRDefault="00BD4995" w:rsidP="00407498">
            <w:pPr>
              <w:autoSpaceDE w:val="0"/>
              <w:rPr>
                <w:sz w:val="23"/>
                <w:szCs w:val="23"/>
              </w:rPr>
            </w:pPr>
            <w:r w:rsidRPr="00B91D5B">
              <w:rPr>
                <w:sz w:val="23"/>
                <w:szCs w:val="23"/>
              </w:rPr>
              <w:t>Neve</w:t>
            </w:r>
          </w:p>
        </w:tc>
        <w:tc>
          <w:tcPr>
            <w:tcW w:w="6110" w:type="dxa"/>
          </w:tcPr>
          <w:p w:rsidR="00BD4995" w:rsidRPr="00B91D5B" w:rsidRDefault="00BD4995" w:rsidP="00407498">
            <w:pPr>
              <w:rPr>
                <w:sz w:val="23"/>
                <w:szCs w:val="23"/>
              </w:rPr>
            </w:pPr>
          </w:p>
        </w:tc>
      </w:tr>
      <w:tr w:rsidR="00BD4995" w:rsidRPr="00B91D5B" w:rsidTr="00407498">
        <w:tc>
          <w:tcPr>
            <w:tcW w:w="3070" w:type="dxa"/>
          </w:tcPr>
          <w:p w:rsidR="00BD4995" w:rsidRPr="00B91D5B" w:rsidRDefault="00BD4995" w:rsidP="00407498">
            <w:pPr>
              <w:rPr>
                <w:sz w:val="23"/>
                <w:szCs w:val="23"/>
              </w:rPr>
            </w:pPr>
            <w:r w:rsidRPr="00B91D5B">
              <w:rPr>
                <w:sz w:val="23"/>
                <w:szCs w:val="23"/>
              </w:rPr>
              <w:t>Székhelye:</w:t>
            </w:r>
          </w:p>
        </w:tc>
        <w:tc>
          <w:tcPr>
            <w:tcW w:w="6110" w:type="dxa"/>
          </w:tcPr>
          <w:p w:rsidR="00BD4995" w:rsidRPr="00B91D5B" w:rsidRDefault="00BD4995" w:rsidP="00407498">
            <w:pPr>
              <w:rPr>
                <w:sz w:val="23"/>
                <w:szCs w:val="23"/>
              </w:rPr>
            </w:pPr>
          </w:p>
        </w:tc>
      </w:tr>
      <w:tr w:rsidR="00BD4995" w:rsidRPr="00B91D5B" w:rsidTr="00407498">
        <w:tc>
          <w:tcPr>
            <w:tcW w:w="3070" w:type="dxa"/>
          </w:tcPr>
          <w:p w:rsidR="00BD4995" w:rsidRPr="00B91D5B" w:rsidRDefault="00BD4995" w:rsidP="00407498">
            <w:pPr>
              <w:rPr>
                <w:sz w:val="23"/>
                <w:szCs w:val="23"/>
              </w:rPr>
            </w:pPr>
            <w:r w:rsidRPr="00B91D5B">
              <w:rPr>
                <w:sz w:val="23"/>
                <w:szCs w:val="23"/>
              </w:rPr>
              <w:t>Telefonszáma:</w:t>
            </w:r>
          </w:p>
        </w:tc>
        <w:tc>
          <w:tcPr>
            <w:tcW w:w="6110" w:type="dxa"/>
          </w:tcPr>
          <w:p w:rsidR="00BD4995" w:rsidRPr="00B91D5B" w:rsidRDefault="00BD4995" w:rsidP="00407498">
            <w:pPr>
              <w:rPr>
                <w:sz w:val="23"/>
                <w:szCs w:val="23"/>
              </w:rPr>
            </w:pPr>
          </w:p>
        </w:tc>
      </w:tr>
      <w:tr w:rsidR="00BD4995" w:rsidRPr="00B91D5B" w:rsidTr="00407498">
        <w:tc>
          <w:tcPr>
            <w:tcW w:w="3070" w:type="dxa"/>
          </w:tcPr>
          <w:p w:rsidR="00BD4995" w:rsidRPr="00B91D5B" w:rsidRDefault="00BD4995" w:rsidP="00407498">
            <w:pPr>
              <w:rPr>
                <w:sz w:val="23"/>
                <w:szCs w:val="23"/>
              </w:rPr>
            </w:pPr>
            <w:r w:rsidRPr="00B91D5B">
              <w:rPr>
                <w:sz w:val="23"/>
                <w:szCs w:val="23"/>
              </w:rPr>
              <w:t>Telefaxszáma:</w:t>
            </w:r>
          </w:p>
        </w:tc>
        <w:tc>
          <w:tcPr>
            <w:tcW w:w="6110" w:type="dxa"/>
          </w:tcPr>
          <w:p w:rsidR="00BD4995" w:rsidRPr="00B91D5B" w:rsidRDefault="00BD4995" w:rsidP="00407498">
            <w:pPr>
              <w:rPr>
                <w:sz w:val="23"/>
                <w:szCs w:val="23"/>
              </w:rPr>
            </w:pPr>
          </w:p>
        </w:tc>
      </w:tr>
      <w:tr w:rsidR="00BD4995" w:rsidRPr="00B91D5B" w:rsidTr="00407498">
        <w:tc>
          <w:tcPr>
            <w:tcW w:w="3070" w:type="dxa"/>
          </w:tcPr>
          <w:p w:rsidR="00BD4995" w:rsidRPr="00B91D5B" w:rsidRDefault="00BD4995" w:rsidP="00407498">
            <w:pPr>
              <w:rPr>
                <w:sz w:val="23"/>
                <w:szCs w:val="23"/>
              </w:rPr>
            </w:pPr>
            <w:r w:rsidRPr="00B91D5B">
              <w:rPr>
                <w:sz w:val="23"/>
                <w:szCs w:val="23"/>
              </w:rPr>
              <w:t>E-mail címe:</w:t>
            </w:r>
          </w:p>
        </w:tc>
        <w:tc>
          <w:tcPr>
            <w:tcW w:w="6110" w:type="dxa"/>
          </w:tcPr>
          <w:p w:rsidR="00BD4995" w:rsidRPr="00B91D5B" w:rsidRDefault="00BD4995" w:rsidP="00407498">
            <w:pPr>
              <w:rPr>
                <w:sz w:val="23"/>
                <w:szCs w:val="23"/>
              </w:rPr>
            </w:pPr>
          </w:p>
        </w:tc>
      </w:tr>
    </w:tbl>
    <w:p w:rsidR="00BD4995" w:rsidRDefault="00BD4995" w:rsidP="00BD4995">
      <w:pPr>
        <w:rPr>
          <w:sz w:val="24"/>
          <w:szCs w:val="24"/>
        </w:rPr>
      </w:pPr>
    </w:p>
    <w:p w:rsidR="00BD4995" w:rsidRDefault="00BD4995" w:rsidP="00BD4995">
      <w:pPr>
        <w:rPr>
          <w:sz w:val="24"/>
          <w:szCs w:val="24"/>
        </w:rPr>
      </w:pPr>
      <w:r w:rsidRPr="009E6F0F">
        <w:rPr>
          <w:sz w:val="24"/>
          <w:szCs w:val="24"/>
        </w:rPr>
        <w:t xml:space="preserve">Közös Ajánlattevők esetén a tagok </w:t>
      </w:r>
      <w:proofErr w:type="gramStart"/>
      <w:r>
        <w:rPr>
          <w:sz w:val="24"/>
          <w:szCs w:val="24"/>
        </w:rPr>
        <w:t>adatai</w:t>
      </w:r>
      <w:r>
        <w:rPr>
          <w:rStyle w:val="Lbjegyzet-hivatkozs"/>
          <w:sz w:val="24"/>
          <w:szCs w:val="24"/>
        </w:rPr>
        <w:footnoteReference w:id="2"/>
      </w:r>
      <w:r>
        <w:rPr>
          <w:sz w:val="24"/>
          <w:szCs w:val="24"/>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6110"/>
      </w:tblGrid>
      <w:tr w:rsidR="00BD4995" w:rsidRPr="00B91D5B" w:rsidTr="00407498">
        <w:tc>
          <w:tcPr>
            <w:tcW w:w="3070" w:type="dxa"/>
          </w:tcPr>
          <w:p w:rsidR="00BD4995" w:rsidRPr="00B91D5B" w:rsidRDefault="00BD4995" w:rsidP="00407498">
            <w:pPr>
              <w:autoSpaceDE w:val="0"/>
              <w:rPr>
                <w:sz w:val="23"/>
                <w:szCs w:val="23"/>
              </w:rPr>
            </w:pPr>
            <w:r w:rsidRPr="00B91D5B">
              <w:rPr>
                <w:sz w:val="23"/>
                <w:szCs w:val="23"/>
              </w:rPr>
              <w:t>Neve</w:t>
            </w:r>
          </w:p>
        </w:tc>
        <w:tc>
          <w:tcPr>
            <w:tcW w:w="6110" w:type="dxa"/>
          </w:tcPr>
          <w:p w:rsidR="00BD4995" w:rsidRPr="00B91D5B" w:rsidRDefault="00BD4995" w:rsidP="00407498">
            <w:pPr>
              <w:rPr>
                <w:sz w:val="23"/>
                <w:szCs w:val="23"/>
              </w:rPr>
            </w:pPr>
          </w:p>
        </w:tc>
      </w:tr>
      <w:tr w:rsidR="00BD4995" w:rsidRPr="00B91D5B" w:rsidTr="00407498">
        <w:tc>
          <w:tcPr>
            <w:tcW w:w="3070" w:type="dxa"/>
          </w:tcPr>
          <w:p w:rsidR="00BD4995" w:rsidRPr="00B91D5B" w:rsidRDefault="00BD4995" w:rsidP="00407498">
            <w:pPr>
              <w:rPr>
                <w:sz w:val="23"/>
                <w:szCs w:val="23"/>
              </w:rPr>
            </w:pPr>
            <w:r w:rsidRPr="00B91D5B">
              <w:rPr>
                <w:sz w:val="23"/>
                <w:szCs w:val="23"/>
              </w:rPr>
              <w:t>Székhelye:</w:t>
            </w:r>
          </w:p>
        </w:tc>
        <w:tc>
          <w:tcPr>
            <w:tcW w:w="6110" w:type="dxa"/>
          </w:tcPr>
          <w:p w:rsidR="00BD4995" w:rsidRPr="00B91D5B" w:rsidRDefault="00BD4995" w:rsidP="00407498">
            <w:pPr>
              <w:rPr>
                <w:sz w:val="23"/>
                <w:szCs w:val="23"/>
              </w:rPr>
            </w:pPr>
          </w:p>
        </w:tc>
      </w:tr>
      <w:tr w:rsidR="00BD4995" w:rsidRPr="00B91D5B" w:rsidTr="00407498">
        <w:tc>
          <w:tcPr>
            <w:tcW w:w="3070" w:type="dxa"/>
          </w:tcPr>
          <w:p w:rsidR="00BD4995" w:rsidRPr="00B91D5B" w:rsidRDefault="00BD4995" w:rsidP="00407498">
            <w:pPr>
              <w:rPr>
                <w:sz w:val="23"/>
                <w:szCs w:val="23"/>
              </w:rPr>
            </w:pPr>
            <w:r w:rsidRPr="00B91D5B">
              <w:rPr>
                <w:sz w:val="23"/>
                <w:szCs w:val="23"/>
              </w:rPr>
              <w:t>Telefonszáma:</w:t>
            </w:r>
          </w:p>
        </w:tc>
        <w:tc>
          <w:tcPr>
            <w:tcW w:w="6110" w:type="dxa"/>
          </w:tcPr>
          <w:p w:rsidR="00BD4995" w:rsidRPr="00B91D5B" w:rsidRDefault="00BD4995" w:rsidP="00407498">
            <w:pPr>
              <w:rPr>
                <w:sz w:val="23"/>
                <w:szCs w:val="23"/>
              </w:rPr>
            </w:pPr>
          </w:p>
        </w:tc>
      </w:tr>
      <w:tr w:rsidR="00BD4995" w:rsidRPr="00B91D5B" w:rsidTr="00407498">
        <w:tc>
          <w:tcPr>
            <w:tcW w:w="3070" w:type="dxa"/>
          </w:tcPr>
          <w:p w:rsidR="00BD4995" w:rsidRPr="00B91D5B" w:rsidRDefault="00BD4995" w:rsidP="00407498">
            <w:pPr>
              <w:rPr>
                <w:sz w:val="23"/>
                <w:szCs w:val="23"/>
              </w:rPr>
            </w:pPr>
            <w:r w:rsidRPr="00B91D5B">
              <w:rPr>
                <w:sz w:val="23"/>
                <w:szCs w:val="23"/>
              </w:rPr>
              <w:t>Telefaxszáma:</w:t>
            </w:r>
          </w:p>
        </w:tc>
        <w:tc>
          <w:tcPr>
            <w:tcW w:w="6110" w:type="dxa"/>
          </w:tcPr>
          <w:p w:rsidR="00BD4995" w:rsidRPr="00B91D5B" w:rsidRDefault="00BD4995" w:rsidP="00407498">
            <w:pPr>
              <w:rPr>
                <w:sz w:val="23"/>
                <w:szCs w:val="23"/>
              </w:rPr>
            </w:pPr>
          </w:p>
        </w:tc>
      </w:tr>
      <w:tr w:rsidR="00BD4995" w:rsidRPr="00B91D5B" w:rsidTr="00407498">
        <w:tc>
          <w:tcPr>
            <w:tcW w:w="3070" w:type="dxa"/>
          </w:tcPr>
          <w:p w:rsidR="00BD4995" w:rsidRPr="00B91D5B" w:rsidRDefault="00BD4995" w:rsidP="00407498">
            <w:pPr>
              <w:rPr>
                <w:sz w:val="23"/>
                <w:szCs w:val="23"/>
              </w:rPr>
            </w:pPr>
            <w:r w:rsidRPr="00B91D5B">
              <w:rPr>
                <w:sz w:val="23"/>
                <w:szCs w:val="23"/>
              </w:rPr>
              <w:t>E-mail címe:</w:t>
            </w:r>
          </w:p>
        </w:tc>
        <w:tc>
          <w:tcPr>
            <w:tcW w:w="6110" w:type="dxa"/>
          </w:tcPr>
          <w:p w:rsidR="00BD4995" w:rsidRPr="00B91D5B" w:rsidRDefault="00BD4995" w:rsidP="00407498">
            <w:pPr>
              <w:rPr>
                <w:sz w:val="23"/>
                <w:szCs w:val="23"/>
              </w:rPr>
            </w:pPr>
          </w:p>
        </w:tc>
      </w:tr>
    </w:tbl>
    <w:p w:rsidR="00BD4995" w:rsidRDefault="00BD4995" w:rsidP="00BD4995">
      <w:pPr>
        <w:rPr>
          <w:sz w:val="24"/>
          <w:szCs w:val="24"/>
        </w:rPr>
      </w:pPr>
      <w:r>
        <w:rPr>
          <w:sz w:val="24"/>
          <w:szCs w:val="24"/>
        </w:rPr>
        <w:t>Vezető tag megjelölése: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6110"/>
      </w:tblGrid>
      <w:tr w:rsidR="00BD4995" w:rsidRPr="00B91D5B" w:rsidTr="00407498">
        <w:tc>
          <w:tcPr>
            <w:tcW w:w="3070" w:type="dxa"/>
          </w:tcPr>
          <w:p w:rsidR="00BD4995" w:rsidRPr="00B91D5B" w:rsidRDefault="00BD4995" w:rsidP="00407498">
            <w:pPr>
              <w:autoSpaceDE w:val="0"/>
              <w:rPr>
                <w:sz w:val="23"/>
                <w:szCs w:val="23"/>
              </w:rPr>
            </w:pPr>
            <w:r w:rsidRPr="00B91D5B">
              <w:rPr>
                <w:sz w:val="23"/>
                <w:szCs w:val="23"/>
              </w:rPr>
              <w:t>Neve</w:t>
            </w:r>
          </w:p>
        </w:tc>
        <w:tc>
          <w:tcPr>
            <w:tcW w:w="6110" w:type="dxa"/>
          </w:tcPr>
          <w:p w:rsidR="00BD4995" w:rsidRPr="00B91D5B" w:rsidRDefault="00BD4995" w:rsidP="00407498">
            <w:pPr>
              <w:rPr>
                <w:sz w:val="23"/>
                <w:szCs w:val="23"/>
              </w:rPr>
            </w:pPr>
          </w:p>
        </w:tc>
      </w:tr>
      <w:tr w:rsidR="00BD4995" w:rsidRPr="00B91D5B" w:rsidTr="00407498">
        <w:tc>
          <w:tcPr>
            <w:tcW w:w="3070" w:type="dxa"/>
          </w:tcPr>
          <w:p w:rsidR="00BD4995" w:rsidRPr="00B91D5B" w:rsidRDefault="00BD4995" w:rsidP="00407498">
            <w:pPr>
              <w:rPr>
                <w:sz w:val="23"/>
                <w:szCs w:val="23"/>
              </w:rPr>
            </w:pPr>
            <w:r w:rsidRPr="00B91D5B">
              <w:rPr>
                <w:sz w:val="23"/>
                <w:szCs w:val="23"/>
              </w:rPr>
              <w:t>Székhelye:</w:t>
            </w:r>
          </w:p>
        </w:tc>
        <w:tc>
          <w:tcPr>
            <w:tcW w:w="6110" w:type="dxa"/>
          </w:tcPr>
          <w:p w:rsidR="00BD4995" w:rsidRPr="00B91D5B" w:rsidRDefault="00BD4995" w:rsidP="00407498">
            <w:pPr>
              <w:rPr>
                <w:sz w:val="23"/>
                <w:szCs w:val="23"/>
              </w:rPr>
            </w:pPr>
          </w:p>
        </w:tc>
      </w:tr>
    </w:tbl>
    <w:p w:rsidR="00BD4995" w:rsidRDefault="00BD4995" w:rsidP="00BD4995">
      <w:pPr>
        <w:rPr>
          <w:sz w:val="24"/>
          <w:szCs w:val="24"/>
        </w:rPr>
      </w:pPr>
      <w:r w:rsidRPr="00A05FD4">
        <w:rPr>
          <w:sz w:val="24"/>
          <w:szCs w:val="24"/>
        </w:rPr>
        <w:t>Kapcsolattartó</w:t>
      </w:r>
      <w:r w:rsidRPr="009E6F0F">
        <w:rPr>
          <w:sz w:val="24"/>
          <w:szCs w:val="24"/>
        </w:rPr>
        <w:tab/>
      </w:r>
      <w:r>
        <w:rPr>
          <w:sz w:val="24"/>
          <w:szCs w:val="24"/>
        </w:rPr>
        <w:t xml:space="preserve"> </w:t>
      </w:r>
      <w:proofErr w:type="gramStart"/>
      <w:r>
        <w:rPr>
          <w:color w:val="000000"/>
          <w:sz w:val="24"/>
          <w:szCs w:val="24"/>
        </w:rPr>
        <w:t>adatai</w:t>
      </w:r>
      <w:r>
        <w:rPr>
          <w:rStyle w:val="Lbjegyzet-hivatkozs"/>
          <w:color w:val="000000"/>
          <w:sz w:val="24"/>
          <w:szCs w:val="24"/>
        </w:rPr>
        <w:footnoteReference w:id="3"/>
      </w:r>
      <w:r>
        <w:rPr>
          <w:color w:val="000000"/>
          <w:sz w:val="24"/>
          <w:szCs w:val="24"/>
        </w:rPr>
        <w:t>:</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6110"/>
      </w:tblGrid>
      <w:tr w:rsidR="00BD4995" w:rsidRPr="00B91D5B" w:rsidTr="00407498">
        <w:tc>
          <w:tcPr>
            <w:tcW w:w="3070" w:type="dxa"/>
          </w:tcPr>
          <w:p w:rsidR="00BD4995" w:rsidRPr="00B91D5B" w:rsidRDefault="00BD4995" w:rsidP="00407498">
            <w:pPr>
              <w:autoSpaceDE w:val="0"/>
              <w:rPr>
                <w:sz w:val="23"/>
                <w:szCs w:val="23"/>
              </w:rPr>
            </w:pPr>
            <w:r w:rsidRPr="00B91D5B">
              <w:rPr>
                <w:sz w:val="23"/>
                <w:szCs w:val="23"/>
              </w:rPr>
              <w:t>Neve</w:t>
            </w:r>
          </w:p>
        </w:tc>
        <w:tc>
          <w:tcPr>
            <w:tcW w:w="6110" w:type="dxa"/>
          </w:tcPr>
          <w:p w:rsidR="00BD4995" w:rsidRPr="00B91D5B" w:rsidRDefault="00BD4995" w:rsidP="00407498">
            <w:pPr>
              <w:rPr>
                <w:sz w:val="23"/>
                <w:szCs w:val="23"/>
              </w:rPr>
            </w:pPr>
          </w:p>
        </w:tc>
      </w:tr>
      <w:tr w:rsidR="00BD4995" w:rsidRPr="00B91D5B" w:rsidTr="00407498">
        <w:tc>
          <w:tcPr>
            <w:tcW w:w="3070" w:type="dxa"/>
          </w:tcPr>
          <w:p w:rsidR="00BD4995" w:rsidRPr="00B91D5B" w:rsidRDefault="00BD4995" w:rsidP="00407498">
            <w:pPr>
              <w:rPr>
                <w:sz w:val="23"/>
                <w:szCs w:val="23"/>
              </w:rPr>
            </w:pPr>
            <w:r w:rsidRPr="00B91D5B">
              <w:rPr>
                <w:sz w:val="23"/>
                <w:szCs w:val="23"/>
              </w:rPr>
              <w:t>Telefonszáma:</w:t>
            </w:r>
          </w:p>
        </w:tc>
        <w:tc>
          <w:tcPr>
            <w:tcW w:w="6110" w:type="dxa"/>
          </w:tcPr>
          <w:p w:rsidR="00BD4995" w:rsidRPr="00B91D5B" w:rsidRDefault="00BD4995" w:rsidP="00407498">
            <w:pPr>
              <w:rPr>
                <w:sz w:val="23"/>
                <w:szCs w:val="23"/>
              </w:rPr>
            </w:pPr>
          </w:p>
        </w:tc>
      </w:tr>
      <w:tr w:rsidR="00BD4995" w:rsidRPr="00B91D5B" w:rsidTr="00407498">
        <w:tc>
          <w:tcPr>
            <w:tcW w:w="3070" w:type="dxa"/>
          </w:tcPr>
          <w:p w:rsidR="00BD4995" w:rsidRPr="00B91D5B" w:rsidRDefault="00BD4995" w:rsidP="00407498">
            <w:pPr>
              <w:rPr>
                <w:sz w:val="23"/>
                <w:szCs w:val="23"/>
              </w:rPr>
            </w:pPr>
            <w:r w:rsidRPr="00B91D5B">
              <w:rPr>
                <w:sz w:val="23"/>
                <w:szCs w:val="23"/>
              </w:rPr>
              <w:t>Telefaxszáma:</w:t>
            </w:r>
          </w:p>
        </w:tc>
        <w:tc>
          <w:tcPr>
            <w:tcW w:w="6110" w:type="dxa"/>
          </w:tcPr>
          <w:p w:rsidR="00BD4995" w:rsidRPr="00B91D5B" w:rsidRDefault="00BD4995" w:rsidP="00407498">
            <w:pPr>
              <w:rPr>
                <w:sz w:val="23"/>
                <w:szCs w:val="23"/>
              </w:rPr>
            </w:pPr>
          </w:p>
        </w:tc>
      </w:tr>
      <w:tr w:rsidR="00BD4995" w:rsidRPr="00B91D5B" w:rsidTr="00407498">
        <w:tc>
          <w:tcPr>
            <w:tcW w:w="3070" w:type="dxa"/>
          </w:tcPr>
          <w:p w:rsidR="00BD4995" w:rsidRPr="00B91D5B" w:rsidRDefault="00BD4995" w:rsidP="00407498">
            <w:pPr>
              <w:rPr>
                <w:sz w:val="23"/>
                <w:szCs w:val="23"/>
              </w:rPr>
            </w:pPr>
            <w:r w:rsidRPr="00B91D5B">
              <w:rPr>
                <w:sz w:val="23"/>
                <w:szCs w:val="23"/>
              </w:rPr>
              <w:t>E-mail címe:</w:t>
            </w:r>
          </w:p>
        </w:tc>
        <w:tc>
          <w:tcPr>
            <w:tcW w:w="6110" w:type="dxa"/>
          </w:tcPr>
          <w:p w:rsidR="00BD4995" w:rsidRPr="00B91D5B" w:rsidRDefault="00BD4995" w:rsidP="00407498">
            <w:pPr>
              <w:rPr>
                <w:sz w:val="23"/>
                <w:szCs w:val="23"/>
              </w:rPr>
            </w:pPr>
          </w:p>
        </w:tc>
      </w:tr>
    </w:tbl>
    <w:p w:rsidR="00BD4995" w:rsidRDefault="00BD4995" w:rsidP="00BD4995">
      <w:pPr>
        <w:tabs>
          <w:tab w:val="left" w:pos="5220"/>
          <w:tab w:val="left" w:leader="dot" w:pos="8460"/>
        </w:tabs>
        <w:rPr>
          <w:sz w:val="24"/>
          <w:szCs w:val="24"/>
        </w:rPr>
      </w:pPr>
    </w:p>
    <w:tbl>
      <w:tblPr>
        <w:tblW w:w="9214" w:type="dxa"/>
        <w:tblInd w:w="-34"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ook w:val="04A0" w:firstRow="1" w:lastRow="0" w:firstColumn="1" w:lastColumn="0" w:noHBand="0" w:noVBand="1"/>
      </w:tblPr>
      <w:tblGrid>
        <w:gridCol w:w="4962"/>
        <w:gridCol w:w="4252"/>
      </w:tblGrid>
      <w:tr w:rsidR="00BD4995" w:rsidRPr="004E6EDE" w:rsidTr="00407498">
        <w:trPr>
          <w:trHeight w:val="547"/>
        </w:trPr>
        <w:tc>
          <w:tcPr>
            <w:tcW w:w="4962" w:type="dxa"/>
            <w:shd w:val="clear" w:color="auto" w:fill="auto"/>
          </w:tcPr>
          <w:p w:rsidR="00BD4995" w:rsidRPr="009137F5" w:rsidRDefault="00BD4995" w:rsidP="00407498">
            <w:pPr>
              <w:pStyle w:val="Listaszerbekezds"/>
              <w:spacing w:before="60" w:after="60"/>
              <w:ind w:left="0"/>
              <w:jc w:val="both"/>
              <w:rPr>
                <w:szCs w:val="24"/>
                <w:lang w:eastAsia="hu-HU"/>
              </w:rPr>
            </w:pPr>
            <w:r w:rsidRPr="009137F5">
              <w:rPr>
                <w:szCs w:val="24"/>
                <w:lang w:eastAsia="hu-HU"/>
              </w:rPr>
              <w:t>1. Vállalkozói díj (nettó Ft)</w:t>
            </w:r>
          </w:p>
        </w:tc>
        <w:tc>
          <w:tcPr>
            <w:tcW w:w="4252" w:type="dxa"/>
            <w:shd w:val="clear" w:color="auto" w:fill="auto"/>
            <w:vAlign w:val="center"/>
          </w:tcPr>
          <w:p w:rsidR="00BD4995" w:rsidRPr="00C70E57" w:rsidRDefault="00BD4995" w:rsidP="00407498">
            <w:pPr>
              <w:jc w:val="center"/>
              <w:rPr>
                <w:rFonts w:eastAsia="Calibri"/>
                <w:b/>
                <w:sz w:val="23"/>
                <w:szCs w:val="23"/>
              </w:rPr>
            </w:pPr>
            <w:proofErr w:type="gramStart"/>
            <w:r>
              <w:rPr>
                <w:rFonts w:eastAsia="Calibri"/>
                <w:b/>
                <w:sz w:val="23"/>
                <w:szCs w:val="23"/>
              </w:rPr>
              <w:t>nettó …</w:t>
            </w:r>
            <w:proofErr w:type="gramEnd"/>
            <w:r>
              <w:rPr>
                <w:rFonts w:eastAsia="Calibri"/>
                <w:b/>
                <w:sz w:val="23"/>
                <w:szCs w:val="23"/>
              </w:rPr>
              <w:t>…… Ft</w:t>
            </w:r>
          </w:p>
        </w:tc>
      </w:tr>
      <w:tr w:rsidR="00BD4995" w:rsidRPr="004E6EDE" w:rsidTr="00407498">
        <w:trPr>
          <w:trHeight w:val="530"/>
        </w:trPr>
        <w:tc>
          <w:tcPr>
            <w:tcW w:w="4962" w:type="dxa"/>
            <w:shd w:val="clear" w:color="auto" w:fill="auto"/>
          </w:tcPr>
          <w:p w:rsidR="00BD4995" w:rsidRPr="00741922" w:rsidRDefault="00BD4995" w:rsidP="00407498">
            <w:pPr>
              <w:pStyle w:val="Listaszerbekezds"/>
              <w:spacing w:before="60" w:after="60"/>
              <w:ind w:left="0"/>
              <w:jc w:val="both"/>
              <w:rPr>
                <w:szCs w:val="24"/>
                <w:lang w:val="hu-HU" w:eastAsia="hu-HU"/>
              </w:rPr>
            </w:pPr>
            <w:r w:rsidRPr="009137F5">
              <w:rPr>
                <w:szCs w:val="24"/>
                <w:lang w:eastAsia="hu-HU"/>
              </w:rPr>
              <w:t xml:space="preserve">2. </w:t>
            </w:r>
            <w:r w:rsidRPr="009137F5">
              <w:rPr>
                <w:szCs w:val="24"/>
              </w:rPr>
              <w:t xml:space="preserve">Homlokzati hőszigetelés </w:t>
            </w:r>
            <w:proofErr w:type="spellStart"/>
            <w:r w:rsidRPr="009137F5">
              <w:rPr>
                <w:szCs w:val="24"/>
              </w:rPr>
              <w:t>Lambda</w:t>
            </w:r>
            <w:proofErr w:type="spellEnd"/>
            <w:r w:rsidRPr="009137F5">
              <w:rPr>
                <w:szCs w:val="24"/>
              </w:rPr>
              <w:t xml:space="preserve"> értéke (λ) (W/</w:t>
            </w:r>
            <w:proofErr w:type="spellStart"/>
            <w:r w:rsidRPr="009137F5">
              <w:rPr>
                <w:szCs w:val="24"/>
              </w:rPr>
              <w:t>mK</w:t>
            </w:r>
            <w:proofErr w:type="spellEnd"/>
            <w:r w:rsidRPr="009137F5">
              <w:rPr>
                <w:szCs w:val="24"/>
              </w:rPr>
              <w:t>)</w:t>
            </w:r>
            <w:r>
              <w:rPr>
                <w:szCs w:val="24"/>
                <w:lang w:val="hu-HU"/>
              </w:rPr>
              <w:t xml:space="preserve"> (min.:0,032 – </w:t>
            </w:r>
            <w:proofErr w:type="spellStart"/>
            <w:r>
              <w:rPr>
                <w:szCs w:val="24"/>
                <w:lang w:val="hu-HU"/>
              </w:rPr>
              <w:t>max</w:t>
            </w:r>
            <w:proofErr w:type="spellEnd"/>
            <w:r>
              <w:rPr>
                <w:szCs w:val="24"/>
                <w:lang w:val="hu-HU"/>
              </w:rPr>
              <w:t>. 0.068)</w:t>
            </w:r>
          </w:p>
        </w:tc>
        <w:tc>
          <w:tcPr>
            <w:tcW w:w="4252" w:type="dxa"/>
            <w:shd w:val="clear" w:color="auto" w:fill="auto"/>
            <w:vAlign w:val="center"/>
          </w:tcPr>
          <w:p w:rsidR="00BD4995" w:rsidRPr="004E6EDE" w:rsidRDefault="00BD4995" w:rsidP="00407498">
            <w:pPr>
              <w:jc w:val="center"/>
              <w:rPr>
                <w:rFonts w:eastAsia="Calibri"/>
                <w:b/>
                <w:sz w:val="23"/>
                <w:szCs w:val="23"/>
              </w:rPr>
            </w:pPr>
            <w:r>
              <w:rPr>
                <w:sz w:val="24"/>
                <w:szCs w:val="24"/>
              </w:rPr>
              <w:t xml:space="preserve">……. </w:t>
            </w:r>
            <w:r w:rsidRPr="009137F5">
              <w:rPr>
                <w:sz w:val="24"/>
                <w:szCs w:val="24"/>
              </w:rPr>
              <w:t>(λ) (W/</w:t>
            </w:r>
            <w:proofErr w:type="spellStart"/>
            <w:r w:rsidRPr="009137F5">
              <w:rPr>
                <w:sz w:val="24"/>
                <w:szCs w:val="24"/>
              </w:rPr>
              <w:t>mK</w:t>
            </w:r>
            <w:proofErr w:type="spellEnd"/>
            <w:r w:rsidRPr="009137F5">
              <w:rPr>
                <w:sz w:val="24"/>
                <w:szCs w:val="24"/>
              </w:rPr>
              <w:t>)</w:t>
            </w:r>
          </w:p>
        </w:tc>
      </w:tr>
      <w:tr w:rsidR="00BD4995" w:rsidRPr="004E6EDE" w:rsidTr="00407498">
        <w:trPr>
          <w:trHeight w:val="530"/>
        </w:trPr>
        <w:tc>
          <w:tcPr>
            <w:tcW w:w="4962" w:type="dxa"/>
            <w:tcBorders>
              <w:top w:val="single" w:sz="2" w:space="0" w:color="auto"/>
              <w:left w:val="single" w:sz="18" w:space="0" w:color="auto"/>
              <w:bottom w:val="single" w:sz="18" w:space="0" w:color="auto"/>
              <w:right w:val="single" w:sz="2" w:space="0" w:color="auto"/>
            </w:tcBorders>
            <w:shd w:val="clear" w:color="auto" w:fill="auto"/>
          </w:tcPr>
          <w:p w:rsidR="00BD4995" w:rsidRPr="009137F5" w:rsidRDefault="00BD4995" w:rsidP="00407498">
            <w:pPr>
              <w:pStyle w:val="Listaszerbekezds"/>
              <w:spacing w:before="60" w:after="60"/>
              <w:ind w:left="0"/>
              <w:jc w:val="both"/>
              <w:rPr>
                <w:szCs w:val="24"/>
                <w:lang w:eastAsia="hu-HU"/>
              </w:rPr>
            </w:pPr>
            <w:r w:rsidRPr="009137F5">
              <w:rPr>
                <w:szCs w:val="24"/>
                <w:lang w:eastAsia="hu-HU"/>
              </w:rPr>
              <w:t xml:space="preserve">3. Jótállás vállalt időtartama (min. 24 hónap, </w:t>
            </w:r>
            <w:proofErr w:type="spellStart"/>
            <w:r w:rsidRPr="009137F5">
              <w:rPr>
                <w:szCs w:val="24"/>
                <w:lang w:eastAsia="hu-HU"/>
              </w:rPr>
              <w:t>max</w:t>
            </w:r>
            <w:proofErr w:type="spellEnd"/>
            <w:r w:rsidRPr="009137F5">
              <w:rPr>
                <w:szCs w:val="24"/>
                <w:lang w:eastAsia="hu-HU"/>
              </w:rPr>
              <w:t>. 60 hónap)</w:t>
            </w:r>
          </w:p>
        </w:tc>
        <w:tc>
          <w:tcPr>
            <w:tcW w:w="4252" w:type="dxa"/>
            <w:tcBorders>
              <w:top w:val="single" w:sz="2" w:space="0" w:color="auto"/>
              <w:left w:val="single" w:sz="2" w:space="0" w:color="auto"/>
              <w:bottom w:val="single" w:sz="18" w:space="0" w:color="auto"/>
              <w:right w:val="single" w:sz="18" w:space="0" w:color="auto"/>
            </w:tcBorders>
            <w:shd w:val="clear" w:color="auto" w:fill="auto"/>
            <w:vAlign w:val="center"/>
          </w:tcPr>
          <w:p w:rsidR="00BD4995" w:rsidRPr="004E6EDE" w:rsidRDefault="00BD4995" w:rsidP="00407498">
            <w:pPr>
              <w:jc w:val="center"/>
              <w:rPr>
                <w:rFonts w:eastAsia="Calibri"/>
                <w:b/>
                <w:sz w:val="23"/>
                <w:szCs w:val="23"/>
              </w:rPr>
            </w:pPr>
            <w:proofErr w:type="gramStart"/>
            <w:r>
              <w:rPr>
                <w:rFonts w:eastAsia="Calibri"/>
                <w:b/>
                <w:sz w:val="23"/>
                <w:szCs w:val="23"/>
              </w:rPr>
              <w:t>…</w:t>
            </w:r>
            <w:proofErr w:type="gramEnd"/>
            <w:r>
              <w:rPr>
                <w:rFonts w:eastAsia="Calibri"/>
                <w:b/>
                <w:sz w:val="23"/>
                <w:szCs w:val="23"/>
              </w:rPr>
              <w:t>… hónap</w:t>
            </w:r>
          </w:p>
        </w:tc>
      </w:tr>
    </w:tbl>
    <w:p w:rsidR="00BD4995" w:rsidRDefault="00BD4995" w:rsidP="00BD4995">
      <w:pPr>
        <w:tabs>
          <w:tab w:val="left" w:pos="5220"/>
          <w:tab w:val="left" w:leader="dot" w:pos="8460"/>
        </w:tabs>
        <w:rPr>
          <w:sz w:val="24"/>
          <w:szCs w:val="24"/>
        </w:rPr>
      </w:pPr>
    </w:p>
    <w:p w:rsidR="00BD4995" w:rsidRDefault="00BD4995" w:rsidP="00BD4995">
      <w:pPr>
        <w:tabs>
          <w:tab w:val="left" w:pos="5220"/>
          <w:tab w:val="left" w:leader="dot" w:pos="8460"/>
        </w:tabs>
        <w:rPr>
          <w:sz w:val="24"/>
          <w:szCs w:val="24"/>
        </w:rPr>
      </w:pPr>
    </w:p>
    <w:p w:rsidR="00BD4995" w:rsidRPr="00971C5B" w:rsidRDefault="00BD4995" w:rsidP="00BD4995">
      <w:pPr>
        <w:jc w:val="both"/>
        <w:rPr>
          <w:sz w:val="24"/>
          <w:szCs w:val="24"/>
        </w:rPr>
      </w:pPr>
      <w:r w:rsidRPr="00971C5B">
        <w:rPr>
          <w:sz w:val="24"/>
          <w:szCs w:val="24"/>
        </w:rPr>
        <w:t>Kelt</w:t>
      </w:r>
      <w:proofErr w:type="gramStart"/>
      <w:r w:rsidRPr="00971C5B">
        <w:rPr>
          <w:sz w:val="24"/>
          <w:szCs w:val="24"/>
        </w:rPr>
        <w:t>: …</w:t>
      </w:r>
      <w:proofErr w:type="gramEnd"/>
      <w:r w:rsidRPr="00971C5B">
        <w:rPr>
          <w:sz w:val="24"/>
          <w:szCs w:val="24"/>
        </w:rPr>
        <w:t>…………., 201</w:t>
      </w:r>
      <w:r>
        <w:rPr>
          <w:sz w:val="24"/>
          <w:szCs w:val="24"/>
        </w:rPr>
        <w:t>7</w:t>
      </w:r>
      <w:r w:rsidRPr="00971C5B">
        <w:rPr>
          <w:sz w:val="24"/>
          <w:szCs w:val="24"/>
        </w:rPr>
        <w:t>. .............. „…”</w:t>
      </w:r>
    </w:p>
    <w:p w:rsidR="00BD4995" w:rsidRPr="00E60F06" w:rsidRDefault="00BD4995" w:rsidP="00BD4995">
      <w:pPr>
        <w:tabs>
          <w:tab w:val="left" w:pos="5220"/>
          <w:tab w:val="left" w:leader="dot" w:pos="8460"/>
        </w:tabs>
        <w:rPr>
          <w:color w:val="000000"/>
          <w:sz w:val="24"/>
          <w:szCs w:val="24"/>
        </w:rPr>
      </w:pPr>
      <w:r w:rsidRPr="00E60F06">
        <w:rPr>
          <w:color w:val="000000"/>
          <w:sz w:val="24"/>
          <w:szCs w:val="24"/>
        </w:rPr>
        <w:tab/>
      </w:r>
      <w:r w:rsidRPr="00E60F06">
        <w:rPr>
          <w:color w:val="000000"/>
          <w:sz w:val="24"/>
          <w:szCs w:val="24"/>
        </w:rPr>
        <w:tab/>
      </w:r>
    </w:p>
    <w:p w:rsidR="00BD4995" w:rsidRDefault="00BD4995" w:rsidP="00BD4995">
      <w:pPr>
        <w:tabs>
          <w:tab w:val="center" w:pos="6804"/>
        </w:tabs>
        <w:rPr>
          <w:sz w:val="24"/>
          <w:szCs w:val="24"/>
        </w:rPr>
      </w:pPr>
      <w:r>
        <w:rPr>
          <w:sz w:val="24"/>
          <w:szCs w:val="24"/>
        </w:rPr>
        <w:tab/>
      </w:r>
      <w:r w:rsidRPr="00E60F06">
        <w:rPr>
          <w:sz w:val="24"/>
          <w:szCs w:val="24"/>
        </w:rPr>
        <w:t xml:space="preserve"> </w:t>
      </w:r>
      <w:proofErr w:type="gramStart"/>
      <w:r w:rsidRPr="00E60F06">
        <w:rPr>
          <w:sz w:val="24"/>
          <w:szCs w:val="24"/>
        </w:rPr>
        <w:t>ajánlattevő</w:t>
      </w:r>
      <w:proofErr w:type="gramEnd"/>
      <w:r>
        <w:rPr>
          <w:sz w:val="24"/>
          <w:szCs w:val="24"/>
        </w:rPr>
        <w:t>(k)</w:t>
      </w:r>
      <w:r w:rsidRPr="00E60F06">
        <w:rPr>
          <w:sz w:val="24"/>
          <w:szCs w:val="24"/>
        </w:rPr>
        <w:t xml:space="preserve"> cégszerű aláírása</w:t>
      </w:r>
    </w:p>
    <w:p w:rsidR="00BD4995" w:rsidRDefault="00BD4995" w:rsidP="00BD4995">
      <w:pPr>
        <w:tabs>
          <w:tab w:val="center" w:pos="6804"/>
        </w:tabs>
        <w:rPr>
          <w:sz w:val="24"/>
          <w:szCs w:val="24"/>
        </w:rPr>
      </w:pPr>
    </w:p>
    <w:p w:rsidR="00BD4995" w:rsidRDefault="00BD4995" w:rsidP="00BD4995">
      <w:pPr>
        <w:keepNext/>
        <w:spacing w:before="60" w:after="60" w:line="280" w:lineRule="exact"/>
        <w:jc w:val="right"/>
        <w:outlineLvl w:val="1"/>
        <w:rPr>
          <w:b/>
          <w:caps/>
          <w:kern w:val="28"/>
          <w:sz w:val="28"/>
        </w:rPr>
      </w:pPr>
      <w:bookmarkStart w:id="2" w:name="_Toc272926239"/>
      <w:r>
        <w:rPr>
          <w:sz w:val="24"/>
        </w:rPr>
        <w:lastRenderedPageBreak/>
        <w:t>2</w:t>
      </w:r>
      <w:r>
        <w:t xml:space="preserve">. </w:t>
      </w:r>
      <w:r w:rsidRPr="00103E92">
        <w:rPr>
          <w:sz w:val="24"/>
        </w:rPr>
        <w:t xml:space="preserve">SZ. </w:t>
      </w:r>
      <w:r>
        <w:rPr>
          <w:sz w:val="24"/>
        </w:rPr>
        <w:t>IRATMINTA</w:t>
      </w:r>
    </w:p>
    <w:p w:rsidR="00BD4995" w:rsidRDefault="00BD4995" w:rsidP="00BD4995">
      <w:pPr>
        <w:keepNext/>
        <w:spacing w:before="60" w:after="60" w:line="280" w:lineRule="exact"/>
        <w:jc w:val="center"/>
        <w:outlineLvl w:val="1"/>
        <w:rPr>
          <w:b/>
          <w:caps/>
          <w:kern w:val="28"/>
          <w:sz w:val="28"/>
        </w:rPr>
      </w:pPr>
    </w:p>
    <w:p w:rsidR="00BD4995" w:rsidRDefault="00BD4995" w:rsidP="00BD4995">
      <w:pPr>
        <w:keepNext/>
        <w:spacing w:before="60" w:after="60" w:line="280" w:lineRule="exact"/>
        <w:jc w:val="center"/>
        <w:outlineLvl w:val="1"/>
        <w:rPr>
          <w:b/>
          <w:caps/>
          <w:kern w:val="28"/>
          <w:sz w:val="28"/>
        </w:rPr>
      </w:pPr>
    </w:p>
    <w:p w:rsidR="00BD4995" w:rsidRDefault="00BD4995" w:rsidP="00BD4995">
      <w:pPr>
        <w:keepNext/>
        <w:spacing w:before="60" w:after="60" w:line="280" w:lineRule="exact"/>
        <w:jc w:val="center"/>
        <w:outlineLvl w:val="1"/>
        <w:rPr>
          <w:b/>
          <w:caps/>
          <w:kern w:val="28"/>
          <w:sz w:val="28"/>
        </w:rPr>
      </w:pPr>
      <w:r w:rsidRPr="00971C5B">
        <w:rPr>
          <w:b/>
          <w:caps/>
          <w:kern w:val="28"/>
          <w:sz w:val="28"/>
        </w:rPr>
        <w:t>Ajánlati nyilatkozat</w:t>
      </w:r>
      <w:bookmarkEnd w:id="2"/>
      <w:r w:rsidRPr="00971C5B">
        <w:rPr>
          <w:b/>
          <w:caps/>
          <w:kern w:val="28"/>
          <w:sz w:val="28"/>
          <w:vertAlign w:val="superscript"/>
        </w:rPr>
        <w:footnoteReference w:id="4"/>
      </w:r>
    </w:p>
    <w:p w:rsidR="00BD4995" w:rsidRPr="007B2F55" w:rsidRDefault="00BD4995" w:rsidP="00BD4995">
      <w:pPr>
        <w:jc w:val="center"/>
        <w:rPr>
          <w:sz w:val="24"/>
          <w:szCs w:val="24"/>
        </w:rPr>
      </w:pPr>
      <w:proofErr w:type="gramStart"/>
      <w:r w:rsidRPr="00DD7C11">
        <w:rPr>
          <w:sz w:val="24"/>
          <w:szCs w:val="24"/>
        </w:rPr>
        <w:t>a</w:t>
      </w:r>
      <w:proofErr w:type="gramEnd"/>
      <w:r w:rsidRPr="00DD7C11">
        <w:rPr>
          <w:sz w:val="24"/>
          <w:szCs w:val="24"/>
        </w:rPr>
        <w:t xml:space="preserve"> Kbt. 66. § (2) bekezdése alapján</w:t>
      </w:r>
      <w:r w:rsidRPr="00DD7C11">
        <w:rPr>
          <w:rStyle w:val="Lbjegyzet-hivatkozs"/>
          <w:sz w:val="24"/>
          <w:szCs w:val="24"/>
        </w:rPr>
        <w:footnoteReference w:id="5"/>
      </w:r>
      <w:r w:rsidRPr="007B2F55" w:rsidDel="006222B4">
        <w:rPr>
          <w:sz w:val="24"/>
          <w:szCs w:val="24"/>
        </w:rPr>
        <w:t xml:space="preserve"> </w:t>
      </w:r>
    </w:p>
    <w:p w:rsidR="00BD4995" w:rsidRPr="00B91D5B" w:rsidRDefault="00BD4995" w:rsidP="00BD4995">
      <w:pPr>
        <w:jc w:val="center"/>
        <w:rPr>
          <w:b/>
          <w:caps/>
          <w:sz w:val="22"/>
          <w:szCs w:val="22"/>
        </w:rPr>
      </w:pPr>
    </w:p>
    <w:p w:rsidR="00BD4995" w:rsidRPr="00741922" w:rsidRDefault="00BD4995" w:rsidP="00BD4995">
      <w:pPr>
        <w:jc w:val="center"/>
        <w:rPr>
          <w:sz w:val="24"/>
          <w:szCs w:val="24"/>
        </w:rPr>
      </w:pPr>
      <w:r w:rsidRPr="00741922">
        <w:rPr>
          <w:b/>
          <w:sz w:val="24"/>
          <w:szCs w:val="24"/>
        </w:rPr>
        <w:t xml:space="preserve">A </w:t>
      </w:r>
      <w:proofErr w:type="spellStart"/>
      <w:r w:rsidRPr="00741922">
        <w:rPr>
          <w:b/>
          <w:sz w:val="24"/>
          <w:szCs w:val="24"/>
        </w:rPr>
        <w:t>csemői</w:t>
      </w:r>
      <w:proofErr w:type="spellEnd"/>
      <w:r w:rsidRPr="00741922">
        <w:rPr>
          <w:b/>
          <w:sz w:val="24"/>
          <w:szCs w:val="24"/>
        </w:rPr>
        <w:t xml:space="preserve"> Ladányi Mihály Általános Iskola épületének épületenergetikai felújítása</w:t>
      </w:r>
      <w:r w:rsidRPr="00741922">
        <w:rPr>
          <w:sz w:val="24"/>
          <w:szCs w:val="24"/>
        </w:rPr>
        <w:t xml:space="preserve"> </w:t>
      </w:r>
      <w:r w:rsidRPr="00741922">
        <w:rPr>
          <w:b/>
          <w:sz w:val="24"/>
          <w:szCs w:val="24"/>
        </w:rPr>
        <w:t>a KEHOP-5.2.9 projekt keretében</w:t>
      </w:r>
      <w:r w:rsidRPr="00741922">
        <w:rPr>
          <w:sz w:val="24"/>
          <w:szCs w:val="24"/>
        </w:rPr>
        <w:t xml:space="preserve"> </w:t>
      </w:r>
    </w:p>
    <w:p w:rsidR="00BD4995" w:rsidRPr="00971C5B" w:rsidRDefault="00BD4995" w:rsidP="00BD4995">
      <w:pPr>
        <w:jc w:val="center"/>
        <w:rPr>
          <w:b/>
          <w:i/>
          <w:sz w:val="24"/>
          <w:szCs w:val="24"/>
        </w:rPr>
      </w:pPr>
    </w:p>
    <w:p w:rsidR="00BD4995" w:rsidRPr="00971C5B" w:rsidRDefault="00BD4995" w:rsidP="00BD4995">
      <w:pPr>
        <w:tabs>
          <w:tab w:val="left" w:pos="900"/>
        </w:tabs>
        <w:jc w:val="both"/>
        <w:rPr>
          <w:sz w:val="24"/>
          <w:szCs w:val="24"/>
        </w:rPr>
      </w:pPr>
    </w:p>
    <w:p w:rsidR="00BD4995" w:rsidRDefault="00BD4995" w:rsidP="00BD4995">
      <w:pPr>
        <w:jc w:val="both"/>
        <w:rPr>
          <w:color w:val="000000"/>
          <w:sz w:val="24"/>
          <w:szCs w:val="24"/>
        </w:rPr>
      </w:pPr>
      <w:proofErr w:type="gramStart"/>
      <w:r w:rsidRPr="00120941">
        <w:rPr>
          <w:sz w:val="24"/>
          <w:szCs w:val="24"/>
        </w:rPr>
        <w:t>Alulírott,…………………….......…… (név), mint</w:t>
      </w:r>
      <w:r>
        <w:rPr>
          <w:sz w:val="24"/>
          <w:szCs w:val="24"/>
        </w:rPr>
        <w:t xml:space="preserve"> a(z) ………………………………. (</w:t>
      </w:r>
      <w:r w:rsidRPr="001E13C5">
        <w:rPr>
          <w:b/>
          <w:sz w:val="24"/>
          <w:szCs w:val="24"/>
        </w:rPr>
        <w:t>cégnév, székhely</w:t>
      </w:r>
      <w:r>
        <w:rPr>
          <w:sz w:val="24"/>
          <w:szCs w:val="24"/>
        </w:rPr>
        <w:t>)</w:t>
      </w:r>
      <w:r w:rsidRPr="007D1807">
        <w:rPr>
          <w:color w:val="000000"/>
          <w:sz w:val="24"/>
          <w:szCs w:val="24"/>
        </w:rPr>
        <w:t xml:space="preserve"> </w:t>
      </w:r>
      <w:r w:rsidRPr="00A574FD">
        <w:rPr>
          <w:b/>
          <w:color w:val="000000"/>
          <w:sz w:val="24"/>
          <w:szCs w:val="24"/>
        </w:rPr>
        <w:t>ajánlattevő</w:t>
      </w:r>
      <w:r>
        <w:rPr>
          <w:color w:val="000000"/>
          <w:sz w:val="24"/>
          <w:szCs w:val="24"/>
        </w:rPr>
        <w:t xml:space="preserve"> </w:t>
      </w:r>
      <w:r w:rsidRPr="007D1807">
        <w:rPr>
          <w:color w:val="000000"/>
          <w:sz w:val="24"/>
          <w:szCs w:val="24"/>
        </w:rPr>
        <w:t>cégjegyzésre</w:t>
      </w:r>
      <w:r>
        <w:rPr>
          <w:sz w:val="24"/>
          <w:szCs w:val="24"/>
        </w:rPr>
        <w:t>/nyilatkozattételre</w:t>
      </w:r>
      <w:r w:rsidRPr="007D1807">
        <w:rPr>
          <w:color w:val="000000"/>
          <w:sz w:val="24"/>
          <w:szCs w:val="24"/>
        </w:rPr>
        <w:t xml:space="preserve"> jogosul</w:t>
      </w:r>
      <w:r>
        <w:rPr>
          <w:color w:val="000000"/>
          <w:sz w:val="24"/>
          <w:szCs w:val="24"/>
        </w:rPr>
        <w:t>t képviselője – az eljárást megindító felhívás</w:t>
      </w:r>
      <w:r w:rsidRPr="007D1807">
        <w:rPr>
          <w:color w:val="000000"/>
          <w:sz w:val="24"/>
          <w:szCs w:val="24"/>
        </w:rPr>
        <w:t>ban, dokumentációban és a szerződésben foglalt valamennyi formai és tartalmi követelmény, utasítás, kikötés és műszaki leírás gondos áttekintése után – a Kbt. 6</w:t>
      </w:r>
      <w:r>
        <w:rPr>
          <w:color w:val="000000"/>
          <w:sz w:val="24"/>
          <w:szCs w:val="24"/>
        </w:rPr>
        <w:t>6. §</w:t>
      </w:r>
      <w:r w:rsidRPr="007D1807">
        <w:rPr>
          <w:color w:val="000000"/>
          <w:sz w:val="24"/>
          <w:szCs w:val="24"/>
        </w:rPr>
        <w:t xml:space="preserve"> (</w:t>
      </w:r>
      <w:r>
        <w:rPr>
          <w:color w:val="000000"/>
          <w:sz w:val="24"/>
          <w:szCs w:val="24"/>
        </w:rPr>
        <w:t>2</w:t>
      </w:r>
      <w:r w:rsidRPr="007D1807">
        <w:rPr>
          <w:color w:val="000000"/>
          <w:sz w:val="24"/>
          <w:szCs w:val="24"/>
        </w:rPr>
        <w:t>) bekezdésében fogla</w:t>
      </w:r>
      <w:r w:rsidRPr="007D1807">
        <w:rPr>
          <w:color w:val="000000"/>
          <w:sz w:val="24"/>
          <w:szCs w:val="24"/>
        </w:rPr>
        <w:t>l</w:t>
      </w:r>
      <w:r w:rsidRPr="007D1807">
        <w:rPr>
          <w:color w:val="000000"/>
          <w:sz w:val="24"/>
          <w:szCs w:val="24"/>
        </w:rPr>
        <w:t>taknak megfelelően ezennel k</w:t>
      </w:r>
      <w:r>
        <w:rPr>
          <w:color w:val="000000"/>
          <w:sz w:val="24"/>
          <w:szCs w:val="24"/>
        </w:rPr>
        <w:t>ijelentem, hogy az eljárást megindító felhívás</w:t>
      </w:r>
      <w:r w:rsidRPr="007D1807">
        <w:rPr>
          <w:color w:val="000000"/>
          <w:sz w:val="24"/>
          <w:szCs w:val="24"/>
        </w:rPr>
        <w:t xml:space="preserve">ban, dokumentációban, </w:t>
      </w:r>
      <w:r>
        <w:rPr>
          <w:sz w:val="24"/>
          <w:szCs w:val="24"/>
        </w:rPr>
        <w:t xml:space="preserve">az esetleges módosításokban, </w:t>
      </w:r>
      <w:r w:rsidRPr="007D1807">
        <w:rPr>
          <w:color w:val="000000"/>
          <w:sz w:val="24"/>
          <w:szCs w:val="24"/>
        </w:rPr>
        <w:t>valamint a szerződésben foglalt valamennyi feltételt megismertük, megére</w:t>
      </w:r>
      <w:r w:rsidRPr="007D1807">
        <w:rPr>
          <w:color w:val="000000"/>
          <w:sz w:val="24"/>
          <w:szCs w:val="24"/>
        </w:rPr>
        <w:t>t</w:t>
      </w:r>
      <w:r w:rsidRPr="007D1807">
        <w:rPr>
          <w:color w:val="000000"/>
          <w:sz w:val="24"/>
          <w:szCs w:val="24"/>
        </w:rPr>
        <w:t xml:space="preserve">tük </w:t>
      </w:r>
      <w:r>
        <w:rPr>
          <w:color w:val="000000"/>
          <w:sz w:val="24"/>
          <w:szCs w:val="24"/>
        </w:rPr>
        <w:t>és azokat a jelen nyilatkozattal elfogadjuk.</w:t>
      </w:r>
      <w:proofErr w:type="gramEnd"/>
    </w:p>
    <w:p w:rsidR="00BD4995" w:rsidRDefault="00BD4995" w:rsidP="00BD4995">
      <w:pPr>
        <w:rPr>
          <w:color w:val="000000"/>
          <w:sz w:val="24"/>
          <w:szCs w:val="24"/>
        </w:rPr>
      </w:pPr>
    </w:p>
    <w:p w:rsidR="00BD4995" w:rsidRPr="007D1807" w:rsidRDefault="00BD4995" w:rsidP="00BD4995">
      <w:pPr>
        <w:jc w:val="both"/>
        <w:rPr>
          <w:color w:val="000000"/>
          <w:sz w:val="24"/>
          <w:szCs w:val="24"/>
        </w:rPr>
      </w:pPr>
      <w:r w:rsidRPr="001D6800">
        <w:rPr>
          <w:color w:val="000000"/>
          <w:sz w:val="24"/>
          <w:szCs w:val="24"/>
        </w:rPr>
        <w:t>Ennek megfelelően amennyiben, mint nyertes ajánlattevő kiválasztásra ker</w:t>
      </w:r>
      <w:r w:rsidRPr="001D6800">
        <w:rPr>
          <w:color w:val="000000"/>
          <w:sz w:val="24"/>
          <w:szCs w:val="24"/>
        </w:rPr>
        <w:t>ü</w:t>
      </w:r>
      <w:r>
        <w:rPr>
          <w:color w:val="000000"/>
          <w:sz w:val="24"/>
          <w:szCs w:val="24"/>
        </w:rPr>
        <w:t xml:space="preserve">lünk az ajánlatban megadott </w:t>
      </w:r>
      <w:r w:rsidRPr="001D6800">
        <w:rPr>
          <w:color w:val="000000"/>
          <w:sz w:val="24"/>
          <w:szCs w:val="24"/>
        </w:rPr>
        <w:t xml:space="preserve">ellenszolgáltatásért a szerződést </w:t>
      </w:r>
      <w:r>
        <w:rPr>
          <w:color w:val="000000"/>
          <w:sz w:val="24"/>
          <w:szCs w:val="24"/>
        </w:rPr>
        <w:t xml:space="preserve">megkötjük és </w:t>
      </w:r>
      <w:r w:rsidRPr="001D6800">
        <w:rPr>
          <w:color w:val="000000"/>
          <w:sz w:val="24"/>
          <w:szCs w:val="24"/>
        </w:rPr>
        <w:t>teljesítjük.</w:t>
      </w:r>
    </w:p>
    <w:p w:rsidR="00BD4995" w:rsidRPr="007D1807" w:rsidRDefault="00BD4995" w:rsidP="00BD4995">
      <w:pPr>
        <w:jc w:val="both"/>
        <w:rPr>
          <w:color w:val="000000"/>
          <w:sz w:val="24"/>
          <w:szCs w:val="24"/>
        </w:rPr>
      </w:pPr>
    </w:p>
    <w:p w:rsidR="00BD4995" w:rsidRPr="00971C5B" w:rsidRDefault="00BD4995" w:rsidP="00BD4995">
      <w:pPr>
        <w:jc w:val="both"/>
        <w:rPr>
          <w:sz w:val="24"/>
        </w:rPr>
      </w:pPr>
    </w:p>
    <w:p w:rsidR="00BD4995" w:rsidRPr="00971C5B" w:rsidRDefault="00BD4995" w:rsidP="00BD4995">
      <w:pPr>
        <w:jc w:val="both"/>
        <w:rPr>
          <w:sz w:val="24"/>
          <w:szCs w:val="24"/>
        </w:rPr>
      </w:pPr>
    </w:p>
    <w:p w:rsidR="00BD4995" w:rsidRPr="00971C5B" w:rsidRDefault="00BD4995" w:rsidP="00BD4995">
      <w:pPr>
        <w:jc w:val="both"/>
        <w:rPr>
          <w:sz w:val="24"/>
          <w:szCs w:val="24"/>
        </w:rPr>
      </w:pPr>
      <w:r w:rsidRPr="00971C5B">
        <w:rPr>
          <w:sz w:val="24"/>
          <w:szCs w:val="24"/>
        </w:rPr>
        <w:t>Kelt</w:t>
      </w:r>
      <w:proofErr w:type="gramStart"/>
      <w:r w:rsidRPr="00971C5B">
        <w:rPr>
          <w:sz w:val="24"/>
          <w:szCs w:val="24"/>
        </w:rPr>
        <w:t>: …</w:t>
      </w:r>
      <w:proofErr w:type="gramEnd"/>
      <w:r w:rsidRPr="00971C5B">
        <w:rPr>
          <w:sz w:val="24"/>
          <w:szCs w:val="24"/>
        </w:rPr>
        <w:t>…………., 201</w:t>
      </w:r>
      <w:r>
        <w:rPr>
          <w:sz w:val="24"/>
          <w:szCs w:val="24"/>
        </w:rPr>
        <w:t>7</w:t>
      </w:r>
      <w:r w:rsidRPr="00971C5B">
        <w:rPr>
          <w:sz w:val="24"/>
          <w:szCs w:val="24"/>
        </w:rPr>
        <w:t>. .............. „…”</w:t>
      </w:r>
    </w:p>
    <w:p w:rsidR="00BD4995" w:rsidRPr="00971C5B" w:rsidRDefault="00BD4995" w:rsidP="00BD4995">
      <w:pPr>
        <w:jc w:val="both"/>
        <w:rPr>
          <w:sz w:val="24"/>
          <w:szCs w:val="24"/>
        </w:rPr>
      </w:pPr>
    </w:p>
    <w:p w:rsidR="00BD4995" w:rsidRPr="00971C5B" w:rsidRDefault="00BD4995" w:rsidP="00BD4995">
      <w:pPr>
        <w:jc w:val="both"/>
        <w:rPr>
          <w:sz w:val="24"/>
          <w:szCs w:val="24"/>
        </w:rPr>
      </w:pPr>
    </w:p>
    <w:p w:rsidR="00BD4995" w:rsidRPr="00971C5B" w:rsidRDefault="00BD4995" w:rsidP="00BD4995">
      <w:pPr>
        <w:ind w:left="3540"/>
        <w:jc w:val="center"/>
        <w:rPr>
          <w:sz w:val="24"/>
          <w:szCs w:val="24"/>
        </w:rPr>
      </w:pPr>
      <w:r w:rsidRPr="00971C5B">
        <w:rPr>
          <w:sz w:val="24"/>
          <w:szCs w:val="24"/>
        </w:rPr>
        <w:t>………………………………</w:t>
      </w:r>
    </w:p>
    <w:p w:rsidR="00BD4995" w:rsidRPr="00971C5B" w:rsidRDefault="00BD4995" w:rsidP="00BD4995">
      <w:pPr>
        <w:ind w:left="3540"/>
        <w:jc w:val="center"/>
        <w:rPr>
          <w:sz w:val="24"/>
          <w:szCs w:val="24"/>
        </w:rPr>
      </w:pPr>
      <w:proofErr w:type="gramStart"/>
      <w:r w:rsidRPr="00971C5B">
        <w:rPr>
          <w:sz w:val="24"/>
          <w:szCs w:val="24"/>
        </w:rPr>
        <w:t>cégszerű</w:t>
      </w:r>
      <w:proofErr w:type="gramEnd"/>
      <w:r w:rsidRPr="00971C5B">
        <w:rPr>
          <w:sz w:val="24"/>
          <w:szCs w:val="24"/>
        </w:rPr>
        <w:t xml:space="preserve"> aláírás</w:t>
      </w:r>
    </w:p>
    <w:p w:rsidR="00BD4995" w:rsidRPr="00971C5B" w:rsidRDefault="00BD4995" w:rsidP="00BD4995">
      <w:pPr>
        <w:ind w:left="720"/>
        <w:jc w:val="both"/>
        <w:rPr>
          <w:sz w:val="24"/>
        </w:rPr>
      </w:pPr>
    </w:p>
    <w:p w:rsidR="00BD4995" w:rsidRPr="00971C5B" w:rsidRDefault="00BD4995" w:rsidP="00BD4995">
      <w:pPr>
        <w:spacing w:before="60" w:after="60" w:line="280" w:lineRule="exact"/>
        <w:jc w:val="both"/>
        <w:rPr>
          <w:b/>
          <w:vertAlign w:val="superscript"/>
        </w:rPr>
      </w:pPr>
    </w:p>
    <w:p w:rsidR="00BD4995" w:rsidRPr="007B2F55" w:rsidRDefault="00BD4995" w:rsidP="00BD4995">
      <w:pPr>
        <w:keepNext/>
        <w:spacing w:before="60" w:after="60" w:line="280" w:lineRule="exact"/>
        <w:jc w:val="right"/>
        <w:outlineLvl w:val="1"/>
        <w:rPr>
          <w:b/>
          <w:caps/>
          <w:kern w:val="28"/>
          <w:sz w:val="28"/>
        </w:rPr>
      </w:pPr>
      <w:r>
        <w:br w:type="page"/>
      </w:r>
      <w:r>
        <w:rPr>
          <w:sz w:val="24"/>
        </w:rPr>
        <w:lastRenderedPageBreak/>
        <w:t>3</w:t>
      </w:r>
      <w:r>
        <w:t xml:space="preserve">. </w:t>
      </w:r>
      <w:r w:rsidRPr="00103E92">
        <w:rPr>
          <w:sz w:val="24"/>
        </w:rPr>
        <w:t xml:space="preserve">SZ. </w:t>
      </w:r>
      <w:r>
        <w:rPr>
          <w:sz w:val="24"/>
        </w:rPr>
        <w:t>IRATMINTA</w:t>
      </w:r>
      <w:r w:rsidRPr="00AF005D">
        <w:rPr>
          <w:sz w:val="24"/>
          <w:szCs w:val="24"/>
        </w:rPr>
        <w:t xml:space="preserve"> </w:t>
      </w:r>
    </w:p>
    <w:p w:rsidR="00BD4995" w:rsidRDefault="00BD4995" w:rsidP="00BD4995">
      <w:pPr>
        <w:jc w:val="center"/>
        <w:rPr>
          <w:sz w:val="24"/>
          <w:szCs w:val="24"/>
        </w:rPr>
      </w:pPr>
    </w:p>
    <w:p w:rsidR="00BD4995" w:rsidRDefault="00BD4995" w:rsidP="00BD4995">
      <w:pPr>
        <w:jc w:val="center"/>
        <w:rPr>
          <w:sz w:val="24"/>
          <w:szCs w:val="24"/>
        </w:rPr>
      </w:pPr>
    </w:p>
    <w:p w:rsidR="00BD4995" w:rsidRPr="006D4C21" w:rsidRDefault="00BD4995" w:rsidP="00BD4995">
      <w:pPr>
        <w:jc w:val="center"/>
        <w:rPr>
          <w:b/>
          <w:sz w:val="28"/>
          <w:szCs w:val="28"/>
        </w:rPr>
      </w:pPr>
      <w:r w:rsidRPr="006D4C21">
        <w:rPr>
          <w:b/>
          <w:sz w:val="28"/>
          <w:szCs w:val="28"/>
        </w:rPr>
        <w:t>NYILATKOZAT</w:t>
      </w:r>
    </w:p>
    <w:p w:rsidR="00BD4995" w:rsidRPr="007B2F55" w:rsidRDefault="00BD4995" w:rsidP="00BD4995">
      <w:pPr>
        <w:jc w:val="center"/>
        <w:rPr>
          <w:sz w:val="24"/>
          <w:szCs w:val="24"/>
        </w:rPr>
      </w:pPr>
      <w:proofErr w:type="gramStart"/>
      <w:r w:rsidRPr="00A76091">
        <w:rPr>
          <w:sz w:val="24"/>
          <w:szCs w:val="24"/>
        </w:rPr>
        <w:t>a</w:t>
      </w:r>
      <w:proofErr w:type="gramEnd"/>
      <w:r w:rsidRPr="00A76091">
        <w:rPr>
          <w:sz w:val="24"/>
          <w:szCs w:val="24"/>
        </w:rPr>
        <w:t xml:space="preserve"> Kbt. 66. § (4) bekezdés alapján a mikro-, kis-, vagy középvállalkozói minőségről</w:t>
      </w:r>
    </w:p>
    <w:p w:rsidR="00BD4995" w:rsidRDefault="00BD4995" w:rsidP="00BD4995">
      <w:pPr>
        <w:jc w:val="center"/>
        <w:rPr>
          <w:sz w:val="24"/>
          <w:szCs w:val="24"/>
        </w:rPr>
      </w:pPr>
    </w:p>
    <w:p w:rsidR="00BD4995" w:rsidRPr="00B91D5B" w:rsidRDefault="00BD4995" w:rsidP="00BD4995">
      <w:pPr>
        <w:jc w:val="center"/>
        <w:rPr>
          <w:b/>
          <w:caps/>
          <w:sz w:val="22"/>
          <w:szCs w:val="22"/>
        </w:rPr>
      </w:pPr>
    </w:p>
    <w:p w:rsidR="00BD4995" w:rsidRPr="00C70E57" w:rsidRDefault="00BD4995" w:rsidP="00BD4995">
      <w:pPr>
        <w:jc w:val="center"/>
        <w:rPr>
          <w:sz w:val="24"/>
          <w:szCs w:val="24"/>
        </w:rPr>
      </w:pPr>
      <w:r w:rsidRPr="00741922">
        <w:rPr>
          <w:b/>
          <w:sz w:val="24"/>
          <w:szCs w:val="24"/>
        </w:rPr>
        <w:t xml:space="preserve">A </w:t>
      </w:r>
      <w:proofErr w:type="spellStart"/>
      <w:r w:rsidRPr="00741922">
        <w:rPr>
          <w:b/>
          <w:sz w:val="24"/>
          <w:szCs w:val="24"/>
        </w:rPr>
        <w:t>csemői</w:t>
      </w:r>
      <w:proofErr w:type="spellEnd"/>
      <w:r w:rsidRPr="00741922">
        <w:rPr>
          <w:b/>
          <w:sz w:val="24"/>
          <w:szCs w:val="24"/>
        </w:rPr>
        <w:t xml:space="preserve"> Ladányi Mihály Általános Iskola épületének épületenergetikai felújítása</w:t>
      </w:r>
      <w:r w:rsidRPr="00741922">
        <w:rPr>
          <w:sz w:val="24"/>
          <w:szCs w:val="24"/>
        </w:rPr>
        <w:t xml:space="preserve"> </w:t>
      </w:r>
      <w:r w:rsidRPr="00741922">
        <w:rPr>
          <w:b/>
          <w:sz w:val="24"/>
          <w:szCs w:val="24"/>
        </w:rPr>
        <w:t>a KEHOP-5.2.9 projekt keretében</w:t>
      </w:r>
      <w:r w:rsidRPr="00741922">
        <w:rPr>
          <w:sz w:val="24"/>
          <w:szCs w:val="24"/>
        </w:rPr>
        <w:t xml:space="preserve"> </w:t>
      </w:r>
    </w:p>
    <w:p w:rsidR="00BD4995" w:rsidRPr="00645C2A" w:rsidRDefault="00BD4995" w:rsidP="00BD4995">
      <w:pPr>
        <w:jc w:val="center"/>
        <w:rPr>
          <w:b/>
          <w:sz w:val="24"/>
          <w:szCs w:val="24"/>
        </w:rPr>
      </w:pPr>
    </w:p>
    <w:p w:rsidR="00BD4995" w:rsidRDefault="00BD4995" w:rsidP="00BD4995">
      <w:pPr>
        <w:jc w:val="center"/>
        <w:rPr>
          <w:sz w:val="24"/>
          <w:szCs w:val="24"/>
        </w:rPr>
      </w:pPr>
    </w:p>
    <w:p w:rsidR="00BD4995" w:rsidRPr="007B2F55" w:rsidRDefault="00BD4995" w:rsidP="00BD4995">
      <w:pPr>
        <w:jc w:val="center"/>
        <w:rPr>
          <w:sz w:val="24"/>
          <w:szCs w:val="24"/>
        </w:rPr>
      </w:pPr>
    </w:p>
    <w:p w:rsidR="00BD4995" w:rsidRPr="003E504B" w:rsidRDefault="00BD4995" w:rsidP="00BD4995">
      <w:pPr>
        <w:tabs>
          <w:tab w:val="center" w:pos="6804"/>
        </w:tabs>
        <w:jc w:val="both"/>
        <w:rPr>
          <w:sz w:val="24"/>
          <w:szCs w:val="24"/>
        </w:rPr>
      </w:pPr>
      <w:r w:rsidRPr="00120941">
        <w:rPr>
          <w:sz w:val="24"/>
          <w:szCs w:val="24"/>
        </w:rPr>
        <w:t>Alulírott</w:t>
      </w:r>
      <w:proofErr w:type="gramStart"/>
      <w:r w:rsidRPr="00120941">
        <w:rPr>
          <w:sz w:val="24"/>
          <w:szCs w:val="24"/>
        </w:rPr>
        <w:t>,…………………….......……</w:t>
      </w:r>
      <w:proofErr w:type="gramEnd"/>
      <w:r w:rsidRPr="00120941">
        <w:rPr>
          <w:sz w:val="24"/>
          <w:szCs w:val="24"/>
        </w:rPr>
        <w:t xml:space="preserve"> (név), mint</w:t>
      </w:r>
      <w:r>
        <w:rPr>
          <w:sz w:val="24"/>
          <w:szCs w:val="24"/>
        </w:rPr>
        <w:t xml:space="preserve"> </w:t>
      </w:r>
      <w:r w:rsidRPr="00120941">
        <w:rPr>
          <w:sz w:val="24"/>
          <w:szCs w:val="24"/>
        </w:rPr>
        <w:t>a(z) ………………………………. (</w:t>
      </w:r>
      <w:r w:rsidRPr="004E58EE">
        <w:rPr>
          <w:b/>
          <w:sz w:val="24"/>
          <w:szCs w:val="24"/>
        </w:rPr>
        <w:t>cégnév, székhely</w:t>
      </w:r>
      <w:r w:rsidRPr="00120941">
        <w:rPr>
          <w:sz w:val="24"/>
          <w:szCs w:val="24"/>
        </w:rPr>
        <w:t xml:space="preserve">) </w:t>
      </w:r>
      <w:r w:rsidRPr="00A574FD">
        <w:rPr>
          <w:b/>
          <w:sz w:val="24"/>
          <w:szCs w:val="24"/>
        </w:rPr>
        <w:t>ajánlattevő</w:t>
      </w:r>
      <w:r>
        <w:rPr>
          <w:sz w:val="24"/>
          <w:szCs w:val="24"/>
        </w:rPr>
        <w:t xml:space="preserve"> </w:t>
      </w:r>
      <w:r w:rsidRPr="003E504B">
        <w:rPr>
          <w:sz w:val="24"/>
          <w:szCs w:val="24"/>
        </w:rPr>
        <w:t>cégjegyzésre</w:t>
      </w:r>
      <w:r>
        <w:rPr>
          <w:sz w:val="24"/>
          <w:szCs w:val="24"/>
        </w:rPr>
        <w:t>/nyilatkozattételre</w:t>
      </w:r>
      <w:r w:rsidRPr="003E504B">
        <w:rPr>
          <w:sz w:val="24"/>
          <w:szCs w:val="24"/>
        </w:rPr>
        <w:t xml:space="preserve"> jogosult képviselője </w:t>
      </w:r>
      <w:r>
        <w:rPr>
          <w:sz w:val="24"/>
          <w:szCs w:val="24"/>
        </w:rPr>
        <w:t>kijelentem</w:t>
      </w:r>
      <w:r w:rsidRPr="003E504B">
        <w:rPr>
          <w:color w:val="000000"/>
          <w:sz w:val="24"/>
          <w:szCs w:val="24"/>
        </w:rPr>
        <w:t>, hogy</w:t>
      </w:r>
      <w:r w:rsidRPr="003E504B">
        <w:rPr>
          <w:b/>
          <w:sz w:val="24"/>
          <w:szCs w:val="24"/>
        </w:rPr>
        <w:t xml:space="preserve"> </w:t>
      </w:r>
      <w:r w:rsidRPr="003E504B">
        <w:rPr>
          <w:sz w:val="24"/>
          <w:szCs w:val="24"/>
        </w:rPr>
        <w:t>az általam képviselt cég a</w:t>
      </w:r>
      <w:r w:rsidRPr="003E504B">
        <w:rPr>
          <w:bCs/>
          <w:sz w:val="24"/>
          <w:szCs w:val="24"/>
        </w:rPr>
        <w:t xml:space="preserve"> kis- és középvállalkozásokról, fejlődésük támogatásáról szóló 2004. évi XXXIV. tö</w:t>
      </w:r>
      <w:r w:rsidRPr="003E504B">
        <w:rPr>
          <w:bCs/>
          <w:sz w:val="24"/>
          <w:szCs w:val="24"/>
        </w:rPr>
        <w:t>r</w:t>
      </w:r>
      <w:r w:rsidRPr="003E504B">
        <w:rPr>
          <w:bCs/>
          <w:sz w:val="24"/>
          <w:szCs w:val="24"/>
        </w:rPr>
        <w:t>vény alapján:</w:t>
      </w:r>
    </w:p>
    <w:p w:rsidR="00BD4995" w:rsidRDefault="00BD4995" w:rsidP="00BD4995">
      <w:pPr>
        <w:pStyle w:val="BodyText21"/>
        <w:ind w:firstLine="709"/>
        <w:jc w:val="left"/>
        <w:rPr>
          <w:sz w:val="24"/>
          <w:szCs w:val="24"/>
        </w:rPr>
      </w:pPr>
    </w:p>
    <w:p w:rsidR="00BD4995" w:rsidRPr="005B4A53" w:rsidRDefault="00BD4995" w:rsidP="00BD4995">
      <w:pPr>
        <w:pStyle w:val="BodyText21"/>
        <w:ind w:firstLine="709"/>
        <w:jc w:val="left"/>
        <w:rPr>
          <w:sz w:val="24"/>
          <w:szCs w:val="24"/>
        </w:rPr>
      </w:pPr>
      <w:proofErr w:type="gramStart"/>
      <w:r>
        <w:rPr>
          <w:sz w:val="24"/>
          <w:szCs w:val="24"/>
        </w:rPr>
        <w:t>a</w:t>
      </w:r>
      <w:proofErr w:type="gramEnd"/>
      <w:r>
        <w:rPr>
          <w:sz w:val="24"/>
          <w:szCs w:val="24"/>
        </w:rPr>
        <w:t xml:space="preserve">) </w:t>
      </w:r>
      <w:r>
        <w:rPr>
          <w:sz w:val="24"/>
          <w:szCs w:val="24"/>
        </w:rPr>
        <w:fldChar w:fldCharType="begin">
          <w:ffData>
            <w:name w:val="Jelölő3"/>
            <w:enabled/>
            <w:calcOnExit w:val="0"/>
            <w:checkBox>
              <w:sizeAuto/>
              <w:default w:val="0"/>
            </w:checkBox>
          </w:ffData>
        </w:fldChar>
      </w:r>
      <w:bookmarkStart w:id="3" w:name="Jelölő3"/>
      <w:r>
        <w:rPr>
          <w:sz w:val="24"/>
          <w:szCs w:val="24"/>
        </w:rPr>
        <w:instrText xml:space="preserve"> FORMCHECKBOX </w:instrText>
      </w:r>
      <w:r w:rsidRPr="000A1832">
        <w:rPr>
          <w:sz w:val="24"/>
          <w:szCs w:val="24"/>
        </w:rPr>
      </w:r>
      <w:r>
        <w:rPr>
          <w:sz w:val="24"/>
          <w:szCs w:val="24"/>
        </w:rPr>
        <w:fldChar w:fldCharType="end"/>
      </w:r>
      <w:bookmarkEnd w:id="3"/>
      <w:r w:rsidRPr="005B4A53">
        <w:rPr>
          <w:sz w:val="24"/>
          <w:szCs w:val="24"/>
        </w:rPr>
        <w:t xml:space="preserve"> </w:t>
      </w:r>
      <w:proofErr w:type="spellStart"/>
      <w:r w:rsidRPr="005B4A53">
        <w:rPr>
          <w:sz w:val="24"/>
          <w:szCs w:val="24"/>
        </w:rPr>
        <w:t>mikrovállalkozás</w:t>
      </w:r>
      <w:proofErr w:type="spellEnd"/>
      <w:r>
        <w:rPr>
          <w:sz w:val="24"/>
          <w:szCs w:val="24"/>
        </w:rPr>
        <w:t>*</w:t>
      </w:r>
    </w:p>
    <w:p w:rsidR="00BD4995" w:rsidRDefault="00BD4995" w:rsidP="00BD4995">
      <w:pPr>
        <w:pStyle w:val="BodyText21"/>
        <w:ind w:left="720"/>
        <w:jc w:val="left"/>
        <w:rPr>
          <w:sz w:val="24"/>
          <w:szCs w:val="24"/>
        </w:rPr>
      </w:pPr>
    </w:p>
    <w:p w:rsidR="00BD4995" w:rsidRPr="005B4A53" w:rsidRDefault="00BD4995" w:rsidP="00BD4995">
      <w:pPr>
        <w:pStyle w:val="BodyText21"/>
        <w:ind w:left="720"/>
        <w:jc w:val="left"/>
        <w:rPr>
          <w:sz w:val="24"/>
          <w:szCs w:val="24"/>
        </w:rPr>
      </w:pPr>
      <w:r w:rsidRPr="005B4A53">
        <w:rPr>
          <w:sz w:val="24"/>
          <w:szCs w:val="24"/>
        </w:rPr>
        <w:t xml:space="preserve">b) </w:t>
      </w:r>
      <w:r>
        <w:rPr>
          <w:sz w:val="24"/>
          <w:szCs w:val="24"/>
        </w:rPr>
        <w:fldChar w:fldCharType="begin">
          <w:ffData>
            <w:name w:val="Jelölő4"/>
            <w:enabled/>
            <w:calcOnExit w:val="0"/>
            <w:checkBox>
              <w:sizeAuto/>
              <w:default w:val="0"/>
            </w:checkBox>
          </w:ffData>
        </w:fldChar>
      </w:r>
      <w:bookmarkStart w:id="4" w:name="Jelölő4"/>
      <w:r>
        <w:rPr>
          <w:sz w:val="24"/>
          <w:szCs w:val="24"/>
        </w:rPr>
        <w:instrText xml:space="preserve"> FORMCHECKBOX </w:instrText>
      </w:r>
      <w:r w:rsidRPr="000A1832">
        <w:rPr>
          <w:sz w:val="24"/>
          <w:szCs w:val="24"/>
        </w:rPr>
      </w:r>
      <w:r>
        <w:rPr>
          <w:sz w:val="24"/>
          <w:szCs w:val="24"/>
        </w:rPr>
        <w:fldChar w:fldCharType="end"/>
      </w:r>
      <w:bookmarkEnd w:id="4"/>
      <w:r>
        <w:rPr>
          <w:sz w:val="24"/>
          <w:szCs w:val="24"/>
        </w:rPr>
        <w:t xml:space="preserve"> </w:t>
      </w:r>
      <w:r w:rsidRPr="005B4A53">
        <w:rPr>
          <w:sz w:val="24"/>
          <w:szCs w:val="24"/>
        </w:rPr>
        <w:t>kisvállalkozás</w:t>
      </w:r>
      <w:r>
        <w:rPr>
          <w:sz w:val="24"/>
          <w:szCs w:val="24"/>
        </w:rPr>
        <w:t>*</w:t>
      </w:r>
    </w:p>
    <w:p w:rsidR="00BD4995" w:rsidRDefault="00BD4995" w:rsidP="00BD4995">
      <w:pPr>
        <w:pStyle w:val="BodyText21"/>
        <w:ind w:left="720"/>
        <w:jc w:val="left"/>
        <w:rPr>
          <w:sz w:val="24"/>
          <w:szCs w:val="24"/>
        </w:rPr>
      </w:pPr>
    </w:p>
    <w:p w:rsidR="00BD4995" w:rsidRPr="005B4A53" w:rsidRDefault="00BD4995" w:rsidP="00BD4995">
      <w:pPr>
        <w:pStyle w:val="BodyText21"/>
        <w:ind w:left="720"/>
        <w:jc w:val="left"/>
        <w:rPr>
          <w:sz w:val="24"/>
          <w:szCs w:val="24"/>
        </w:rPr>
      </w:pPr>
      <w:r w:rsidRPr="005B4A53">
        <w:rPr>
          <w:sz w:val="24"/>
          <w:szCs w:val="24"/>
        </w:rPr>
        <w:t xml:space="preserve">c) </w:t>
      </w:r>
      <w:r>
        <w:rPr>
          <w:sz w:val="24"/>
          <w:szCs w:val="24"/>
        </w:rPr>
        <w:fldChar w:fldCharType="begin">
          <w:ffData>
            <w:name w:val="Jelölő5"/>
            <w:enabled/>
            <w:calcOnExit w:val="0"/>
            <w:checkBox>
              <w:sizeAuto/>
              <w:default w:val="0"/>
            </w:checkBox>
          </w:ffData>
        </w:fldChar>
      </w:r>
      <w:bookmarkStart w:id="5" w:name="Jelölő5"/>
      <w:r>
        <w:rPr>
          <w:sz w:val="24"/>
          <w:szCs w:val="24"/>
        </w:rPr>
        <w:instrText xml:space="preserve"> FORMCHECKBOX </w:instrText>
      </w:r>
      <w:r w:rsidRPr="000A1832">
        <w:rPr>
          <w:sz w:val="24"/>
          <w:szCs w:val="24"/>
        </w:rPr>
      </w:r>
      <w:r>
        <w:rPr>
          <w:sz w:val="24"/>
          <w:szCs w:val="24"/>
        </w:rPr>
        <w:fldChar w:fldCharType="end"/>
      </w:r>
      <w:bookmarkEnd w:id="5"/>
      <w:r>
        <w:rPr>
          <w:sz w:val="24"/>
          <w:szCs w:val="24"/>
        </w:rPr>
        <w:t xml:space="preserve"> </w:t>
      </w:r>
      <w:r w:rsidRPr="005B4A53">
        <w:rPr>
          <w:sz w:val="24"/>
          <w:szCs w:val="24"/>
        </w:rPr>
        <w:t>középvállalkozás</w:t>
      </w:r>
      <w:r>
        <w:rPr>
          <w:sz w:val="24"/>
          <w:szCs w:val="24"/>
        </w:rPr>
        <w:t>*</w:t>
      </w:r>
    </w:p>
    <w:p w:rsidR="00BD4995" w:rsidRDefault="00BD4995" w:rsidP="00BD4995">
      <w:pPr>
        <w:pStyle w:val="BodyText21"/>
        <w:ind w:left="720"/>
        <w:jc w:val="left"/>
        <w:rPr>
          <w:sz w:val="24"/>
          <w:szCs w:val="24"/>
        </w:rPr>
      </w:pPr>
    </w:p>
    <w:p w:rsidR="00BD4995" w:rsidRPr="005B4A53" w:rsidRDefault="00BD4995" w:rsidP="00BD4995">
      <w:pPr>
        <w:pStyle w:val="BodyText21"/>
        <w:ind w:left="720"/>
        <w:jc w:val="left"/>
        <w:rPr>
          <w:sz w:val="24"/>
          <w:szCs w:val="24"/>
        </w:rPr>
      </w:pPr>
      <w:r w:rsidRPr="005B4A53">
        <w:rPr>
          <w:sz w:val="24"/>
          <w:szCs w:val="24"/>
        </w:rPr>
        <w:t xml:space="preserve">d) </w:t>
      </w:r>
      <w:r>
        <w:rPr>
          <w:sz w:val="24"/>
          <w:szCs w:val="24"/>
        </w:rPr>
        <w:fldChar w:fldCharType="begin">
          <w:ffData>
            <w:name w:val="Jelölő6"/>
            <w:enabled/>
            <w:calcOnExit w:val="0"/>
            <w:checkBox>
              <w:sizeAuto/>
              <w:default w:val="0"/>
            </w:checkBox>
          </w:ffData>
        </w:fldChar>
      </w:r>
      <w:bookmarkStart w:id="6" w:name="Jelölő6"/>
      <w:r>
        <w:rPr>
          <w:sz w:val="24"/>
          <w:szCs w:val="24"/>
        </w:rPr>
        <w:instrText xml:space="preserve"> FORMCHECKBOX </w:instrText>
      </w:r>
      <w:r w:rsidRPr="000A1832">
        <w:rPr>
          <w:sz w:val="24"/>
          <w:szCs w:val="24"/>
        </w:rPr>
      </w:r>
      <w:r>
        <w:rPr>
          <w:sz w:val="24"/>
          <w:szCs w:val="24"/>
        </w:rPr>
        <w:fldChar w:fldCharType="end"/>
      </w:r>
      <w:bookmarkEnd w:id="6"/>
      <w:r>
        <w:rPr>
          <w:sz w:val="24"/>
          <w:szCs w:val="24"/>
        </w:rPr>
        <w:t xml:space="preserve"> </w:t>
      </w:r>
      <w:r w:rsidRPr="005B4A53">
        <w:rPr>
          <w:sz w:val="24"/>
          <w:szCs w:val="24"/>
        </w:rPr>
        <w:t xml:space="preserve">nem tartozik az </w:t>
      </w:r>
      <w:proofErr w:type="spellStart"/>
      <w:r w:rsidRPr="005B4A53">
        <w:rPr>
          <w:sz w:val="24"/>
          <w:szCs w:val="24"/>
        </w:rPr>
        <w:t>a-c</w:t>
      </w:r>
      <w:proofErr w:type="spellEnd"/>
      <w:r w:rsidRPr="005B4A53">
        <w:rPr>
          <w:sz w:val="24"/>
          <w:szCs w:val="24"/>
        </w:rPr>
        <w:t>) kategóriákba.*</w:t>
      </w:r>
    </w:p>
    <w:p w:rsidR="00BD4995" w:rsidRPr="00971C5B" w:rsidRDefault="00BD4995" w:rsidP="00BD4995">
      <w:pPr>
        <w:jc w:val="both"/>
        <w:rPr>
          <w:sz w:val="24"/>
        </w:rPr>
      </w:pPr>
    </w:p>
    <w:p w:rsidR="00BD4995" w:rsidRPr="00D938E4" w:rsidRDefault="00BD4995" w:rsidP="00BD4995">
      <w:pPr>
        <w:rPr>
          <w:i/>
          <w:sz w:val="24"/>
          <w:szCs w:val="24"/>
        </w:rPr>
      </w:pPr>
      <w:r w:rsidRPr="00D938E4">
        <w:rPr>
          <w:i/>
          <w:sz w:val="24"/>
          <w:szCs w:val="24"/>
        </w:rPr>
        <w:t xml:space="preserve">* A megfelelő rész </w:t>
      </w:r>
      <w:proofErr w:type="spellStart"/>
      <w:r>
        <w:rPr>
          <w:i/>
          <w:sz w:val="24"/>
          <w:szCs w:val="24"/>
        </w:rPr>
        <w:t>X-el</w:t>
      </w:r>
      <w:proofErr w:type="spellEnd"/>
      <w:r>
        <w:rPr>
          <w:i/>
          <w:sz w:val="24"/>
          <w:szCs w:val="24"/>
        </w:rPr>
        <w:t xml:space="preserve"> jelölendő, vagy </w:t>
      </w:r>
      <w:r w:rsidRPr="00D938E4">
        <w:rPr>
          <w:i/>
          <w:sz w:val="24"/>
          <w:szCs w:val="24"/>
        </w:rPr>
        <w:t>aláhúzandó, vagy a nem kívánt rész törlendő</w:t>
      </w:r>
      <w:r>
        <w:rPr>
          <w:i/>
          <w:sz w:val="24"/>
          <w:szCs w:val="24"/>
        </w:rPr>
        <w:t>/áthúzandó</w:t>
      </w:r>
      <w:r w:rsidRPr="00D938E4">
        <w:rPr>
          <w:i/>
          <w:sz w:val="24"/>
          <w:szCs w:val="24"/>
        </w:rPr>
        <w:t>!</w:t>
      </w:r>
    </w:p>
    <w:p w:rsidR="00BD4995" w:rsidRPr="00971C5B" w:rsidRDefault="00BD4995" w:rsidP="00BD4995">
      <w:pPr>
        <w:jc w:val="both"/>
        <w:rPr>
          <w:sz w:val="24"/>
          <w:szCs w:val="24"/>
        </w:rPr>
      </w:pPr>
    </w:p>
    <w:p w:rsidR="00BD4995" w:rsidRPr="00971C5B" w:rsidRDefault="00BD4995" w:rsidP="00BD4995">
      <w:pPr>
        <w:jc w:val="both"/>
        <w:rPr>
          <w:sz w:val="24"/>
          <w:szCs w:val="24"/>
        </w:rPr>
      </w:pPr>
      <w:r w:rsidRPr="00971C5B">
        <w:rPr>
          <w:sz w:val="24"/>
          <w:szCs w:val="24"/>
        </w:rPr>
        <w:t>Kelt</w:t>
      </w:r>
      <w:proofErr w:type="gramStart"/>
      <w:r w:rsidRPr="00971C5B">
        <w:rPr>
          <w:sz w:val="24"/>
          <w:szCs w:val="24"/>
        </w:rPr>
        <w:t>: …</w:t>
      </w:r>
      <w:proofErr w:type="gramEnd"/>
      <w:r w:rsidRPr="00971C5B">
        <w:rPr>
          <w:sz w:val="24"/>
          <w:szCs w:val="24"/>
        </w:rPr>
        <w:t>…………., 201</w:t>
      </w:r>
      <w:r>
        <w:rPr>
          <w:sz w:val="24"/>
          <w:szCs w:val="24"/>
        </w:rPr>
        <w:t>7</w:t>
      </w:r>
      <w:r w:rsidRPr="00971C5B">
        <w:rPr>
          <w:sz w:val="24"/>
          <w:szCs w:val="24"/>
        </w:rPr>
        <w:t>. .............. „…”</w:t>
      </w:r>
    </w:p>
    <w:p w:rsidR="00BD4995" w:rsidRPr="00971C5B" w:rsidRDefault="00BD4995" w:rsidP="00BD4995">
      <w:pPr>
        <w:jc w:val="both"/>
        <w:rPr>
          <w:sz w:val="24"/>
          <w:szCs w:val="24"/>
        </w:rPr>
      </w:pPr>
    </w:p>
    <w:p w:rsidR="00BD4995" w:rsidRPr="00971C5B" w:rsidRDefault="00BD4995" w:rsidP="00BD4995">
      <w:pPr>
        <w:jc w:val="both"/>
        <w:rPr>
          <w:sz w:val="24"/>
          <w:szCs w:val="24"/>
        </w:rPr>
      </w:pPr>
    </w:p>
    <w:p w:rsidR="00BD4995" w:rsidRPr="00971C5B" w:rsidRDefault="00BD4995" w:rsidP="00BD4995">
      <w:pPr>
        <w:ind w:left="4956"/>
        <w:jc w:val="center"/>
        <w:rPr>
          <w:sz w:val="24"/>
          <w:szCs w:val="24"/>
        </w:rPr>
      </w:pPr>
      <w:r w:rsidRPr="00971C5B">
        <w:rPr>
          <w:sz w:val="24"/>
          <w:szCs w:val="24"/>
        </w:rPr>
        <w:t>………………………………</w:t>
      </w:r>
    </w:p>
    <w:p w:rsidR="00BD4995" w:rsidRPr="00971C5B" w:rsidRDefault="00BD4995" w:rsidP="00BD4995">
      <w:pPr>
        <w:ind w:left="4956"/>
        <w:jc w:val="center"/>
        <w:rPr>
          <w:sz w:val="24"/>
          <w:szCs w:val="24"/>
        </w:rPr>
      </w:pPr>
      <w:proofErr w:type="gramStart"/>
      <w:r w:rsidRPr="00971C5B">
        <w:rPr>
          <w:sz w:val="24"/>
          <w:szCs w:val="24"/>
        </w:rPr>
        <w:t>cégszerű</w:t>
      </w:r>
      <w:proofErr w:type="gramEnd"/>
      <w:r w:rsidRPr="00971C5B">
        <w:rPr>
          <w:sz w:val="24"/>
          <w:szCs w:val="24"/>
        </w:rPr>
        <w:t xml:space="preserve"> aláírás</w:t>
      </w:r>
    </w:p>
    <w:p w:rsidR="00BD4995" w:rsidRDefault="00BD4995" w:rsidP="00BD4995">
      <w:pPr>
        <w:jc w:val="right"/>
        <w:rPr>
          <w:sz w:val="24"/>
          <w:szCs w:val="24"/>
        </w:rPr>
      </w:pPr>
    </w:p>
    <w:p w:rsidR="00BD4995" w:rsidRDefault="00BD4995" w:rsidP="00BD4995">
      <w:pPr>
        <w:rPr>
          <w:sz w:val="24"/>
          <w:szCs w:val="24"/>
        </w:rPr>
      </w:pPr>
      <w:r w:rsidRPr="00F0239F">
        <w:t>Közös ajánlattétel esetén valamennyi ajánlattevő köteles ezt a nyilatkozatot megtenni</w:t>
      </w:r>
      <w:r>
        <w:t xml:space="preserve"> külön-külön</w:t>
      </w:r>
      <w:r>
        <w:rPr>
          <w:sz w:val="24"/>
          <w:szCs w:val="24"/>
        </w:rPr>
        <w:t xml:space="preserve"> </w:t>
      </w:r>
    </w:p>
    <w:p w:rsidR="00BD4995" w:rsidRPr="00E04CE3" w:rsidRDefault="00BD4995" w:rsidP="00BD4995">
      <w:pPr>
        <w:jc w:val="right"/>
        <w:rPr>
          <w:sz w:val="24"/>
        </w:rPr>
      </w:pPr>
      <w:r>
        <w:rPr>
          <w:sz w:val="24"/>
          <w:szCs w:val="24"/>
        </w:rPr>
        <w:br w:type="page"/>
      </w:r>
    </w:p>
    <w:p w:rsidR="00BD4995" w:rsidRPr="00E04CE3" w:rsidRDefault="00BD4995" w:rsidP="00BD4995">
      <w:pPr>
        <w:ind w:left="2552"/>
        <w:jc w:val="right"/>
        <w:rPr>
          <w:sz w:val="24"/>
        </w:rPr>
      </w:pPr>
    </w:p>
    <w:p w:rsidR="00BD4995" w:rsidRPr="009148AD" w:rsidRDefault="00BD4995" w:rsidP="00BD4995">
      <w:pPr>
        <w:jc w:val="right"/>
        <w:rPr>
          <w:sz w:val="24"/>
        </w:rPr>
      </w:pPr>
      <w:r>
        <w:rPr>
          <w:sz w:val="24"/>
        </w:rPr>
        <w:t>4</w:t>
      </w:r>
      <w:r w:rsidRPr="009148AD">
        <w:rPr>
          <w:sz w:val="24"/>
        </w:rPr>
        <w:t xml:space="preserve">. SZ. </w:t>
      </w:r>
      <w:r>
        <w:rPr>
          <w:sz w:val="24"/>
        </w:rPr>
        <w:t>IRATMINTA</w:t>
      </w:r>
    </w:p>
    <w:p w:rsidR="00BD4995" w:rsidRDefault="00BD4995" w:rsidP="00BD4995">
      <w:pPr>
        <w:jc w:val="center"/>
        <w:rPr>
          <w:b/>
          <w:sz w:val="28"/>
          <w:szCs w:val="28"/>
        </w:rPr>
      </w:pPr>
    </w:p>
    <w:p w:rsidR="00BD4995" w:rsidRDefault="00BD4995" w:rsidP="00BD4995">
      <w:pPr>
        <w:jc w:val="center"/>
        <w:rPr>
          <w:b/>
          <w:sz w:val="28"/>
          <w:szCs w:val="28"/>
        </w:rPr>
      </w:pPr>
      <w:r w:rsidRPr="00B920D7">
        <w:rPr>
          <w:b/>
          <w:sz w:val="28"/>
          <w:szCs w:val="28"/>
        </w:rPr>
        <w:t xml:space="preserve">NYILATKOZAT </w:t>
      </w:r>
    </w:p>
    <w:p w:rsidR="00BD4995" w:rsidRPr="00B920D7" w:rsidRDefault="00BD4995" w:rsidP="00BD4995">
      <w:pPr>
        <w:jc w:val="center"/>
        <w:rPr>
          <w:b/>
          <w:sz w:val="28"/>
          <w:szCs w:val="28"/>
        </w:rPr>
      </w:pPr>
      <w:r w:rsidRPr="00B920D7">
        <w:rPr>
          <w:b/>
          <w:sz w:val="28"/>
          <w:szCs w:val="28"/>
        </w:rPr>
        <w:t>KÖZÖS AJÁNLATTÉTEL ESETÉN</w:t>
      </w:r>
    </w:p>
    <w:p w:rsidR="00BD4995" w:rsidRPr="00B91D5B" w:rsidRDefault="00BD4995" w:rsidP="00BD4995">
      <w:pPr>
        <w:jc w:val="center"/>
        <w:rPr>
          <w:b/>
          <w:caps/>
          <w:sz w:val="22"/>
          <w:szCs w:val="22"/>
        </w:rPr>
      </w:pPr>
    </w:p>
    <w:p w:rsidR="00BD4995" w:rsidRPr="00741922" w:rsidRDefault="00BD4995" w:rsidP="00BD4995">
      <w:pPr>
        <w:jc w:val="center"/>
        <w:rPr>
          <w:sz w:val="24"/>
          <w:szCs w:val="24"/>
        </w:rPr>
      </w:pPr>
      <w:r w:rsidRPr="00741922">
        <w:rPr>
          <w:b/>
          <w:sz w:val="24"/>
          <w:szCs w:val="24"/>
        </w:rPr>
        <w:t xml:space="preserve">A </w:t>
      </w:r>
      <w:proofErr w:type="spellStart"/>
      <w:r w:rsidRPr="00741922">
        <w:rPr>
          <w:b/>
          <w:sz w:val="24"/>
          <w:szCs w:val="24"/>
        </w:rPr>
        <w:t>csemői</w:t>
      </w:r>
      <w:proofErr w:type="spellEnd"/>
      <w:r w:rsidRPr="00741922">
        <w:rPr>
          <w:b/>
          <w:sz w:val="24"/>
          <w:szCs w:val="24"/>
        </w:rPr>
        <w:t xml:space="preserve"> Ladányi Mihály Általános Iskola épületének épületenergetikai felújítása</w:t>
      </w:r>
      <w:r w:rsidRPr="00741922">
        <w:rPr>
          <w:sz w:val="24"/>
          <w:szCs w:val="24"/>
        </w:rPr>
        <w:t xml:space="preserve"> </w:t>
      </w:r>
      <w:r w:rsidRPr="00741922">
        <w:rPr>
          <w:b/>
          <w:sz w:val="24"/>
          <w:szCs w:val="24"/>
        </w:rPr>
        <w:t>a KEHOP-5.2.9 projekt keretében</w:t>
      </w:r>
      <w:r w:rsidRPr="00741922">
        <w:rPr>
          <w:sz w:val="24"/>
          <w:szCs w:val="24"/>
        </w:rPr>
        <w:t xml:space="preserve"> </w:t>
      </w:r>
    </w:p>
    <w:p w:rsidR="00BD4995" w:rsidRDefault="00BD4995" w:rsidP="00BD4995">
      <w:pPr>
        <w:jc w:val="both"/>
        <w:rPr>
          <w:sz w:val="24"/>
          <w:szCs w:val="24"/>
        </w:rPr>
      </w:pPr>
    </w:p>
    <w:p w:rsidR="00BD4995" w:rsidRDefault="00BD4995" w:rsidP="00BD4995">
      <w:pPr>
        <w:jc w:val="both"/>
        <w:rPr>
          <w:sz w:val="24"/>
          <w:szCs w:val="24"/>
        </w:rPr>
      </w:pPr>
    </w:p>
    <w:p w:rsidR="00BD4995" w:rsidRDefault="00BD4995" w:rsidP="00BD4995">
      <w:pPr>
        <w:jc w:val="both"/>
        <w:rPr>
          <w:sz w:val="24"/>
          <w:szCs w:val="24"/>
        </w:rPr>
      </w:pPr>
      <w:r w:rsidRPr="00120941">
        <w:rPr>
          <w:sz w:val="24"/>
          <w:szCs w:val="24"/>
        </w:rPr>
        <w:t>Alulírott</w:t>
      </w:r>
      <w:r>
        <w:rPr>
          <w:sz w:val="24"/>
          <w:szCs w:val="24"/>
        </w:rPr>
        <w:t>ak:</w:t>
      </w:r>
    </w:p>
    <w:p w:rsidR="00BD4995" w:rsidRDefault="00BD4995" w:rsidP="00BD4995">
      <w:pPr>
        <w:jc w:val="both"/>
        <w:rPr>
          <w:sz w:val="24"/>
          <w:szCs w:val="24"/>
        </w:rPr>
      </w:pPr>
      <w:r w:rsidRPr="00120941">
        <w:rPr>
          <w:sz w:val="24"/>
          <w:szCs w:val="24"/>
        </w:rPr>
        <w:t>…</w:t>
      </w:r>
      <w:proofErr w:type="gramStart"/>
      <w:r w:rsidRPr="00120941">
        <w:rPr>
          <w:sz w:val="24"/>
          <w:szCs w:val="24"/>
        </w:rPr>
        <w:t>………………….......……</w:t>
      </w:r>
      <w:proofErr w:type="gramEnd"/>
      <w:r w:rsidRPr="00120941">
        <w:rPr>
          <w:sz w:val="24"/>
          <w:szCs w:val="24"/>
        </w:rPr>
        <w:t xml:space="preserve"> (</w:t>
      </w:r>
      <w:r>
        <w:rPr>
          <w:sz w:val="24"/>
          <w:szCs w:val="24"/>
        </w:rPr>
        <w:t xml:space="preserve">képviselő </w:t>
      </w:r>
      <w:r w:rsidRPr="00120941">
        <w:rPr>
          <w:sz w:val="24"/>
          <w:szCs w:val="24"/>
        </w:rPr>
        <w:t>n</w:t>
      </w:r>
      <w:r>
        <w:rPr>
          <w:sz w:val="24"/>
          <w:szCs w:val="24"/>
        </w:rPr>
        <w:t>e</w:t>
      </w:r>
      <w:r w:rsidRPr="00120941">
        <w:rPr>
          <w:sz w:val="24"/>
          <w:szCs w:val="24"/>
        </w:rPr>
        <w:t>v</w:t>
      </w:r>
      <w:r>
        <w:rPr>
          <w:sz w:val="24"/>
          <w:szCs w:val="24"/>
        </w:rPr>
        <w:t>e</w:t>
      </w:r>
      <w:r w:rsidRPr="00120941">
        <w:rPr>
          <w:sz w:val="24"/>
          <w:szCs w:val="24"/>
        </w:rPr>
        <w:t>), mint</w:t>
      </w:r>
      <w:r>
        <w:rPr>
          <w:sz w:val="24"/>
          <w:szCs w:val="24"/>
        </w:rPr>
        <w:t xml:space="preserve"> a(z) ………………………(cégnév, székhely), </w:t>
      </w:r>
    </w:p>
    <w:p w:rsidR="00BD4995" w:rsidRDefault="00BD4995" w:rsidP="00BD4995">
      <w:pPr>
        <w:jc w:val="both"/>
        <w:rPr>
          <w:sz w:val="24"/>
          <w:szCs w:val="24"/>
        </w:rPr>
      </w:pPr>
      <w:r w:rsidRPr="00120941">
        <w:rPr>
          <w:sz w:val="24"/>
          <w:szCs w:val="24"/>
        </w:rPr>
        <w:t>,</w:t>
      </w:r>
      <w:proofErr w:type="gramStart"/>
      <w:r w:rsidRPr="00120941">
        <w:rPr>
          <w:sz w:val="24"/>
          <w:szCs w:val="24"/>
        </w:rPr>
        <w:t>…………………….......……</w:t>
      </w:r>
      <w:proofErr w:type="gramEnd"/>
      <w:r w:rsidRPr="00120941">
        <w:rPr>
          <w:sz w:val="24"/>
          <w:szCs w:val="24"/>
        </w:rPr>
        <w:t xml:space="preserve"> (</w:t>
      </w:r>
      <w:r>
        <w:rPr>
          <w:sz w:val="24"/>
          <w:szCs w:val="24"/>
        </w:rPr>
        <w:t xml:space="preserve">képviselő </w:t>
      </w:r>
      <w:r w:rsidRPr="00120941">
        <w:rPr>
          <w:sz w:val="24"/>
          <w:szCs w:val="24"/>
        </w:rPr>
        <w:t>n</w:t>
      </w:r>
      <w:r>
        <w:rPr>
          <w:sz w:val="24"/>
          <w:szCs w:val="24"/>
        </w:rPr>
        <w:t>e</w:t>
      </w:r>
      <w:r w:rsidRPr="00120941">
        <w:rPr>
          <w:sz w:val="24"/>
          <w:szCs w:val="24"/>
        </w:rPr>
        <w:t>v</w:t>
      </w:r>
      <w:r>
        <w:rPr>
          <w:sz w:val="24"/>
          <w:szCs w:val="24"/>
        </w:rPr>
        <w:t>e</w:t>
      </w:r>
      <w:r w:rsidRPr="00120941">
        <w:rPr>
          <w:sz w:val="24"/>
          <w:szCs w:val="24"/>
        </w:rPr>
        <w:t>), mint</w:t>
      </w:r>
      <w:r>
        <w:rPr>
          <w:sz w:val="24"/>
          <w:szCs w:val="24"/>
        </w:rPr>
        <w:t xml:space="preserve"> a(z) ………………………(cégnév, székhely),</w:t>
      </w:r>
      <w:r w:rsidRPr="00305DD5">
        <w:rPr>
          <w:b/>
          <w:sz w:val="24"/>
          <w:szCs w:val="24"/>
        </w:rPr>
        <w:t>*</w:t>
      </w:r>
      <w:r>
        <w:rPr>
          <w:sz w:val="24"/>
          <w:szCs w:val="24"/>
        </w:rPr>
        <w:t xml:space="preserve"> </w:t>
      </w:r>
    </w:p>
    <w:p w:rsidR="00BD4995" w:rsidRDefault="00BD4995" w:rsidP="00BD4995">
      <w:pPr>
        <w:jc w:val="both"/>
        <w:rPr>
          <w:sz w:val="24"/>
          <w:szCs w:val="24"/>
        </w:rPr>
      </w:pPr>
    </w:p>
    <w:p w:rsidR="00BD4995" w:rsidRPr="00AF005D" w:rsidRDefault="00BD4995" w:rsidP="00BD4995">
      <w:pPr>
        <w:jc w:val="both"/>
        <w:rPr>
          <w:sz w:val="24"/>
          <w:szCs w:val="24"/>
        </w:rPr>
      </w:pPr>
      <w:proofErr w:type="gramStart"/>
      <w:r>
        <w:rPr>
          <w:sz w:val="24"/>
          <w:szCs w:val="24"/>
        </w:rPr>
        <w:t>cégjegyzésre</w:t>
      </w:r>
      <w:proofErr w:type="gramEnd"/>
      <w:r>
        <w:rPr>
          <w:sz w:val="24"/>
          <w:szCs w:val="24"/>
        </w:rPr>
        <w:t xml:space="preserve">/nyilatkozattételre jogosult képviselői kijelentjük, hogy </w:t>
      </w:r>
      <w:r w:rsidRPr="00AF005D">
        <w:rPr>
          <w:sz w:val="24"/>
          <w:szCs w:val="24"/>
        </w:rPr>
        <w:t xml:space="preserve">a </w:t>
      </w:r>
      <w:r w:rsidRPr="00FD1B7B">
        <w:rPr>
          <w:sz w:val="24"/>
          <w:szCs w:val="24"/>
        </w:rPr>
        <w:t>Kbt. 35. §</w:t>
      </w:r>
      <w:proofErr w:type="spellStart"/>
      <w:r w:rsidRPr="00FD1B7B">
        <w:rPr>
          <w:sz w:val="24"/>
          <w:szCs w:val="24"/>
        </w:rPr>
        <w:t>-</w:t>
      </w:r>
      <w:proofErr w:type="gramStart"/>
      <w:r w:rsidRPr="00FD1B7B">
        <w:rPr>
          <w:sz w:val="24"/>
          <w:szCs w:val="24"/>
        </w:rPr>
        <w:t>a</w:t>
      </w:r>
      <w:proofErr w:type="spellEnd"/>
      <w:proofErr w:type="gramEnd"/>
      <w:r>
        <w:rPr>
          <w:sz w:val="24"/>
          <w:szCs w:val="24"/>
        </w:rPr>
        <w:t xml:space="preserve"> alapján </w:t>
      </w:r>
      <w:proofErr w:type="spellStart"/>
      <w:r>
        <w:rPr>
          <w:sz w:val="24"/>
          <w:szCs w:val="24"/>
        </w:rPr>
        <w:t>közösen</w:t>
      </w:r>
      <w:r w:rsidRPr="00AF005D">
        <w:rPr>
          <w:sz w:val="24"/>
          <w:szCs w:val="24"/>
        </w:rPr>
        <w:t>ajánlatot</w:t>
      </w:r>
      <w:proofErr w:type="spellEnd"/>
      <w:r w:rsidRPr="00AF005D">
        <w:rPr>
          <w:sz w:val="24"/>
          <w:szCs w:val="24"/>
        </w:rPr>
        <w:t xml:space="preserve"> teszünk a </w:t>
      </w:r>
      <w:r>
        <w:rPr>
          <w:b/>
          <w:sz w:val="24"/>
          <w:szCs w:val="24"/>
        </w:rPr>
        <w:t>Csemő Község Önkormányzata</w:t>
      </w:r>
      <w:r w:rsidRPr="00AF005D">
        <w:rPr>
          <w:sz w:val="24"/>
          <w:szCs w:val="24"/>
        </w:rPr>
        <w:t xml:space="preserve"> által megindított </w:t>
      </w:r>
      <w:r>
        <w:rPr>
          <w:sz w:val="24"/>
          <w:szCs w:val="24"/>
        </w:rPr>
        <w:t>„</w:t>
      </w:r>
      <w:r w:rsidRPr="00741922">
        <w:rPr>
          <w:b/>
          <w:sz w:val="24"/>
          <w:szCs w:val="24"/>
        </w:rPr>
        <w:t xml:space="preserve">A </w:t>
      </w:r>
      <w:proofErr w:type="spellStart"/>
      <w:r w:rsidRPr="00741922">
        <w:rPr>
          <w:b/>
          <w:sz w:val="24"/>
          <w:szCs w:val="24"/>
        </w:rPr>
        <w:t>csemői</w:t>
      </w:r>
      <w:proofErr w:type="spellEnd"/>
      <w:r w:rsidRPr="00741922">
        <w:rPr>
          <w:b/>
          <w:sz w:val="24"/>
          <w:szCs w:val="24"/>
        </w:rPr>
        <w:t xml:space="preserve"> Ladányi Mihály Általános Iskola épületének épületenergetikai felújítása</w:t>
      </w:r>
      <w:r w:rsidRPr="00741922">
        <w:rPr>
          <w:sz w:val="24"/>
          <w:szCs w:val="24"/>
        </w:rPr>
        <w:t xml:space="preserve"> </w:t>
      </w:r>
      <w:r w:rsidRPr="00741922">
        <w:rPr>
          <w:b/>
          <w:sz w:val="24"/>
          <w:szCs w:val="24"/>
        </w:rPr>
        <w:t>a KEHOP-5.2.9 projekt keretében</w:t>
      </w:r>
      <w:r>
        <w:rPr>
          <w:b/>
          <w:sz w:val="24"/>
          <w:szCs w:val="24"/>
        </w:rPr>
        <w:t>”</w:t>
      </w:r>
      <w:r w:rsidRPr="00C70E57">
        <w:rPr>
          <w:sz w:val="24"/>
          <w:szCs w:val="24"/>
        </w:rPr>
        <w:t xml:space="preserve"> </w:t>
      </w:r>
      <w:r>
        <w:rPr>
          <w:b/>
          <w:sz w:val="24"/>
          <w:szCs w:val="24"/>
        </w:rPr>
        <w:t xml:space="preserve"> </w:t>
      </w:r>
      <w:r w:rsidRPr="00AF005D">
        <w:rPr>
          <w:sz w:val="24"/>
          <w:szCs w:val="24"/>
        </w:rPr>
        <w:t xml:space="preserve">tárgyú közbeszerzési eljárásban. </w:t>
      </w:r>
    </w:p>
    <w:p w:rsidR="00BD4995" w:rsidRPr="00AF005D" w:rsidRDefault="00BD4995" w:rsidP="00BD4995">
      <w:pPr>
        <w:jc w:val="both"/>
        <w:rPr>
          <w:sz w:val="24"/>
          <w:szCs w:val="24"/>
        </w:rPr>
      </w:pPr>
    </w:p>
    <w:p w:rsidR="00BD4995" w:rsidRPr="00AF005D" w:rsidRDefault="00BD4995" w:rsidP="00BD4995">
      <w:pPr>
        <w:jc w:val="both"/>
        <w:rPr>
          <w:sz w:val="24"/>
          <w:szCs w:val="24"/>
        </w:rPr>
      </w:pPr>
      <w:r w:rsidRPr="00AF005D">
        <w:rPr>
          <w:sz w:val="24"/>
          <w:szCs w:val="24"/>
        </w:rPr>
        <w:t xml:space="preserve">A </w:t>
      </w:r>
      <w:r w:rsidRPr="000A0C04">
        <w:rPr>
          <w:sz w:val="24"/>
          <w:szCs w:val="24"/>
        </w:rPr>
        <w:t>Kbt. 66</w:t>
      </w:r>
      <w:r>
        <w:rPr>
          <w:sz w:val="24"/>
          <w:szCs w:val="24"/>
        </w:rPr>
        <w:t>. §</w:t>
      </w:r>
      <w:r w:rsidRPr="000A0C04">
        <w:rPr>
          <w:sz w:val="24"/>
          <w:szCs w:val="24"/>
        </w:rPr>
        <w:t xml:space="preserve"> (2) bekezdése</w:t>
      </w:r>
      <w:r w:rsidRPr="00AF005D">
        <w:rPr>
          <w:sz w:val="24"/>
          <w:szCs w:val="24"/>
        </w:rPr>
        <w:t xml:space="preserve"> alapján </w:t>
      </w:r>
      <w:r>
        <w:rPr>
          <w:sz w:val="24"/>
          <w:szCs w:val="24"/>
        </w:rPr>
        <w:t xml:space="preserve">ezennel </w:t>
      </w:r>
      <w:r w:rsidRPr="00AF005D">
        <w:rPr>
          <w:sz w:val="24"/>
          <w:szCs w:val="24"/>
        </w:rPr>
        <w:t xml:space="preserve">kijelentjük, hogy az </w:t>
      </w:r>
      <w:r>
        <w:rPr>
          <w:sz w:val="24"/>
          <w:szCs w:val="24"/>
        </w:rPr>
        <w:t>eljárást megindító felhívás</w:t>
      </w:r>
      <w:r w:rsidRPr="00AF005D">
        <w:rPr>
          <w:sz w:val="24"/>
          <w:szCs w:val="24"/>
        </w:rPr>
        <w:t>t, az ajánlattételi dokumentáció dokumentumait, az esetleges módosításokat, valamint a kiegészítő tájékoztatást, továbbá a szerződéstervezetben foglalt valamennyi feltételt megismertük, megértettük és azokat jelen nyilatkozatunkkal elfogadjuk.</w:t>
      </w:r>
    </w:p>
    <w:p w:rsidR="00BD4995" w:rsidRPr="00AF005D" w:rsidRDefault="00BD4995" w:rsidP="00BD4995">
      <w:pPr>
        <w:jc w:val="both"/>
        <w:rPr>
          <w:sz w:val="24"/>
          <w:szCs w:val="24"/>
        </w:rPr>
      </w:pPr>
    </w:p>
    <w:p w:rsidR="00BD4995" w:rsidRPr="00AF005D" w:rsidRDefault="00BD4995" w:rsidP="00BD4995">
      <w:pPr>
        <w:jc w:val="both"/>
        <w:rPr>
          <w:sz w:val="24"/>
          <w:szCs w:val="24"/>
        </w:rPr>
      </w:pPr>
      <w:r w:rsidRPr="00AF005D">
        <w:rPr>
          <w:sz w:val="24"/>
          <w:szCs w:val="24"/>
        </w:rPr>
        <w:t xml:space="preserve">Ennek megfelelően a szerződést – amennyiben, mint nyertes ajánlattevő kiválasztásra kerülünk – egyetemleges </w:t>
      </w:r>
      <w:r>
        <w:rPr>
          <w:sz w:val="24"/>
          <w:szCs w:val="24"/>
        </w:rPr>
        <w:t xml:space="preserve">felelősség- és </w:t>
      </w:r>
      <w:r w:rsidRPr="00AF005D">
        <w:rPr>
          <w:sz w:val="24"/>
          <w:szCs w:val="24"/>
        </w:rPr>
        <w:t xml:space="preserve">kötelezettségvállalással </w:t>
      </w:r>
      <w:r>
        <w:rPr>
          <w:sz w:val="24"/>
          <w:szCs w:val="24"/>
        </w:rPr>
        <w:t xml:space="preserve">az ajánlatunkban közöltek szerinti ellenszolgáltatásért megkötjük és </w:t>
      </w:r>
      <w:r w:rsidRPr="00AF005D">
        <w:rPr>
          <w:sz w:val="24"/>
          <w:szCs w:val="24"/>
        </w:rPr>
        <w:t>teljesítjük.</w:t>
      </w:r>
    </w:p>
    <w:p w:rsidR="00BD4995" w:rsidRPr="00AF005D" w:rsidRDefault="00BD4995" w:rsidP="00BD4995">
      <w:pPr>
        <w:jc w:val="both"/>
        <w:rPr>
          <w:sz w:val="24"/>
          <w:szCs w:val="24"/>
        </w:rPr>
      </w:pPr>
    </w:p>
    <w:p w:rsidR="00BD4995" w:rsidRPr="00AF005D" w:rsidRDefault="00BD4995" w:rsidP="00BD4995">
      <w:pPr>
        <w:jc w:val="both"/>
        <w:rPr>
          <w:sz w:val="24"/>
          <w:szCs w:val="24"/>
        </w:rPr>
      </w:pPr>
      <w:r w:rsidRPr="00AF005D">
        <w:rPr>
          <w:sz w:val="24"/>
          <w:szCs w:val="24"/>
        </w:rPr>
        <w:t xml:space="preserve">Közös akarattal ezennel úgy nyilatkozunk, hogy a közös ajánlattevők képviseletére, a nevükben történő eljárásra </w:t>
      </w:r>
      <w:proofErr w:type="gramStart"/>
      <w:r w:rsidRPr="00AF005D">
        <w:rPr>
          <w:sz w:val="24"/>
          <w:szCs w:val="24"/>
        </w:rPr>
        <w:t>a …</w:t>
      </w:r>
      <w:proofErr w:type="gramEnd"/>
      <w:r w:rsidRPr="00AF005D">
        <w:rPr>
          <w:sz w:val="24"/>
          <w:szCs w:val="24"/>
        </w:rPr>
        <w:t>……………………. (cégnév</w:t>
      </w:r>
      <w:r>
        <w:rPr>
          <w:sz w:val="24"/>
          <w:szCs w:val="24"/>
        </w:rPr>
        <w:t>, székhely</w:t>
      </w:r>
      <w:r w:rsidRPr="00AF005D">
        <w:rPr>
          <w:sz w:val="24"/>
          <w:szCs w:val="24"/>
        </w:rPr>
        <w:t>) ……....………................. (név</w:t>
      </w:r>
      <w:r>
        <w:rPr>
          <w:sz w:val="24"/>
          <w:szCs w:val="24"/>
        </w:rPr>
        <w:t>, telefonszám, faxszám, e-mail cím</w:t>
      </w:r>
      <w:r w:rsidRPr="00AF005D">
        <w:rPr>
          <w:sz w:val="24"/>
          <w:szCs w:val="24"/>
        </w:rPr>
        <w:t>) teljes körűen jogosult.</w:t>
      </w:r>
    </w:p>
    <w:p w:rsidR="00BD4995" w:rsidRDefault="00BD4995" w:rsidP="00BD4995">
      <w:pPr>
        <w:rPr>
          <w:color w:val="000000"/>
          <w:sz w:val="24"/>
          <w:szCs w:val="24"/>
        </w:rPr>
      </w:pPr>
    </w:p>
    <w:p w:rsidR="00BD4995" w:rsidRDefault="00BD4995" w:rsidP="00BD4995">
      <w:pPr>
        <w:rPr>
          <w:color w:val="000000"/>
          <w:sz w:val="24"/>
          <w:szCs w:val="24"/>
        </w:rPr>
      </w:pPr>
    </w:p>
    <w:p w:rsidR="00BD4995" w:rsidRPr="00971C5B" w:rsidRDefault="00BD4995" w:rsidP="00BD4995">
      <w:pPr>
        <w:jc w:val="both"/>
        <w:rPr>
          <w:sz w:val="24"/>
          <w:szCs w:val="24"/>
        </w:rPr>
      </w:pPr>
      <w:r w:rsidRPr="00971C5B">
        <w:rPr>
          <w:sz w:val="24"/>
          <w:szCs w:val="24"/>
        </w:rPr>
        <w:t>Kelt</w:t>
      </w:r>
      <w:proofErr w:type="gramStart"/>
      <w:r w:rsidRPr="00971C5B">
        <w:rPr>
          <w:sz w:val="24"/>
          <w:szCs w:val="24"/>
        </w:rPr>
        <w:t>: …</w:t>
      </w:r>
      <w:proofErr w:type="gramEnd"/>
      <w:r w:rsidRPr="00971C5B">
        <w:rPr>
          <w:sz w:val="24"/>
          <w:szCs w:val="24"/>
        </w:rPr>
        <w:t>…………., 201</w:t>
      </w:r>
      <w:r>
        <w:rPr>
          <w:sz w:val="24"/>
          <w:szCs w:val="24"/>
        </w:rPr>
        <w:t>7</w:t>
      </w:r>
      <w:r w:rsidRPr="00971C5B">
        <w:rPr>
          <w:sz w:val="24"/>
          <w:szCs w:val="24"/>
        </w:rPr>
        <w:t>. .............. „…”</w:t>
      </w:r>
    </w:p>
    <w:p w:rsidR="00BD4995" w:rsidRDefault="00BD4995" w:rsidP="00BD4995">
      <w:pPr>
        <w:rPr>
          <w:color w:val="000000"/>
          <w:sz w:val="24"/>
          <w:szCs w:val="24"/>
        </w:rPr>
      </w:pPr>
    </w:p>
    <w:p w:rsidR="00BD4995" w:rsidRPr="007D1807" w:rsidRDefault="00BD4995" w:rsidP="00BD4995">
      <w:pPr>
        <w:rPr>
          <w:color w:val="000000"/>
          <w:sz w:val="24"/>
          <w:szCs w:val="24"/>
        </w:rPr>
      </w:pPr>
    </w:p>
    <w:p w:rsidR="00BD4995" w:rsidRDefault="00BD4995" w:rsidP="00BD4995">
      <w:pPr>
        <w:rPr>
          <w:sz w:val="24"/>
          <w:szCs w:val="24"/>
        </w:rPr>
      </w:pPr>
    </w:p>
    <w:p w:rsidR="00BD4995" w:rsidRDefault="00BD4995" w:rsidP="00BD4995">
      <w:pPr>
        <w:ind w:left="4956"/>
        <w:jc w:val="center"/>
        <w:rPr>
          <w:sz w:val="24"/>
          <w:szCs w:val="24"/>
        </w:rPr>
      </w:pPr>
      <w:r>
        <w:rPr>
          <w:sz w:val="24"/>
          <w:szCs w:val="24"/>
        </w:rPr>
        <w:t>……………………………………………</w:t>
      </w:r>
    </w:p>
    <w:p w:rsidR="00BD4995" w:rsidRDefault="00BD4995" w:rsidP="00BD4995">
      <w:pPr>
        <w:ind w:left="4956"/>
        <w:jc w:val="center"/>
        <w:rPr>
          <w:sz w:val="24"/>
          <w:szCs w:val="24"/>
        </w:rPr>
      </w:pPr>
      <w:proofErr w:type="gramStart"/>
      <w:r>
        <w:rPr>
          <w:sz w:val="24"/>
          <w:szCs w:val="24"/>
        </w:rPr>
        <w:t>a</w:t>
      </w:r>
      <w:proofErr w:type="gramEnd"/>
      <w:r w:rsidRPr="007D1807">
        <w:rPr>
          <w:sz w:val="24"/>
          <w:szCs w:val="24"/>
        </w:rPr>
        <w:t xml:space="preserve"> </w:t>
      </w:r>
      <w:r>
        <w:rPr>
          <w:sz w:val="24"/>
          <w:szCs w:val="24"/>
        </w:rPr>
        <w:t xml:space="preserve">közös </w:t>
      </w:r>
      <w:r w:rsidRPr="007D1807">
        <w:rPr>
          <w:sz w:val="24"/>
          <w:szCs w:val="24"/>
        </w:rPr>
        <w:t>ajánlattevő</w:t>
      </w:r>
      <w:r>
        <w:rPr>
          <w:sz w:val="24"/>
          <w:szCs w:val="24"/>
        </w:rPr>
        <w:t>k</w:t>
      </w:r>
      <w:r w:rsidRPr="007D1807">
        <w:rPr>
          <w:sz w:val="24"/>
          <w:szCs w:val="24"/>
        </w:rPr>
        <w:t xml:space="preserve"> cégszerű aláírása</w:t>
      </w:r>
      <w:r>
        <w:rPr>
          <w:sz w:val="24"/>
          <w:szCs w:val="24"/>
        </w:rPr>
        <w:t>i</w:t>
      </w:r>
    </w:p>
    <w:p w:rsidR="00BD4995" w:rsidRDefault="00BD4995" w:rsidP="00BD4995">
      <w:pPr>
        <w:tabs>
          <w:tab w:val="center" w:pos="6804"/>
        </w:tabs>
        <w:rPr>
          <w:sz w:val="24"/>
          <w:szCs w:val="24"/>
        </w:rPr>
      </w:pPr>
    </w:p>
    <w:p w:rsidR="00BD4995" w:rsidRDefault="00BD4995" w:rsidP="00BD4995">
      <w:pPr>
        <w:tabs>
          <w:tab w:val="center" w:pos="6804"/>
        </w:tabs>
        <w:rPr>
          <w:sz w:val="24"/>
          <w:szCs w:val="24"/>
        </w:rPr>
      </w:pPr>
    </w:p>
    <w:p w:rsidR="00BD4995" w:rsidRPr="009148AD" w:rsidRDefault="00BD4995" w:rsidP="00BD4995">
      <w:pPr>
        <w:rPr>
          <w:sz w:val="24"/>
        </w:rPr>
      </w:pPr>
      <w:r w:rsidRPr="00305DD5">
        <w:rPr>
          <w:b/>
          <w:i/>
          <w:sz w:val="24"/>
          <w:szCs w:val="24"/>
        </w:rPr>
        <w:t>*</w:t>
      </w:r>
      <w:r w:rsidRPr="00305DD5">
        <w:rPr>
          <w:i/>
          <w:sz w:val="24"/>
          <w:szCs w:val="24"/>
        </w:rPr>
        <w:t>A közös ajánlattevők számának függvényében további sorok beszúrhatók</w:t>
      </w:r>
    </w:p>
    <w:p w:rsidR="00BD4995" w:rsidRDefault="00BD4995" w:rsidP="00BD4995">
      <w:pPr>
        <w:keepNext/>
        <w:spacing w:before="60" w:after="60" w:line="280" w:lineRule="exact"/>
        <w:jc w:val="right"/>
        <w:outlineLvl w:val="1"/>
        <w:rPr>
          <w:sz w:val="24"/>
        </w:rPr>
      </w:pPr>
      <w:bookmarkStart w:id="7" w:name="_Toc272926243"/>
    </w:p>
    <w:p w:rsidR="00BD4995" w:rsidRDefault="00BD4995" w:rsidP="00BD4995">
      <w:pPr>
        <w:keepNext/>
        <w:spacing w:before="60" w:after="60" w:line="280" w:lineRule="exact"/>
        <w:jc w:val="right"/>
        <w:outlineLvl w:val="1"/>
        <w:rPr>
          <w:b/>
          <w:caps/>
          <w:kern w:val="28"/>
          <w:sz w:val="28"/>
        </w:rPr>
      </w:pPr>
      <w:r>
        <w:rPr>
          <w:sz w:val="24"/>
        </w:rPr>
        <w:br w:type="page"/>
      </w:r>
      <w:r>
        <w:rPr>
          <w:sz w:val="24"/>
        </w:rPr>
        <w:lastRenderedPageBreak/>
        <w:t>5.</w:t>
      </w:r>
      <w:r w:rsidRPr="009148AD">
        <w:rPr>
          <w:sz w:val="24"/>
        </w:rPr>
        <w:t xml:space="preserve"> SZ. </w:t>
      </w:r>
      <w:r>
        <w:rPr>
          <w:sz w:val="24"/>
        </w:rPr>
        <w:t>IRATMINTA</w:t>
      </w:r>
    </w:p>
    <w:p w:rsidR="00BD4995" w:rsidRDefault="00BD4995" w:rsidP="00BD4995">
      <w:pPr>
        <w:keepNext/>
        <w:spacing w:before="60" w:after="60" w:line="280" w:lineRule="exact"/>
        <w:jc w:val="center"/>
        <w:outlineLvl w:val="1"/>
        <w:rPr>
          <w:b/>
          <w:caps/>
          <w:kern w:val="28"/>
          <w:sz w:val="28"/>
        </w:rPr>
      </w:pPr>
      <w:r>
        <w:rPr>
          <w:b/>
          <w:caps/>
          <w:kern w:val="28"/>
          <w:sz w:val="28"/>
        </w:rPr>
        <w:t>AJÁNLATTEVŐI</w:t>
      </w:r>
    </w:p>
    <w:p w:rsidR="00BD4995" w:rsidRPr="009148AD" w:rsidRDefault="00BD4995" w:rsidP="00BD4995">
      <w:pPr>
        <w:keepNext/>
        <w:spacing w:before="60" w:after="60" w:line="280" w:lineRule="exact"/>
        <w:jc w:val="center"/>
        <w:outlineLvl w:val="1"/>
        <w:rPr>
          <w:b/>
          <w:caps/>
          <w:kern w:val="28"/>
          <w:sz w:val="28"/>
        </w:rPr>
      </w:pPr>
      <w:r w:rsidRPr="009148AD">
        <w:rPr>
          <w:b/>
          <w:caps/>
          <w:kern w:val="28"/>
          <w:sz w:val="28"/>
        </w:rPr>
        <w:t xml:space="preserve">Nyilatkozat </w:t>
      </w:r>
      <w:proofErr w:type="gramStart"/>
      <w:r>
        <w:rPr>
          <w:b/>
          <w:caps/>
          <w:kern w:val="28"/>
          <w:sz w:val="28"/>
        </w:rPr>
        <w:t>A</w:t>
      </w:r>
      <w:proofErr w:type="gramEnd"/>
      <w:r>
        <w:rPr>
          <w:b/>
          <w:caps/>
          <w:kern w:val="28"/>
          <w:sz w:val="28"/>
        </w:rPr>
        <w:t xml:space="preserve"> </w:t>
      </w:r>
      <w:r w:rsidRPr="009148AD">
        <w:rPr>
          <w:b/>
          <w:caps/>
          <w:kern w:val="28"/>
          <w:sz w:val="28"/>
        </w:rPr>
        <w:t>kizáró okokról</w:t>
      </w:r>
      <w:bookmarkEnd w:id="7"/>
      <w:r w:rsidRPr="009148AD">
        <w:rPr>
          <w:b/>
          <w:caps/>
          <w:kern w:val="28"/>
          <w:sz w:val="28"/>
          <w:vertAlign w:val="superscript"/>
        </w:rPr>
        <w:footnoteReference w:id="6"/>
      </w:r>
    </w:p>
    <w:p w:rsidR="00BD4995" w:rsidRDefault="00BD4995" w:rsidP="00BD4995">
      <w:pPr>
        <w:spacing w:before="60" w:after="60" w:line="280" w:lineRule="exact"/>
        <w:ind w:right="-143"/>
        <w:jc w:val="center"/>
        <w:rPr>
          <w:sz w:val="24"/>
          <w:szCs w:val="24"/>
        </w:rPr>
      </w:pPr>
    </w:p>
    <w:p w:rsidR="00BD4995" w:rsidRPr="001C5F99" w:rsidRDefault="00BD4995" w:rsidP="00BD4995">
      <w:pPr>
        <w:suppressAutoHyphens/>
        <w:jc w:val="center"/>
        <w:rPr>
          <w:bCs/>
          <w:sz w:val="24"/>
          <w:szCs w:val="24"/>
          <w:lang w:eastAsia="zh-CN"/>
        </w:rPr>
      </w:pPr>
      <w:r w:rsidRPr="001C5F99">
        <w:rPr>
          <w:sz w:val="24"/>
          <w:szCs w:val="24"/>
        </w:rPr>
        <w:t xml:space="preserve">A 321/2015. (X. 30.) Korm. rendelet 17. § (1)-(2) bekezdése, valamint </w:t>
      </w:r>
      <w:r w:rsidRPr="001C5F99">
        <w:rPr>
          <w:rFonts w:eastAsia="Calibri"/>
          <w:bCs/>
          <w:sz w:val="24"/>
          <w:szCs w:val="24"/>
          <w:lang w:eastAsia="zh-CN"/>
        </w:rPr>
        <w:t>a Kbt.67. § (4) bekezdés</w:t>
      </w:r>
      <w:r w:rsidRPr="001C5F99">
        <w:rPr>
          <w:sz w:val="24"/>
          <w:szCs w:val="24"/>
        </w:rPr>
        <w:t xml:space="preserve"> szerint, </w:t>
      </w:r>
      <w:r w:rsidRPr="001C5F99">
        <w:rPr>
          <w:bCs/>
          <w:sz w:val="24"/>
          <w:szCs w:val="24"/>
          <w:lang w:eastAsia="zh-CN"/>
        </w:rPr>
        <w:t>a Kbt. 62. § (1</w:t>
      </w:r>
      <w:r>
        <w:rPr>
          <w:bCs/>
          <w:sz w:val="24"/>
          <w:szCs w:val="24"/>
          <w:lang w:eastAsia="zh-CN"/>
        </w:rPr>
        <w:t>) bekezdés g)</w:t>
      </w:r>
      <w:proofErr w:type="spellStart"/>
      <w:r>
        <w:rPr>
          <w:bCs/>
          <w:sz w:val="24"/>
          <w:szCs w:val="24"/>
          <w:lang w:eastAsia="zh-CN"/>
        </w:rPr>
        <w:t>-k</w:t>
      </w:r>
      <w:proofErr w:type="spellEnd"/>
      <w:r>
        <w:rPr>
          <w:bCs/>
          <w:sz w:val="24"/>
          <w:szCs w:val="24"/>
          <w:lang w:eastAsia="zh-CN"/>
        </w:rPr>
        <w:t xml:space="preserve">) m) és q) pontjai </w:t>
      </w:r>
      <w:r w:rsidRPr="001C5F99">
        <w:rPr>
          <w:bCs/>
          <w:sz w:val="24"/>
          <w:szCs w:val="24"/>
          <w:lang w:eastAsia="zh-CN"/>
        </w:rPr>
        <w:t>szerinti kizáró okok, valamint</w:t>
      </w:r>
      <w:r>
        <w:rPr>
          <w:bCs/>
          <w:sz w:val="24"/>
          <w:szCs w:val="24"/>
          <w:lang w:eastAsia="zh-CN"/>
        </w:rPr>
        <w:t xml:space="preserve"> </w:t>
      </w:r>
      <w:r w:rsidRPr="001C5F99">
        <w:rPr>
          <w:bCs/>
          <w:sz w:val="24"/>
          <w:szCs w:val="24"/>
          <w:lang w:eastAsia="zh-CN"/>
        </w:rPr>
        <w:t xml:space="preserve">a 321/2015. (X. 30.) Korm. rendelet 8. § </w:t>
      </w:r>
      <w:r w:rsidRPr="001C5F99">
        <w:rPr>
          <w:bCs/>
          <w:i/>
          <w:iCs/>
          <w:sz w:val="24"/>
          <w:szCs w:val="24"/>
          <w:lang w:eastAsia="zh-CN"/>
        </w:rPr>
        <w:t xml:space="preserve">i) </w:t>
      </w:r>
      <w:r w:rsidRPr="001C5F99">
        <w:rPr>
          <w:bCs/>
          <w:sz w:val="24"/>
          <w:szCs w:val="24"/>
          <w:lang w:eastAsia="zh-CN"/>
        </w:rPr>
        <w:t xml:space="preserve">pont </w:t>
      </w:r>
      <w:proofErr w:type="spellStart"/>
      <w:r w:rsidRPr="001C5F99">
        <w:rPr>
          <w:bCs/>
          <w:i/>
          <w:iCs/>
          <w:sz w:val="24"/>
          <w:szCs w:val="24"/>
          <w:lang w:eastAsia="zh-CN"/>
        </w:rPr>
        <w:t>ib</w:t>
      </w:r>
      <w:proofErr w:type="spellEnd"/>
      <w:r w:rsidRPr="001C5F99">
        <w:rPr>
          <w:bCs/>
          <w:i/>
          <w:iCs/>
          <w:sz w:val="24"/>
          <w:szCs w:val="24"/>
          <w:lang w:eastAsia="zh-CN"/>
        </w:rPr>
        <w:t xml:space="preserve">) </w:t>
      </w:r>
      <w:r w:rsidRPr="001C5F99">
        <w:rPr>
          <w:bCs/>
          <w:sz w:val="24"/>
          <w:szCs w:val="24"/>
          <w:lang w:eastAsia="zh-CN"/>
        </w:rPr>
        <w:t xml:space="preserve">alpontja alapján a Kbt. 62. § (1) bekezdés </w:t>
      </w:r>
      <w:r w:rsidRPr="001C5F99">
        <w:rPr>
          <w:bCs/>
          <w:i/>
          <w:iCs/>
          <w:sz w:val="24"/>
          <w:szCs w:val="24"/>
          <w:lang w:eastAsia="zh-CN"/>
        </w:rPr>
        <w:t xml:space="preserve">k) </w:t>
      </w:r>
      <w:r w:rsidRPr="001C5F99">
        <w:rPr>
          <w:bCs/>
          <w:sz w:val="24"/>
          <w:szCs w:val="24"/>
          <w:lang w:eastAsia="zh-CN"/>
        </w:rPr>
        <w:t xml:space="preserve">pont </w:t>
      </w:r>
      <w:proofErr w:type="spellStart"/>
      <w:r w:rsidRPr="001C5F99">
        <w:rPr>
          <w:bCs/>
          <w:i/>
          <w:iCs/>
          <w:sz w:val="24"/>
          <w:szCs w:val="24"/>
          <w:lang w:eastAsia="zh-CN"/>
        </w:rPr>
        <w:t>kb</w:t>
      </w:r>
      <w:proofErr w:type="spellEnd"/>
      <w:r w:rsidRPr="001C5F99">
        <w:rPr>
          <w:bCs/>
          <w:i/>
          <w:iCs/>
          <w:sz w:val="24"/>
          <w:szCs w:val="24"/>
          <w:lang w:eastAsia="zh-CN"/>
        </w:rPr>
        <w:t xml:space="preserve">) </w:t>
      </w:r>
      <w:r w:rsidRPr="001C5F99">
        <w:rPr>
          <w:bCs/>
          <w:iCs/>
          <w:sz w:val="24"/>
          <w:szCs w:val="24"/>
          <w:lang w:eastAsia="zh-CN"/>
        </w:rPr>
        <w:t>al</w:t>
      </w:r>
      <w:r w:rsidRPr="001C5F99">
        <w:rPr>
          <w:bCs/>
          <w:sz w:val="24"/>
          <w:szCs w:val="24"/>
          <w:lang w:eastAsia="zh-CN"/>
        </w:rPr>
        <w:t xml:space="preserve">pontja tekintetében </w:t>
      </w:r>
    </w:p>
    <w:p w:rsidR="00BD4995" w:rsidRPr="00F4355E" w:rsidRDefault="00BD4995" w:rsidP="00BD4995">
      <w:pPr>
        <w:suppressAutoHyphens/>
        <w:jc w:val="center"/>
        <w:rPr>
          <w:bCs/>
          <w:sz w:val="22"/>
          <w:szCs w:val="22"/>
          <w:lang w:eastAsia="zh-CN"/>
        </w:rPr>
      </w:pPr>
    </w:p>
    <w:p w:rsidR="00BD4995" w:rsidRPr="00B91D5B" w:rsidRDefault="00BD4995" w:rsidP="00BD4995">
      <w:pPr>
        <w:jc w:val="center"/>
        <w:rPr>
          <w:b/>
          <w:caps/>
          <w:sz w:val="22"/>
          <w:szCs w:val="22"/>
        </w:rPr>
      </w:pPr>
    </w:p>
    <w:p w:rsidR="00BD4995" w:rsidRPr="00741922" w:rsidRDefault="00BD4995" w:rsidP="00BD4995">
      <w:pPr>
        <w:jc w:val="center"/>
        <w:rPr>
          <w:sz w:val="24"/>
          <w:szCs w:val="24"/>
        </w:rPr>
      </w:pPr>
      <w:r w:rsidRPr="00741922">
        <w:rPr>
          <w:b/>
          <w:sz w:val="24"/>
          <w:szCs w:val="24"/>
        </w:rPr>
        <w:t xml:space="preserve">A </w:t>
      </w:r>
      <w:proofErr w:type="spellStart"/>
      <w:r w:rsidRPr="00741922">
        <w:rPr>
          <w:b/>
          <w:sz w:val="24"/>
          <w:szCs w:val="24"/>
        </w:rPr>
        <w:t>csemői</w:t>
      </w:r>
      <w:proofErr w:type="spellEnd"/>
      <w:r w:rsidRPr="00741922">
        <w:rPr>
          <w:b/>
          <w:sz w:val="24"/>
          <w:szCs w:val="24"/>
        </w:rPr>
        <w:t xml:space="preserve"> Ladányi Mihály Általános Iskola épületének épületenergetikai felújítása</w:t>
      </w:r>
      <w:r w:rsidRPr="00741922">
        <w:rPr>
          <w:sz w:val="24"/>
          <w:szCs w:val="24"/>
        </w:rPr>
        <w:t xml:space="preserve"> </w:t>
      </w:r>
      <w:r w:rsidRPr="00741922">
        <w:rPr>
          <w:b/>
          <w:sz w:val="24"/>
          <w:szCs w:val="24"/>
        </w:rPr>
        <w:t>a KEHOP-5.2.9 projekt keretében</w:t>
      </w:r>
      <w:r w:rsidRPr="00741922">
        <w:rPr>
          <w:sz w:val="24"/>
          <w:szCs w:val="24"/>
        </w:rPr>
        <w:t xml:space="preserve"> </w:t>
      </w:r>
    </w:p>
    <w:p w:rsidR="00BD4995" w:rsidRPr="00645C2A" w:rsidRDefault="00BD4995" w:rsidP="00BD4995">
      <w:pPr>
        <w:jc w:val="center"/>
        <w:rPr>
          <w:b/>
          <w:sz w:val="24"/>
          <w:szCs w:val="24"/>
        </w:rPr>
      </w:pPr>
    </w:p>
    <w:p w:rsidR="00BD4995" w:rsidRPr="00F4355E" w:rsidRDefault="00BD4995" w:rsidP="00BD4995">
      <w:pPr>
        <w:suppressAutoHyphens/>
        <w:jc w:val="center"/>
        <w:rPr>
          <w:b/>
          <w:bCs/>
          <w:sz w:val="22"/>
          <w:szCs w:val="22"/>
          <w:lang w:eastAsia="zh-CN"/>
        </w:rPr>
      </w:pPr>
    </w:p>
    <w:p w:rsidR="00BD4995" w:rsidRPr="00923A7E" w:rsidRDefault="00BD4995" w:rsidP="00BD4995">
      <w:pPr>
        <w:suppressAutoHyphens/>
        <w:jc w:val="center"/>
        <w:rPr>
          <w:bCs/>
          <w:sz w:val="24"/>
          <w:szCs w:val="24"/>
          <w:lang w:eastAsia="zh-CN"/>
        </w:rPr>
      </w:pPr>
    </w:p>
    <w:p w:rsidR="00BD4995" w:rsidRPr="00196B58" w:rsidRDefault="00BD4995" w:rsidP="00BD4995">
      <w:pPr>
        <w:suppressAutoHyphens/>
        <w:jc w:val="both"/>
        <w:rPr>
          <w:bCs/>
          <w:sz w:val="24"/>
          <w:szCs w:val="24"/>
          <w:lang w:eastAsia="zh-CN"/>
        </w:rPr>
      </w:pPr>
      <w:r w:rsidRPr="00923A7E">
        <w:rPr>
          <w:bCs/>
          <w:sz w:val="24"/>
          <w:szCs w:val="24"/>
          <w:lang w:eastAsia="zh-CN"/>
        </w:rPr>
        <w:t>Alulírott</w:t>
      </w:r>
      <w:proofErr w:type="gramStart"/>
      <w:r w:rsidRPr="00923A7E">
        <w:rPr>
          <w:bCs/>
          <w:sz w:val="24"/>
          <w:szCs w:val="24"/>
          <w:lang w:eastAsia="zh-CN"/>
        </w:rPr>
        <w:t>,…………………….......……</w:t>
      </w:r>
      <w:proofErr w:type="gramEnd"/>
      <w:r w:rsidRPr="00923A7E">
        <w:rPr>
          <w:bCs/>
          <w:sz w:val="24"/>
          <w:szCs w:val="24"/>
          <w:lang w:eastAsia="zh-CN"/>
        </w:rPr>
        <w:t xml:space="preserve"> (név), mint a(z) ……………………………….</w:t>
      </w:r>
      <w:r>
        <w:rPr>
          <w:bCs/>
          <w:sz w:val="24"/>
          <w:szCs w:val="24"/>
          <w:lang w:eastAsia="zh-CN"/>
        </w:rPr>
        <w:t xml:space="preserve"> </w:t>
      </w:r>
      <w:r w:rsidRPr="00923A7E">
        <w:rPr>
          <w:bCs/>
          <w:sz w:val="24"/>
          <w:szCs w:val="24"/>
          <w:lang w:eastAsia="zh-CN"/>
        </w:rPr>
        <w:t>(</w:t>
      </w:r>
      <w:r w:rsidRPr="004E58EE">
        <w:rPr>
          <w:b/>
          <w:bCs/>
          <w:sz w:val="24"/>
          <w:szCs w:val="24"/>
          <w:lang w:eastAsia="zh-CN"/>
        </w:rPr>
        <w:t>cégnév, székhely</w:t>
      </w:r>
      <w:r w:rsidRPr="00923A7E">
        <w:rPr>
          <w:bCs/>
          <w:sz w:val="24"/>
          <w:szCs w:val="24"/>
          <w:lang w:eastAsia="zh-CN"/>
        </w:rPr>
        <w:t xml:space="preserve">) </w:t>
      </w:r>
      <w:r w:rsidRPr="004E58EE">
        <w:rPr>
          <w:b/>
          <w:bCs/>
          <w:sz w:val="24"/>
          <w:szCs w:val="24"/>
          <w:lang w:eastAsia="zh-CN"/>
        </w:rPr>
        <w:t>ajánlattevő</w:t>
      </w:r>
      <w:r w:rsidRPr="00923A7E">
        <w:rPr>
          <w:bCs/>
          <w:sz w:val="24"/>
          <w:szCs w:val="24"/>
          <w:lang w:eastAsia="zh-CN"/>
        </w:rPr>
        <w:t xml:space="preserve"> </w:t>
      </w:r>
      <w:r w:rsidRPr="00196B58">
        <w:rPr>
          <w:bCs/>
          <w:color w:val="000000"/>
          <w:sz w:val="24"/>
          <w:szCs w:val="24"/>
          <w:lang w:eastAsia="zh-CN"/>
        </w:rPr>
        <w:t>cégjegyzésre</w:t>
      </w:r>
      <w:r>
        <w:rPr>
          <w:sz w:val="24"/>
          <w:szCs w:val="24"/>
        </w:rPr>
        <w:t>/nyilatkozattételre</w:t>
      </w:r>
      <w:r w:rsidRPr="00196B58">
        <w:rPr>
          <w:bCs/>
          <w:sz w:val="24"/>
          <w:szCs w:val="24"/>
          <w:lang w:eastAsia="zh-CN"/>
        </w:rPr>
        <w:t xml:space="preserve"> jogosult képviselője a fenti tárgyú közbeszerzési eljárásban az ajánlattevő nevében az alábbiak szerinti nyilatkozom:</w:t>
      </w:r>
    </w:p>
    <w:p w:rsidR="00BD4995" w:rsidRPr="00196B58" w:rsidRDefault="00BD4995" w:rsidP="00BD4995">
      <w:pPr>
        <w:suppressAutoHyphens/>
        <w:jc w:val="both"/>
        <w:rPr>
          <w:bCs/>
          <w:sz w:val="24"/>
          <w:szCs w:val="24"/>
          <w:lang w:eastAsia="zh-CN"/>
        </w:rPr>
      </w:pPr>
    </w:p>
    <w:p w:rsidR="00BD4995" w:rsidRPr="001C13AF" w:rsidRDefault="00BD4995" w:rsidP="00BD4995">
      <w:pPr>
        <w:numPr>
          <w:ilvl w:val="0"/>
          <w:numId w:val="1"/>
        </w:numPr>
        <w:suppressAutoHyphens/>
        <w:jc w:val="both"/>
        <w:rPr>
          <w:bCs/>
          <w:sz w:val="24"/>
          <w:szCs w:val="24"/>
          <w:lang w:eastAsia="zh-CN"/>
        </w:rPr>
      </w:pPr>
      <w:r>
        <w:rPr>
          <w:bCs/>
          <w:sz w:val="24"/>
          <w:szCs w:val="24"/>
          <w:lang w:eastAsia="zh-CN"/>
        </w:rPr>
        <w:t xml:space="preserve">A </w:t>
      </w:r>
      <w:r>
        <w:rPr>
          <w:sz w:val="24"/>
          <w:szCs w:val="24"/>
        </w:rPr>
        <w:t>321/2015. (X. 30.) Korm. rendelet 17. § (1) bekezdése szerint nyilatkozom</w:t>
      </w:r>
      <w:r w:rsidRPr="001C13AF">
        <w:rPr>
          <w:bCs/>
          <w:sz w:val="24"/>
          <w:szCs w:val="24"/>
          <w:lang w:eastAsia="zh-CN"/>
        </w:rPr>
        <w:t xml:space="preserve">, hogy az Ajánlattevő nem áll a </w:t>
      </w:r>
      <w:r>
        <w:rPr>
          <w:bCs/>
          <w:sz w:val="24"/>
          <w:szCs w:val="24"/>
          <w:lang w:eastAsia="zh-CN"/>
        </w:rPr>
        <w:t xml:space="preserve">Kbt. </w:t>
      </w:r>
      <w:r w:rsidRPr="001C5F99">
        <w:rPr>
          <w:bCs/>
          <w:sz w:val="24"/>
          <w:szCs w:val="24"/>
          <w:lang w:eastAsia="zh-CN"/>
        </w:rPr>
        <w:t>62. § (1</w:t>
      </w:r>
      <w:r>
        <w:rPr>
          <w:bCs/>
          <w:sz w:val="24"/>
          <w:szCs w:val="24"/>
          <w:lang w:eastAsia="zh-CN"/>
        </w:rPr>
        <w:t>) bekezdés g)</w:t>
      </w:r>
      <w:proofErr w:type="spellStart"/>
      <w:r>
        <w:rPr>
          <w:bCs/>
          <w:sz w:val="24"/>
          <w:szCs w:val="24"/>
          <w:lang w:eastAsia="zh-CN"/>
        </w:rPr>
        <w:t>-k</w:t>
      </w:r>
      <w:proofErr w:type="spellEnd"/>
      <w:r>
        <w:rPr>
          <w:bCs/>
          <w:sz w:val="24"/>
          <w:szCs w:val="24"/>
          <w:lang w:eastAsia="zh-CN"/>
        </w:rPr>
        <w:t>) m)</w:t>
      </w:r>
      <w:r w:rsidRPr="00741922">
        <w:rPr>
          <w:bCs/>
          <w:sz w:val="24"/>
          <w:szCs w:val="24"/>
          <w:lang w:eastAsia="zh-CN"/>
        </w:rPr>
        <w:t xml:space="preserve"> </w:t>
      </w:r>
      <w:r>
        <w:rPr>
          <w:bCs/>
          <w:sz w:val="24"/>
          <w:szCs w:val="24"/>
          <w:lang w:eastAsia="zh-CN"/>
        </w:rPr>
        <w:t>és q) pontjai</w:t>
      </w:r>
      <w:r w:rsidRPr="001C13AF">
        <w:rPr>
          <w:bCs/>
          <w:sz w:val="24"/>
          <w:szCs w:val="24"/>
          <w:lang w:eastAsia="zh-CN"/>
        </w:rPr>
        <w:t xml:space="preserve">ban meghatározott – az eljárást megindító felhívás </w:t>
      </w:r>
      <w:r>
        <w:rPr>
          <w:bCs/>
          <w:sz w:val="24"/>
          <w:szCs w:val="24"/>
          <w:lang w:eastAsia="zh-CN"/>
        </w:rPr>
        <w:t>megküldése</w:t>
      </w:r>
      <w:r w:rsidRPr="001C13AF">
        <w:rPr>
          <w:bCs/>
          <w:sz w:val="24"/>
          <w:szCs w:val="24"/>
          <w:lang w:eastAsia="zh-CN"/>
        </w:rPr>
        <w:t xml:space="preserve"> napján hatályos – kizáró okok egyikének sem a hatálya alatt.</w:t>
      </w:r>
    </w:p>
    <w:p w:rsidR="00BD4995" w:rsidRPr="00645C2A" w:rsidRDefault="00BD4995" w:rsidP="00BD4995">
      <w:pPr>
        <w:suppressAutoHyphens/>
        <w:jc w:val="both"/>
        <w:rPr>
          <w:bCs/>
          <w:sz w:val="24"/>
          <w:szCs w:val="24"/>
          <w:highlight w:val="yellow"/>
          <w:lang w:eastAsia="zh-CN"/>
        </w:rPr>
      </w:pPr>
    </w:p>
    <w:p w:rsidR="00BD4995" w:rsidRPr="00EB6F71" w:rsidRDefault="00BD4995" w:rsidP="00BD4995">
      <w:pPr>
        <w:numPr>
          <w:ilvl w:val="0"/>
          <w:numId w:val="1"/>
        </w:numPr>
        <w:suppressAutoHyphens/>
        <w:jc w:val="both"/>
        <w:rPr>
          <w:bCs/>
          <w:sz w:val="24"/>
          <w:szCs w:val="24"/>
          <w:lang w:eastAsia="zh-CN"/>
        </w:rPr>
      </w:pPr>
      <w:r>
        <w:rPr>
          <w:bCs/>
          <w:sz w:val="24"/>
          <w:szCs w:val="24"/>
          <w:lang w:eastAsia="zh-CN"/>
        </w:rPr>
        <w:t>A</w:t>
      </w:r>
      <w:r w:rsidRPr="00EB6F71">
        <w:rPr>
          <w:bCs/>
          <w:sz w:val="24"/>
          <w:szCs w:val="24"/>
          <w:lang w:eastAsia="zh-CN"/>
        </w:rPr>
        <w:t xml:space="preserve"> Kbt. 62. § (1) bekezdés </w:t>
      </w:r>
      <w:r w:rsidRPr="00EB6F71">
        <w:rPr>
          <w:bCs/>
          <w:i/>
          <w:iCs/>
          <w:sz w:val="24"/>
          <w:szCs w:val="24"/>
          <w:lang w:eastAsia="zh-CN"/>
        </w:rPr>
        <w:t xml:space="preserve">k) </w:t>
      </w:r>
      <w:r w:rsidRPr="00EB6F71">
        <w:rPr>
          <w:bCs/>
          <w:sz w:val="24"/>
          <w:szCs w:val="24"/>
          <w:lang w:eastAsia="zh-CN"/>
        </w:rPr>
        <w:t xml:space="preserve">pont </w:t>
      </w:r>
      <w:proofErr w:type="spellStart"/>
      <w:r w:rsidRPr="00EB6F71">
        <w:rPr>
          <w:bCs/>
          <w:i/>
          <w:iCs/>
          <w:sz w:val="24"/>
          <w:szCs w:val="24"/>
          <w:lang w:eastAsia="zh-CN"/>
        </w:rPr>
        <w:t>kb</w:t>
      </w:r>
      <w:proofErr w:type="spellEnd"/>
      <w:r w:rsidRPr="00EB6F71">
        <w:rPr>
          <w:bCs/>
          <w:i/>
          <w:iCs/>
          <w:sz w:val="24"/>
          <w:szCs w:val="24"/>
          <w:lang w:eastAsia="zh-CN"/>
        </w:rPr>
        <w:t xml:space="preserve">) </w:t>
      </w:r>
      <w:r w:rsidRPr="00EB6F71">
        <w:rPr>
          <w:bCs/>
          <w:sz w:val="24"/>
          <w:szCs w:val="24"/>
          <w:lang w:eastAsia="zh-CN"/>
        </w:rPr>
        <w:t xml:space="preserve">alpontja tekintetében </w:t>
      </w:r>
      <w:r>
        <w:rPr>
          <w:bCs/>
          <w:sz w:val="24"/>
          <w:szCs w:val="24"/>
          <w:lang w:eastAsia="zh-CN"/>
        </w:rPr>
        <w:t xml:space="preserve">a </w:t>
      </w:r>
      <w:r w:rsidRPr="00EB6F71">
        <w:rPr>
          <w:bCs/>
          <w:sz w:val="24"/>
          <w:szCs w:val="24"/>
          <w:lang w:eastAsia="zh-CN"/>
        </w:rPr>
        <w:t xml:space="preserve">321/2015. (X. 30.) Korm. rendelet 8. § </w:t>
      </w:r>
      <w:r w:rsidRPr="00EB6F71">
        <w:rPr>
          <w:bCs/>
          <w:i/>
          <w:iCs/>
          <w:sz w:val="24"/>
          <w:szCs w:val="24"/>
          <w:lang w:eastAsia="zh-CN"/>
        </w:rPr>
        <w:t xml:space="preserve">i) </w:t>
      </w:r>
      <w:r w:rsidRPr="00EB6F71">
        <w:rPr>
          <w:bCs/>
          <w:sz w:val="24"/>
          <w:szCs w:val="24"/>
          <w:lang w:eastAsia="zh-CN"/>
        </w:rPr>
        <w:t xml:space="preserve">pont </w:t>
      </w:r>
      <w:proofErr w:type="spellStart"/>
      <w:r w:rsidRPr="00EB6F71">
        <w:rPr>
          <w:bCs/>
          <w:i/>
          <w:iCs/>
          <w:sz w:val="24"/>
          <w:szCs w:val="24"/>
          <w:lang w:eastAsia="zh-CN"/>
        </w:rPr>
        <w:t>ib</w:t>
      </w:r>
      <w:proofErr w:type="spellEnd"/>
      <w:r w:rsidRPr="00EB6F71">
        <w:rPr>
          <w:bCs/>
          <w:i/>
          <w:iCs/>
          <w:sz w:val="24"/>
          <w:szCs w:val="24"/>
          <w:lang w:eastAsia="zh-CN"/>
        </w:rPr>
        <w:t xml:space="preserve">) </w:t>
      </w:r>
      <w:r w:rsidRPr="00EB6F71">
        <w:rPr>
          <w:bCs/>
          <w:sz w:val="24"/>
          <w:szCs w:val="24"/>
          <w:lang w:eastAsia="zh-CN"/>
        </w:rPr>
        <w:t xml:space="preserve">alpontja </w:t>
      </w:r>
      <w:r>
        <w:rPr>
          <w:bCs/>
          <w:sz w:val="24"/>
          <w:szCs w:val="24"/>
          <w:lang w:eastAsia="zh-CN"/>
        </w:rPr>
        <w:t>alapján az alábbiak szerint nyilatkozom.</w:t>
      </w:r>
    </w:p>
    <w:p w:rsidR="00BD4995" w:rsidRPr="00807EDB" w:rsidRDefault="00BD4995" w:rsidP="00BD4995">
      <w:pPr>
        <w:suppressAutoHyphens/>
        <w:jc w:val="both"/>
        <w:rPr>
          <w:bCs/>
          <w:sz w:val="24"/>
          <w:szCs w:val="24"/>
          <w:lang w:eastAsia="zh-CN"/>
        </w:rPr>
      </w:pPr>
    </w:p>
    <w:p w:rsidR="00BD4995" w:rsidRPr="00F4355E" w:rsidRDefault="00BD4995" w:rsidP="00BD4995">
      <w:pPr>
        <w:suppressAutoHyphens/>
        <w:ind w:left="851" w:hanging="425"/>
        <w:jc w:val="both"/>
        <w:rPr>
          <w:bCs/>
          <w:sz w:val="24"/>
          <w:szCs w:val="24"/>
          <w:lang w:eastAsia="zh-CN"/>
        </w:rPr>
      </w:pPr>
      <w:proofErr w:type="gramStart"/>
      <w:r w:rsidRPr="00807EDB">
        <w:rPr>
          <w:bCs/>
          <w:sz w:val="24"/>
          <w:szCs w:val="24"/>
          <w:lang w:eastAsia="zh-CN"/>
        </w:rPr>
        <w:t>a</w:t>
      </w:r>
      <w:proofErr w:type="gramEnd"/>
      <w:r w:rsidRPr="00807EDB">
        <w:rPr>
          <w:bCs/>
          <w:sz w:val="24"/>
          <w:szCs w:val="24"/>
          <w:lang w:eastAsia="zh-CN"/>
        </w:rPr>
        <w:t>)</w:t>
      </w:r>
      <w:r w:rsidRPr="00807EDB">
        <w:rPr>
          <w:bCs/>
          <w:sz w:val="24"/>
          <w:szCs w:val="24"/>
          <w:lang w:eastAsia="zh-CN"/>
        </w:rPr>
        <w:tab/>
      </w:r>
      <w:r w:rsidRPr="001E001A">
        <w:rPr>
          <w:bCs/>
          <w:sz w:val="24"/>
          <w:szCs w:val="24"/>
          <w:lang w:eastAsia="zh-CN"/>
        </w:rPr>
        <w:fldChar w:fldCharType="begin">
          <w:ffData>
            <w:name w:val="Jelölő9"/>
            <w:enabled/>
            <w:calcOnExit w:val="0"/>
            <w:checkBox>
              <w:sizeAuto/>
              <w:default w:val="0"/>
            </w:checkBox>
          </w:ffData>
        </w:fldChar>
      </w:r>
      <w:bookmarkStart w:id="8" w:name="Jelölő9"/>
      <w:r w:rsidRPr="00807EDB">
        <w:rPr>
          <w:bCs/>
          <w:sz w:val="24"/>
          <w:szCs w:val="24"/>
          <w:lang w:eastAsia="zh-CN"/>
        </w:rPr>
        <w:instrText xml:space="preserve"> FORMCHECKBOX </w:instrText>
      </w:r>
      <w:r w:rsidRPr="00807EDB">
        <w:rPr>
          <w:bCs/>
          <w:sz w:val="24"/>
          <w:szCs w:val="24"/>
          <w:lang w:eastAsia="zh-CN"/>
        </w:rPr>
      </w:r>
      <w:r w:rsidRPr="00807EDB">
        <w:rPr>
          <w:bCs/>
          <w:sz w:val="24"/>
          <w:szCs w:val="24"/>
          <w:lang w:eastAsia="zh-CN"/>
        </w:rPr>
        <w:fldChar w:fldCharType="separate"/>
      </w:r>
      <w:r w:rsidRPr="00807EDB">
        <w:rPr>
          <w:bCs/>
          <w:sz w:val="24"/>
          <w:szCs w:val="24"/>
          <w:lang w:eastAsia="zh-CN"/>
        </w:rPr>
        <w:fldChar w:fldCharType="end"/>
      </w:r>
      <w:bookmarkEnd w:id="8"/>
      <w:r w:rsidRPr="001E001A">
        <w:rPr>
          <w:bCs/>
          <w:sz w:val="24"/>
          <w:szCs w:val="24"/>
          <w:lang w:eastAsia="zh-CN"/>
        </w:rPr>
        <w:t xml:space="preserve"> az Ajánlattevő olyan társaságnak mi</w:t>
      </w:r>
      <w:r w:rsidRPr="00F4355E">
        <w:rPr>
          <w:bCs/>
          <w:sz w:val="24"/>
          <w:szCs w:val="24"/>
          <w:lang w:eastAsia="zh-CN"/>
        </w:rPr>
        <w:t xml:space="preserve">nősül, amelyet szabályozott tőzsdén </w:t>
      </w:r>
      <w:r w:rsidRPr="00F4355E">
        <w:rPr>
          <w:bCs/>
          <w:sz w:val="24"/>
          <w:szCs w:val="24"/>
          <w:u w:val="single"/>
          <w:lang w:eastAsia="zh-CN"/>
        </w:rPr>
        <w:t>jegyeznek</w:t>
      </w:r>
    </w:p>
    <w:p w:rsidR="00BD4995" w:rsidRDefault="00BD4995" w:rsidP="00BD4995">
      <w:pPr>
        <w:tabs>
          <w:tab w:val="left" w:pos="1080"/>
          <w:tab w:val="center" w:pos="6804"/>
        </w:tabs>
        <w:suppressAutoHyphens/>
        <w:jc w:val="both"/>
        <w:rPr>
          <w:bCs/>
          <w:sz w:val="24"/>
          <w:szCs w:val="24"/>
          <w:lang w:eastAsia="zh-CN"/>
        </w:rPr>
      </w:pPr>
    </w:p>
    <w:p w:rsidR="00BD4995" w:rsidRDefault="00BD4995" w:rsidP="00BD4995">
      <w:pPr>
        <w:tabs>
          <w:tab w:val="center" w:pos="6804"/>
        </w:tabs>
        <w:suppressAutoHyphens/>
        <w:jc w:val="center"/>
        <w:rPr>
          <w:bCs/>
          <w:sz w:val="24"/>
          <w:szCs w:val="24"/>
          <w:lang w:eastAsia="zh-CN"/>
        </w:rPr>
      </w:pPr>
      <w:r w:rsidRPr="00F4355E">
        <w:rPr>
          <w:bCs/>
          <w:sz w:val="24"/>
          <w:szCs w:val="24"/>
          <w:highlight w:val="lightGray"/>
          <w:lang w:eastAsia="zh-CN"/>
        </w:rPr>
        <w:t>VAGY</w:t>
      </w:r>
      <w:r>
        <w:rPr>
          <w:bCs/>
          <w:sz w:val="24"/>
          <w:szCs w:val="24"/>
          <w:lang w:eastAsia="zh-CN"/>
        </w:rPr>
        <w:t>*</w:t>
      </w:r>
    </w:p>
    <w:p w:rsidR="00BD4995" w:rsidRPr="00F4355E" w:rsidRDefault="00BD4995" w:rsidP="00BD4995">
      <w:pPr>
        <w:tabs>
          <w:tab w:val="left" w:pos="1080"/>
          <w:tab w:val="center" w:pos="6804"/>
        </w:tabs>
        <w:suppressAutoHyphens/>
        <w:jc w:val="both"/>
        <w:rPr>
          <w:bCs/>
          <w:sz w:val="24"/>
          <w:szCs w:val="24"/>
          <w:lang w:eastAsia="zh-CN"/>
        </w:rPr>
      </w:pPr>
    </w:p>
    <w:p w:rsidR="00BD4995" w:rsidRDefault="00BD4995" w:rsidP="00BD4995">
      <w:pPr>
        <w:tabs>
          <w:tab w:val="center" w:pos="6804"/>
        </w:tabs>
        <w:suppressAutoHyphens/>
        <w:ind w:left="851" w:hanging="425"/>
        <w:jc w:val="both"/>
        <w:rPr>
          <w:bCs/>
          <w:sz w:val="24"/>
          <w:szCs w:val="24"/>
          <w:lang w:eastAsia="zh-CN"/>
        </w:rPr>
      </w:pPr>
      <w:r>
        <w:rPr>
          <w:bCs/>
          <w:sz w:val="24"/>
          <w:szCs w:val="24"/>
          <w:lang w:eastAsia="zh-CN"/>
        </w:rPr>
        <w:t>b)</w:t>
      </w:r>
      <w:r w:rsidRPr="00F4355E">
        <w:rPr>
          <w:bCs/>
          <w:sz w:val="24"/>
          <w:szCs w:val="24"/>
          <w:lang w:eastAsia="zh-CN"/>
        </w:rPr>
        <w:tab/>
      </w:r>
      <w:r w:rsidRPr="001E001A">
        <w:rPr>
          <w:bCs/>
          <w:sz w:val="24"/>
          <w:szCs w:val="24"/>
          <w:lang w:eastAsia="zh-CN"/>
        </w:rPr>
        <w:fldChar w:fldCharType="begin">
          <w:ffData>
            <w:name w:val="Jelölő9"/>
            <w:enabled/>
            <w:calcOnExit w:val="0"/>
            <w:checkBox>
              <w:sizeAuto/>
              <w:default w:val="0"/>
            </w:checkBox>
          </w:ffData>
        </w:fldChar>
      </w:r>
      <w:r w:rsidRPr="00807EDB">
        <w:rPr>
          <w:bCs/>
          <w:sz w:val="24"/>
          <w:szCs w:val="24"/>
          <w:lang w:eastAsia="zh-CN"/>
        </w:rPr>
        <w:instrText xml:space="preserve"> FORMCHECKBOX </w:instrText>
      </w:r>
      <w:r w:rsidRPr="00807EDB">
        <w:rPr>
          <w:bCs/>
          <w:sz w:val="24"/>
          <w:szCs w:val="24"/>
          <w:lang w:eastAsia="zh-CN"/>
        </w:rPr>
      </w:r>
      <w:r w:rsidRPr="00807EDB">
        <w:rPr>
          <w:bCs/>
          <w:sz w:val="24"/>
          <w:szCs w:val="24"/>
          <w:lang w:eastAsia="zh-CN"/>
        </w:rPr>
        <w:fldChar w:fldCharType="separate"/>
      </w:r>
      <w:r w:rsidRPr="00807EDB">
        <w:rPr>
          <w:bCs/>
          <w:sz w:val="24"/>
          <w:szCs w:val="24"/>
          <w:lang w:eastAsia="zh-CN"/>
        </w:rPr>
        <w:fldChar w:fldCharType="end"/>
      </w:r>
      <w:r w:rsidRPr="001E001A">
        <w:rPr>
          <w:bCs/>
          <w:sz w:val="24"/>
          <w:szCs w:val="24"/>
          <w:lang w:eastAsia="zh-CN"/>
        </w:rPr>
        <w:t xml:space="preserve"> az Ajánlattevő olyan társaságnak minősül, amelyet </w:t>
      </w:r>
      <w:r w:rsidRPr="00F4355E">
        <w:rPr>
          <w:bCs/>
          <w:sz w:val="24"/>
          <w:szCs w:val="24"/>
          <w:u w:val="single"/>
          <w:lang w:eastAsia="zh-CN"/>
        </w:rPr>
        <w:t>nem jegyeznek</w:t>
      </w:r>
      <w:r w:rsidRPr="00F4355E">
        <w:rPr>
          <w:bCs/>
          <w:sz w:val="24"/>
          <w:szCs w:val="24"/>
          <w:lang w:eastAsia="zh-CN"/>
        </w:rPr>
        <w:t xml:space="preserve"> szabályozott tőzsdén</w:t>
      </w:r>
      <w:r>
        <w:rPr>
          <w:bCs/>
          <w:sz w:val="24"/>
          <w:szCs w:val="24"/>
          <w:lang w:eastAsia="zh-CN"/>
        </w:rPr>
        <w:t>.</w:t>
      </w:r>
      <w:r w:rsidRPr="00F4355E">
        <w:rPr>
          <w:bCs/>
          <w:sz w:val="24"/>
          <w:szCs w:val="24"/>
          <w:lang w:eastAsia="zh-CN"/>
        </w:rPr>
        <w:t xml:space="preserve"> </w:t>
      </w:r>
      <w:r>
        <w:rPr>
          <w:bCs/>
          <w:sz w:val="24"/>
          <w:szCs w:val="24"/>
          <w:lang w:eastAsia="zh-CN"/>
        </w:rPr>
        <w:t>Nyilatkozom továbbá, hogy</w:t>
      </w:r>
      <w:r w:rsidRPr="00F4355E">
        <w:rPr>
          <w:bCs/>
          <w:sz w:val="24"/>
          <w:szCs w:val="24"/>
          <w:lang w:eastAsia="zh-CN"/>
        </w:rPr>
        <w:t xml:space="preserve"> a pénzmosás és a terrorizmus finanszírozása megelőzéséről és megakadályozásáról</w:t>
      </w:r>
      <w:r>
        <w:rPr>
          <w:bCs/>
          <w:sz w:val="24"/>
          <w:szCs w:val="24"/>
          <w:lang w:eastAsia="zh-CN"/>
        </w:rPr>
        <w:t xml:space="preserve"> </w:t>
      </w:r>
      <w:r w:rsidRPr="00F4355E">
        <w:rPr>
          <w:bCs/>
          <w:sz w:val="24"/>
          <w:szCs w:val="24"/>
          <w:lang w:eastAsia="zh-CN"/>
        </w:rPr>
        <w:t>szóló 2007. é</w:t>
      </w:r>
      <w:r w:rsidRPr="00923A7E">
        <w:rPr>
          <w:bCs/>
          <w:sz w:val="24"/>
          <w:szCs w:val="24"/>
          <w:lang w:eastAsia="zh-CN"/>
        </w:rPr>
        <w:t xml:space="preserve">vi CXXXVI. törvény </w:t>
      </w:r>
      <w:r w:rsidRPr="00EB6F71">
        <w:rPr>
          <w:bCs/>
          <w:sz w:val="24"/>
          <w:szCs w:val="24"/>
          <w:lang w:eastAsia="zh-CN"/>
        </w:rPr>
        <w:t xml:space="preserve">3. § </w:t>
      </w:r>
      <w:r w:rsidRPr="00EB6F71">
        <w:rPr>
          <w:bCs/>
          <w:i/>
          <w:iCs/>
          <w:sz w:val="24"/>
          <w:szCs w:val="24"/>
          <w:lang w:eastAsia="zh-CN"/>
        </w:rPr>
        <w:t xml:space="preserve">r) </w:t>
      </w:r>
      <w:r w:rsidRPr="00EB6F71">
        <w:rPr>
          <w:bCs/>
          <w:sz w:val="24"/>
          <w:szCs w:val="24"/>
          <w:lang w:eastAsia="zh-CN"/>
        </w:rPr>
        <w:t xml:space="preserve">pont </w:t>
      </w:r>
      <w:proofErr w:type="spellStart"/>
      <w:r w:rsidRPr="00EB6F71">
        <w:rPr>
          <w:bCs/>
          <w:i/>
          <w:iCs/>
          <w:sz w:val="24"/>
          <w:szCs w:val="24"/>
          <w:lang w:eastAsia="zh-CN"/>
        </w:rPr>
        <w:t>ra</w:t>
      </w:r>
      <w:proofErr w:type="spellEnd"/>
      <w:r w:rsidRPr="00EB6F71">
        <w:rPr>
          <w:bCs/>
          <w:i/>
          <w:iCs/>
          <w:sz w:val="24"/>
          <w:szCs w:val="24"/>
          <w:lang w:eastAsia="zh-CN"/>
        </w:rPr>
        <w:t>)</w:t>
      </w:r>
      <w:proofErr w:type="spellStart"/>
      <w:r w:rsidRPr="00EB6F71">
        <w:rPr>
          <w:bCs/>
          <w:i/>
          <w:iCs/>
          <w:sz w:val="24"/>
          <w:szCs w:val="24"/>
          <w:lang w:eastAsia="zh-CN"/>
        </w:rPr>
        <w:t>-rb</w:t>
      </w:r>
      <w:proofErr w:type="spellEnd"/>
      <w:r w:rsidRPr="00EB6F71">
        <w:rPr>
          <w:bCs/>
          <w:i/>
          <w:iCs/>
          <w:sz w:val="24"/>
          <w:szCs w:val="24"/>
          <w:lang w:eastAsia="zh-CN"/>
        </w:rPr>
        <w:t xml:space="preserve">) </w:t>
      </w:r>
      <w:r w:rsidRPr="00EB6F71">
        <w:rPr>
          <w:bCs/>
          <w:sz w:val="24"/>
          <w:szCs w:val="24"/>
          <w:lang w:eastAsia="zh-CN"/>
        </w:rPr>
        <w:t xml:space="preserve">vagy </w:t>
      </w:r>
      <w:proofErr w:type="spellStart"/>
      <w:r w:rsidRPr="00EB6F71">
        <w:rPr>
          <w:bCs/>
          <w:i/>
          <w:iCs/>
          <w:sz w:val="24"/>
          <w:szCs w:val="24"/>
          <w:lang w:eastAsia="zh-CN"/>
        </w:rPr>
        <w:t>rc</w:t>
      </w:r>
      <w:proofErr w:type="spellEnd"/>
      <w:r w:rsidRPr="00EB6F71">
        <w:rPr>
          <w:bCs/>
          <w:i/>
          <w:iCs/>
          <w:sz w:val="24"/>
          <w:szCs w:val="24"/>
          <w:lang w:eastAsia="zh-CN"/>
        </w:rPr>
        <w:t>)</w:t>
      </w:r>
      <w:proofErr w:type="spellStart"/>
      <w:r w:rsidRPr="00EB6F71">
        <w:rPr>
          <w:bCs/>
          <w:i/>
          <w:iCs/>
          <w:sz w:val="24"/>
          <w:szCs w:val="24"/>
          <w:lang w:eastAsia="zh-CN"/>
        </w:rPr>
        <w:t>-rd</w:t>
      </w:r>
      <w:proofErr w:type="spellEnd"/>
      <w:r w:rsidRPr="00EB6F71">
        <w:rPr>
          <w:bCs/>
          <w:i/>
          <w:iCs/>
          <w:sz w:val="24"/>
          <w:szCs w:val="24"/>
          <w:lang w:eastAsia="zh-CN"/>
        </w:rPr>
        <w:t xml:space="preserve">) </w:t>
      </w:r>
      <w:r w:rsidRPr="00EB6F71">
        <w:rPr>
          <w:bCs/>
          <w:sz w:val="24"/>
          <w:szCs w:val="24"/>
          <w:lang w:eastAsia="zh-CN"/>
        </w:rPr>
        <w:t>alpontja szerint definiált valamen</w:t>
      </w:r>
      <w:r>
        <w:rPr>
          <w:bCs/>
          <w:sz w:val="24"/>
          <w:szCs w:val="24"/>
          <w:lang w:eastAsia="zh-CN"/>
        </w:rPr>
        <w:t>nyi tényleges tulajdonos neve és állandó lakóhelye a következő</w:t>
      </w:r>
      <w:r w:rsidRPr="00196B58">
        <w:rPr>
          <w:bCs/>
          <w:sz w:val="24"/>
          <w:szCs w:val="24"/>
          <w:lang w:eastAsia="zh-CN"/>
        </w:rPr>
        <w:t>:</w:t>
      </w:r>
    </w:p>
    <w:p w:rsidR="00BD4995" w:rsidRPr="00196B58" w:rsidRDefault="00BD4995" w:rsidP="00BD4995">
      <w:pPr>
        <w:tabs>
          <w:tab w:val="left" w:pos="1080"/>
          <w:tab w:val="center" w:pos="6804"/>
        </w:tabs>
        <w:suppressAutoHyphens/>
        <w:ind w:left="993" w:hanging="633"/>
        <w:jc w:val="both"/>
        <w:rPr>
          <w:bCs/>
          <w:sz w:val="24"/>
          <w:szCs w:val="24"/>
          <w:lang w:eastAsia="zh-CN"/>
        </w:rPr>
      </w:pPr>
    </w:p>
    <w:tbl>
      <w:tblPr>
        <w:tblW w:w="878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2"/>
        <w:gridCol w:w="4536"/>
      </w:tblGrid>
      <w:tr w:rsidR="00BD4995" w:rsidRPr="00807EDB" w:rsidTr="00407498">
        <w:tc>
          <w:tcPr>
            <w:tcW w:w="8788" w:type="dxa"/>
            <w:gridSpan w:val="2"/>
            <w:shd w:val="clear" w:color="auto" w:fill="D9D9D9"/>
            <w:vAlign w:val="center"/>
          </w:tcPr>
          <w:p w:rsidR="00BD4995" w:rsidRPr="00B91D5B" w:rsidRDefault="00BD4995" w:rsidP="00407498">
            <w:pPr>
              <w:tabs>
                <w:tab w:val="left" w:pos="1080"/>
                <w:tab w:val="left" w:pos="1800"/>
                <w:tab w:val="center" w:pos="6804"/>
              </w:tabs>
              <w:suppressAutoHyphens/>
              <w:jc w:val="center"/>
              <w:rPr>
                <w:b/>
                <w:bCs/>
                <w:sz w:val="24"/>
                <w:szCs w:val="24"/>
                <w:lang w:eastAsia="zh-CN"/>
              </w:rPr>
            </w:pPr>
            <w:r w:rsidRPr="00B91D5B">
              <w:rPr>
                <w:b/>
                <w:bCs/>
                <w:sz w:val="24"/>
                <w:szCs w:val="24"/>
                <w:lang w:eastAsia="zh-CN"/>
              </w:rPr>
              <w:t xml:space="preserve">A tényleges </w:t>
            </w:r>
            <w:proofErr w:type="gramStart"/>
            <w:r w:rsidRPr="00B91D5B">
              <w:rPr>
                <w:b/>
                <w:bCs/>
                <w:sz w:val="24"/>
                <w:szCs w:val="24"/>
                <w:lang w:eastAsia="zh-CN"/>
              </w:rPr>
              <w:t>tulajdonos(</w:t>
            </w:r>
            <w:proofErr w:type="gramEnd"/>
            <w:r w:rsidRPr="00B91D5B">
              <w:rPr>
                <w:b/>
                <w:bCs/>
                <w:sz w:val="24"/>
                <w:szCs w:val="24"/>
                <w:lang w:eastAsia="zh-CN"/>
              </w:rPr>
              <w:t>ok) adatai</w:t>
            </w:r>
          </w:p>
        </w:tc>
      </w:tr>
      <w:tr w:rsidR="00BD4995" w:rsidRPr="00B91D5B" w:rsidTr="00407498">
        <w:tc>
          <w:tcPr>
            <w:tcW w:w="4252" w:type="dxa"/>
            <w:shd w:val="clear" w:color="auto" w:fill="D9D9D9"/>
            <w:vAlign w:val="center"/>
          </w:tcPr>
          <w:p w:rsidR="00BD4995" w:rsidRPr="00B91D5B" w:rsidRDefault="00BD4995" w:rsidP="00407498">
            <w:pPr>
              <w:tabs>
                <w:tab w:val="left" w:pos="1080"/>
                <w:tab w:val="left" w:pos="1800"/>
                <w:tab w:val="center" w:pos="6804"/>
              </w:tabs>
              <w:suppressAutoHyphens/>
              <w:jc w:val="center"/>
              <w:rPr>
                <w:b/>
                <w:bCs/>
                <w:sz w:val="24"/>
                <w:szCs w:val="24"/>
                <w:lang w:eastAsia="zh-CN"/>
              </w:rPr>
            </w:pPr>
            <w:r>
              <w:rPr>
                <w:b/>
                <w:bCs/>
                <w:sz w:val="24"/>
                <w:szCs w:val="24"/>
                <w:lang w:eastAsia="zh-CN"/>
              </w:rPr>
              <w:t>N</w:t>
            </w:r>
            <w:r w:rsidRPr="00B91D5B">
              <w:rPr>
                <w:b/>
                <w:bCs/>
                <w:sz w:val="24"/>
                <w:szCs w:val="24"/>
                <w:lang w:eastAsia="zh-CN"/>
              </w:rPr>
              <w:t>év:</w:t>
            </w:r>
          </w:p>
        </w:tc>
        <w:tc>
          <w:tcPr>
            <w:tcW w:w="4536" w:type="dxa"/>
            <w:shd w:val="clear" w:color="auto" w:fill="D9D9D9"/>
            <w:vAlign w:val="center"/>
          </w:tcPr>
          <w:p w:rsidR="00BD4995" w:rsidRPr="00B91D5B" w:rsidRDefault="00BD4995" w:rsidP="00407498">
            <w:pPr>
              <w:tabs>
                <w:tab w:val="left" w:pos="1080"/>
                <w:tab w:val="left" w:pos="1800"/>
                <w:tab w:val="center" w:pos="6804"/>
              </w:tabs>
              <w:suppressAutoHyphens/>
              <w:jc w:val="center"/>
              <w:rPr>
                <w:b/>
                <w:bCs/>
                <w:sz w:val="24"/>
                <w:szCs w:val="24"/>
                <w:lang w:eastAsia="zh-CN"/>
              </w:rPr>
            </w:pPr>
            <w:r>
              <w:rPr>
                <w:b/>
                <w:bCs/>
                <w:sz w:val="24"/>
                <w:szCs w:val="24"/>
                <w:lang w:eastAsia="zh-CN"/>
              </w:rPr>
              <w:t>Á</w:t>
            </w:r>
            <w:r w:rsidRPr="00B91D5B">
              <w:rPr>
                <w:b/>
                <w:bCs/>
                <w:sz w:val="24"/>
                <w:szCs w:val="24"/>
                <w:lang w:eastAsia="zh-CN"/>
              </w:rPr>
              <w:t>llandó lakóhely:</w:t>
            </w:r>
          </w:p>
        </w:tc>
      </w:tr>
      <w:tr w:rsidR="00BD4995" w:rsidRPr="00807EDB" w:rsidTr="00407498">
        <w:tc>
          <w:tcPr>
            <w:tcW w:w="4252" w:type="dxa"/>
            <w:shd w:val="clear" w:color="auto" w:fill="auto"/>
            <w:vAlign w:val="center"/>
          </w:tcPr>
          <w:p w:rsidR="00BD4995" w:rsidRPr="00807EDB" w:rsidRDefault="00BD4995" w:rsidP="00407498">
            <w:pPr>
              <w:tabs>
                <w:tab w:val="left" w:pos="1080"/>
                <w:tab w:val="left" w:pos="1800"/>
                <w:tab w:val="center" w:pos="6804"/>
              </w:tabs>
              <w:suppressAutoHyphens/>
              <w:jc w:val="center"/>
              <w:rPr>
                <w:bCs/>
                <w:sz w:val="24"/>
                <w:szCs w:val="24"/>
                <w:lang w:eastAsia="zh-CN"/>
              </w:rPr>
            </w:pPr>
          </w:p>
        </w:tc>
        <w:tc>
          <w:tcPr>
            <w:tcW w:w="4536" w:type="dxa"/>
            <w:shd w:val="clear" w:color="auto" w:fill="auto"/>
            <w:vAlign w:val="center"/>
          </w:tcPr>
          <w:p w:rsidR="00BD4995" w:rsidRPr="00807EDB" w:rsidRDefault="00BD4995" w:rsidP="00407498">
            <w:pPr>
              <w:tabs>
                <w:tab w:val="left" w:pos="1080"/>
                <w:tab w:val="left" w:pos="1800"/>
                <w:tab w:val="center" w:pos="6804"/>
              </w:tabs>
              <w:suppressAutoHyphens/>
              <w:jc w:val="center"/>
              <w:rPr>
                <w:bCs/>
                <w:sz w:val="24"/>
                <w:szCs w:val="24"/>
                <w:lang w:eastAsia="zh-CN"/>
              </w:rPr>
            </w:pPr>
          </w:p>
        </w:tc>
      </w:tr>
    </w:tbl>
    <w:p w:rsidR="00BD4995" w:rsidRDefault="00BD4995" w:rsidP="00BD4995">
      <w:pPr>
        <w:ind w:left="851"/>
        <w:jc w:val="both"/>
        <w:rPr>
          <w:i/>
          <w:sz w:val="24"/>
          <w:szCs w:val="24"/>
        </w:rPr>
      </w:pPr>
    </w:p>
    <w:p w:rsidR="00BD4995" w:rsidRDefault="00BD4995" w:rsidP="00BD4995">
      <w:pPr>
        <w:ind w:left="851"/>
        <w:jc w:val="both"/>
        <w:rPr>
          <w:i/>
          <w:sz w:val="24"/>
          <w:szCs w:val="24"/>
        </w:rPr>
      </w:pPr>
      <w:r>
        <w:rPr>
          <w:i/>
          <w:sz w:val="24"/>
          <w:szCs w:val="24"/>
        </w:rPr>
        <w:t>(</w:t>
      </w:r>
      <w:r w:rsidRPr="00F452C5">
        <w:rPr>
          <w:i/>
          <w:sz w:val="24"/>
          <w:szCs w:val="24"/>
        </w:rPr>
        <w:t>A táblázat további sorokkal bővíthető.</w:t>
      </w:r>
      <w:r>
        <w:rPr>
          <w:i/>
          <w:sz w:val="24"/>
          <w:szCs w:val="24"/>
        </w:rPr>
        <w:t>)</w:t>
      </w:r>
    </w:p>
    <w:p w:rsidR="00BD4995" w:rsidRDefault="00BD4995" w:rsidP="00BD4995">
      <w:pPr>
        <w:tabs>
          <w:tab w:val="left" w:pos="1080"/>
          <w:tab w:val="center" w:pos="6804"/>
        </w:tabs>
        <w:suppressAutoHyphens/>
        <w:ind w:left="1077"/>
        <w:jc w:val="both"/>
        <w:rPr>
          <w:bCs/>
          <w:sz w:val="24"/>
          <w:szCs w:val="24"/>
          <w:highlight w:val="lightGray"/>
          <w:lang w:eastAsia="zh-CN"/>
        </w:rPr>
      </w:pPr>
    </w:p>
    <w:p w:rsidR="00BD4995" w:rsidRDefault="00BD4995" w:rsidP="00BD4995">
      <w:pPr>
        <w:suppressAutoHyphens/>
        <w:jc w:val="center"/>
        <w:rPr>
          <w:bCs/>
          <w:sz w:val="24"/>
          <w:szCs w:val="24"/>
          <w:lang w:eastAsia="zh-CN"/>
        </w:rPr>
      </w:pPr>
      <w:r w:rsidRPr="00397B99">
        <w:rPr>
          <w:bCs/>
          <w:sz w:val="24"/>
          <w:szCs w:val="24"/>
          <w:highlight w:val="lightGray"/>
          <w:lang w:eastAsia="zh-CN"/>
        </w:rPr>
        <w:t>VAGY</w:t>
      </w:r>
      <w:r>
        <w:rPr>
          <w:bCs/>
          <w:sz w:val="24"/>
          <w:szCs w:val="24"/>
          <w:lang w:eastAsia="zh-CN"/>
        </w:rPr>
        <w:t>*</w:t>
      </w:r>
    </w:p>
    <w:p w:rsidR="00BD4995" w:rsidRDefault="00BD4995" w:rsidP="00BD4995">
      <w:pPr>
        <w:suppressAutoHyphens/>
        <w:jc w:val="center"/>
        <w:rPr>
          <w:bCs/>
          <w:sz w:val="24"/>
          <w:szCs w:val="24"/>
          <w:lang w:eastAsia="zh-CN"/>
        </w:rPr>
      </w:pPr>
    </w:p>
    <w:p w:rsidR="00BD4995" w:rsidRDefault="00BD4995" w:rsidP="00BD4995">
      <w:pPr>
        <w:tabs>
          <w:tab w:val="left" w:pos="851"/>
        </w:tabs>
        <w:suppressAutoHyphens/>
        <w:ind w:left="851" w:hanging="425"/>
        <w:jc w:val="both"/>
        <w:rPr>
          <w:bCs/>
          <w:sz w:val="24"/>
          <w:szCs w:val="24"/>
          <w:lang w:eastAsia="zh-CN"/>
        </w:rPr>
      </w:pPr>
      <w:r w:rsidRPr="00F4355E">
        <w:rPr>
          <w:bCs/>
          <w:sz w:val="24"/>
          <w:szCs w:val="24"/>
          <w:lang w:eastAsia="zh-CN"/>
        </w:rPr>
        <w:t>c)</w:t>
      </w:r>
      <w:r w:rsidRPr="00F4355E">
        <w:rPr>
          <w:bCs/>
          <w:sz w:val="24"/>
          <w:szCs w:val="24"/>
          <w:lang w:eastAsia="zh-CN"/>
        </w:rPr>
        <w:tab/>
      </w:r>
      <w:r w:rsidRPr="001E001A">
        <w:rPr>
          <w:bCs/>
          <w:sz w:val="24"/>
          <w:szCs w:val="24"/>
          <w:lang w:eastAsia="zh-CN"/>
        </w:rPr>
        <w:fldChar w:fldCharType="begin">
          <w:ffData>
            <w:name w:val="Jelölő9"/>
            <w:enabled/>
            <w:calcOnExit w:val="0"/>
            <w:checkBox>
              <w:sizeAuto/>
              <w:default w:val="0"/>
            </w:checkBox>
          </w:ffData>
        </w:fldChar>
      </w:r>
      <w:r w:rsidRPr="00807EDB">
        <w:rPr>
          <w:bCs/>
          <w:sz w:val="24"/>
          <w:szCs w:val="24"/>
          <w:lang w:eastAsia="zh-CN"/>
        </w:rPr>
        <w:instrText xml:space="preserve"> FORMCHECKBOX </w:instrText>
      </w:r>
      <w:r w:rsidRPr="00807EDB">
        <w:rPr>
          <w:bCs/>
          <w:sz w:val="24"/>
          <w:szCs w:val="24"/>
          <w:lang w:eastAsia="zh-CN"/>
        </w:rPr>
      </w:r>
      <w:r w:rsidRPr="00807EDB">
        <w:rPr>
          <w:bCs/>
          <w:sz w:val="24"/>
          <w:szCs w:val="24"/>
          <w:lang w:eastAsia="zh-CN"/>
        </w:rPr>
        <w:fldChar w:fldCharType="separate"/>
      </w:r>
      <w:r w:rsidRPr="00807EDB">
        <w:rPr>
          <w:bCs/>
          <w:sz w:val="24"/>
          <w:szCs w:val="24"/>
          <w:lang w:eastAsia="zh-CN"/>
        </w:rPr>
        <w:fldChar w:fldCharType="end"/>
      </w:r>
      <w:r w:rsidRPr="001E001A">
        <w:rPr>
          <w:bCs/>
          <w:sz w:val="24"/>
          <w:szCs w:val="24"/>
          <w:lang w:eastAsia="zh-CN"/>
        </w:rPr>
        <w:t xml:space="preserve"> az Ajánlattevő olyan társaságnak minősül, amelyet </w:t>
      </w:r>
      <w:r w:rsidRPr="00F4355E">
        <w:rPr>
          <w:bCs/>
          <w:sz w:val="24"/>
          <w:szCs w:val="24"/>
          <w:u w:val="single"/>
          <w:lang w:eastAsia="zh-CN"/>
        </w:rPr>
        <w:t>nem jegyeznek</w:t>
      </w:r>
      <w:r w:rsidRPr="00F4355E">
        <w:rPr>
          <w:bCs/>
          <w:sz w:val="24"/>
          <w:szCs w:val="24"/>
          <w:lang w:eastAsia="zh-CN"/>
        </w:rPr>
        <w:t xml:space="preserve"> szabályozott tőzsdén</w:t>
      </w:r>
      <w:r>
        <w:rPr>
          <w:bCs/>
          <w:sz w:val="24"/>
          <w:szCs w:val="24"/>
          <w:lang w:eastAsia="zh-CN"/>
        </w:rPr>
        <w:t xml:space="preserve">. Nyilatkozom továbbá, hogy az ajánlattevőnek </w:t>
      </w:r>
      <w:r w:rsidRPr="00323068">
        <w:rPr>
          <w:bCs/>
          <w:sz w:val="24"/>
          <w:szCs w:val="24"/>
          <w:u w:val="single"/>
          <w:lang w:eastAsia="zh-CN"/>
        </w:rPr>
        <w:t>nincs</w:t>
      </w:r>
      <w:r>
        <w:rPr>
          <w:bCs/>
          <w:sz w:val="24"/>
          <w:szCs w:val="24"/>
          <w:lang w:eastAsia="zh-CN"/>
        </w:rPr>
        <w:t xml:space="preserve"> </w:t>
      </w:r>
      <w:r w:rsidRPr="00F4355E">
        <w:rPr>
          <w:bCs/>
          <w:sz w:val="24"/>
          <w:szCs w:val="24"/>
          <w:lang w:eastAsia="zh-CN"/>
        </w:rPr>
        <w:t xml:space="preserve">a pénzmosás és a </w:t>
      </w:r>
      <w:r w:rsidRPr="00F4355E">
        <w:rPr>
          <w:bCs/>
          <w:sz w:val="24"/>
          <w:szCs w:val="24"/>
          <w:lang w:eastAsia="zh-CN"/>
        </w:rPr>
        <w:lastRenderedPageBreak/>
        <w:t>terrorizmus finanszírozása megelőzéséről és megakadályozásáról</w:t>
      </w:r>
      <w:r>
        <w:rPr>
          <w:bCs/>
          <w:sz w:val="24"/>
          <w:szCs w:val="24"/>
          <w:lang w:eastAsia="zh-CN"/>
        </w:rPr>
        <w:t xml:space="preserve"> </w:t>
      </w:r>
      <w:r w:rsidRPr="00F4355E">
        <w:rPr>
          <w:bCs/>
          <w:sz w:val="24"/>
          <w:szCs w:val="24"/>
          <w:lang w:eastAsia="zh-CN"/>
        </w:rPr>
        <w:t>szóló 2007. é</w:t>
      </w:r>
      <w:r w:rsidRPr="00923A7E">
        <w:rPr>
          <w:bCs/>
          <w:sz w:val="24"/>
          <w:szCs w:val="24"/>
          <w:lang w:eastAsia="zh-CN"/>
        </w:rPr>
        <w:t xml:space="preserve">vi CXXXVI. törvény </w:t>
      </w:r>
      <w:r w:rsidRPr="00EB6F71">
        <w:rPr>
          <w:bCs/>
          <w:sz w:val="24"/>
          <w:szCs w:val="24"/>
          <w:lang w:eastAsia="zh-CN"/>
        </w:rPr>
        <w:t xml:space="preserve">3. § </w:t>
      </w:r>
      <w:r w:rsidRPr="00EB6F71">
        <w:rPr>
          <w:bCs/>
          <w:i/>
          <w:iCs/>
          <w:sz w:val="24"/>
          <w:szCs w:val="24"/>
          <w:lang w:eastAsia="zh-CN"/>
        </w:rPr>
        <w:t xml:space="preserve">r) </w:t>
      </w:r>
      <w:r w:rsidRPr="00EB6F71">
        <w:rPr>
          <w:bCs/>
          <w:sz w:val="24"/>
          <w:szCs w:val="24"/>
          <w:lang w:eastAsia="zh-CN"/>
        </w:rPr>
        <w:t xml:space="preserve">pont </w:t>
      </w:r>
      <w:proofErr w:type="spellStart"/>
      <w:r w:rsidRPr="00EB6F71">
        <w:rPr>
          <w:bCs/>
          <w:i/>
          <w:iCs/>
          <w:sz w:val="24"/>
          <w:szCs w:val="24"/>
          <w:lang w:eastAsia="zh-CN"/>
        </w:rPr>
        <w:t>ra</w:t>
      </w:r>
      <w:proofErr w:type="spellEnd"/>
      <w:r w:rsidRPr="00EB6F71">
        <w:rPr>
          <w:bCs/>
          <w:i/>
          <w:iCs/>
          <w:sz w:val="24"/>
          <w:szCs w:val="24"/>
          <w:lang w:eastAsia="zh-CN"/>
        </w:rPr>
        <w:t>)</w:t>
      </w:r>
      <w:proofErr w:type="spellStart"/>
      <w:r w:rsidRPr="00EB6F71">
        <w:rPr>
          <w:bCs/>
          <w:i/>
          <w:iCs/>
          <w:sz w:val="24"/>
          <w:szCs w:val="24"/>
          <w:lang w:eastAsia="zh-CN"/>
        </w:rPr>
        <w:t>-rb</w:t>
      </w:r>
      <w:proofErr w:type="spellEnd"/>
      <w:r w:rsidRPr="00EB6F71">
        <w:rPr>
          <w:bCs/>
          <w:i/>
          <w:iCs/>
          <w:sz w:val="24"/>
          <w:szCs w:val="24"/>
          <w:lang w:eastAsia="zh-CN"/>
        </w:rPr>
        <w:t xml:space="preserve">) </w:t>
      </w:r>
      <w:r w:rsidRPr="00EB6F71">
        <w:rPr>
          <w:bCs/>
          <w:sz w:val="24"/>
          <w:szCs w:val="24"/>
          <w:lang w:eastAsia="zh-CN"/>
        </w:rPr>
        <w:t xml:space="preserve">vagy </w:t>
      </w:r>
      <w:proofErr w:type="spellStart"/>
      <w:r w:rsidRPr="00EB6F71">
        <w:rPr>
          <w:bCs/>
          <w:i/>
          <w:iCs/>
          <w:sz w:val="24"/>
          <w:szCs w:val="24"/>
          <w:lang w:eastAsia="zh-CN"/>
        </w:rPr>
        <w:t>rc</w:t>
      </w:r>
      <w:proofErr w:type="spellEnd"/>
      <w:r w:rsidRPr="00EB6F71">
        <w:rPr>
          <w:bCs/>
          <w:i/>
          <w:iCs/>
          <w:sz w:val="24"/>
          <w:szCs w:val="24"/>
          <w:lang w:eastAsia="zh-CN"/>
        </w:rPr>
        <w:t>)</w:t>
      </w:r>
      <w:proofErr w:type="spellStart"/>
      <w:r w:rsidRPr="00EB6F71">
        <w:rPr>
          <w:bCs/>
          <w:i/>
          <w:iCs/>
          <w:sz w:val="24"/>
          <w:szCs w:val="24"/>
          <w:lang w:eastAsia="zh-CN"/>
        </w:rPr>
        <w:t>-rd</w:t>
      </w:r>
      <w:proofErr w:type="spellEnd"/>
      <w:r w:rsidRPr="00EB6F71">
        <w:rPr>
          <w:bCs/>
          <w:i/>
          <w:iCs/>
          <w:sz w:val="24"/>
          <w:szCs w:val="24"/>
          <w:lang w:eastAsia="zh-CN"/>
        </w:rPr>
        <w:t xml:space="preserve">) </w:t>
      </w:r>
      <w:r w:rsidRPr="00EB6F71">
        <w:rPr>
          <w:bCs/>
          <w:sz w:val="24"/>
          <w:szCs w:val="24"/>
          <w:lang w:eastAsia="zh-CN"/>
        </w:rPr>
        <w:t>alpontja szerint</w:t>
      </w:r>
      <w:r>
        <w:rPr>
          <w:bCs/>
          <w:sz w:val="24"/>
          <w:szCs w:val="24"/>
          <w:lang w:eastAsia="zh-CN"/>
        </w:rPr>
        <w:t>i</w:t>
      </w:r>
      <w:r w:rsidRPr="00EB6F71">
        <w:rPr>
          <w:bCs/>
          <w:sz w:val="24"/>
          <w:szCs w:val="24"/>
          <w:lang w:eastAsia="zh-CN"/>
        </w:rPr>
        <w:t xml:space="preserve"> </w:t>
      </w:r>
      <w:r>
        <w:rPr>
          <w:bCs/>
          <w:sz w:val="24"/>
          <w:szCs w:val="24"/>
          <w:lang w:eastAsia="zh-CN"/>
        </w:rPr>
        <w:t>tényleges tulajdonosa.</w:t>
      </w:r>
    </w:p>
    <w:p w:rsidR="00BD4995" w:rsidRDefault="00BD4995" w:rsidP="00BD4995">
      <w:pPr>
        <w:suppressAutoHyphens/>
        <w:jc w:val="both"/>
        <w:rPr>
          <w:bCs/>
          <w:sz w:val="24"/>
          <w:szCs w:val="24"/>
          <w:lang w:eastAsia="zh-CN"/>
        </w:rPr>
      </w:pPr>
    </w:p>
    <w:p w:rsidR="00BD4995" w:rsidRDefault="00BD4995" w:rsidP="00BD4995">
      <w:pPr>
        <w:suppressAutoHyphens/>
        <w:jc w:val="both"/>
        <w:rPr>
          <w:bCs/>
          <w:sz w:val="24"/>
          <w:szCs w:val="24"/>
          <w:lang w:eastAsia="zh-CN"/>
        </w:rPr>
      </w:pPr>
    </w:p>
    <w:p w:rsidR="00BD4995" w:rsidRPr="001C13AF" w:rsidRDefault="00BD4995" w:rsidP="00BD4995">
      <w:pPr>
        <w:suppressAutoHyphens/>
        <w:ind w:left="426" w:hanging="426"/>
        <w:jc w:val="both"/>
        <w:rPr>
          <w:bCs/>
          <w:sz w:val="24"/>
          <w:szCs w:val="24"/>
          <w:lang w:eastAsia="zh-CN"/>
        </w:rPr>
      </w:pPr>
      <w:r>
        <w:rPr>
          <w:bCs/>
          <w:sz w:val="24"/>
          <w:szCs w:val="24"/>
          <w:lang w:eastAsia="zh-CN"/>
        </w:rPr>
        <w:t>3)</w:t>
      </w:r>
      <w:r>
        <w:rPr>
          <w:bCs/>
          <w:sz w:val="24"/>
          <w:szCs w:val="24"/>
          <w:lang w:eastAsia="zh-CN"/>
        </w:rPr>
        <w:tab/>
        <w:t xml:space="preserve">A </w:t>
      </w:r>
      <w:r>
        <w:rPr>
          <w:sz w:val="24"/>
          <w:szCs w:val="24"/>
        </w:rPr>
        <w:t>321/2015. (X. 30.) Korm. rendelet 17. § (2) bekezdése szerint nyilatkozom</w:t>
      </w:r>
      <w:r w:rsidRPr="001C13AF">
        <w:rPr>
          <w:bCs/>
          <w:sz w:val="24"/>
          <w:szCs w:val="24"/>
          <w:lang w:eastAsia="zh-CN"/>
        </w:rPr>
        <w:t>, hogy</w:t>
      </w:r>
      <w:r>
        <w:rPr>
          <w:bCs/>
          <w:sz w:val="24"/>
          <w:szCs w:val="24"/>
          <w:lang w:eastAsia="zh-CN"/>
        </w:rPr>
        <w:t xml:space="preserve"> az ajánlatban megnevezett </w:t>
      </w:r>
      <w:proofErr w:type="gramStart"/>
      <w:r w:rsidRPr="001C13AF">
        <w:rPr>
          <w:bCs/>
          <w:sz w:val="24"/>
          <w:szCs w:val="24"/>
          <w:lang w:eastAsia="zh-CN"/>
        </w:rPr>
        <w:t>alvállalkozó</w:t>
      </w:r>
      <w:r>
        <w:rPr>
          <w:bCs/>
          <w:sz w:val="24"/>
          <w:szCs w:val="24"/>
          <w:lang w:eastAsia="zh-CN"/>
        </w:rPr>
        <w:t>(</w:t>
      </w:r>
      <w:proofErr w:type="gramEnd"/>
      <w:r>
        <w:rPr>
          <w:bCs/>
          <w:sz w:val="24"/>
          <w:szCs w:val="24"/>
          <w:lang w:eastAsia="zh-CN"/>
        </w:rPr>
        <w:t>k)</w:t>
      </w:r>
      <w:r w:rsidRPr="001C13AF">
        <w:rPr>
          <w:bCs/>
          <w:sz w:val="24"/>
          <w:szCs w:val="24"/>
          <w:lang w:eastAsia="zh-CN"/>
        </w:rPr>
        <w:t xml:space="preserve"> </w:t>
      </w:r>
      <w:r>
        <w:rPr>
          <w:bCs/>
          <w:sz w:val="24"/>
          <w:szCs w:val="24"/>
          <w:lang w:eastAsia="zh-CN"/>
        </w:rPr>
        <w:t xml:space="preserve">vonatkozásában </w:t>
      </w:r>
      <w:r w:rsidRPr="001C13AF">
        <w:rPr>
          <w:bCs/>
          <w:sz w:val="24"/>
          <w:szCs w:val="24"/>
          <w:lang w:eastAsia="zh-CN"/>
        </w:rPr>
        <w:t>nem áll</w:t>
      </w:r>
      <w:r>
        <w:rPr>
          <w:bCs/>
          <w:sz w:val="24"/>
          <w:szCs w:val="24"/>
          <w:lang w:eastAsia="zh-CN"/>
        </w:rPr>
        <w:t>(</w:t>
      </w:r>
      <w:proofErr w:type="spellStart"/>
      <w:r>
        <w:rPr>
          <w:bCs/>
          <w:sz w:val="24"/>
          <w:szCs w:val="24"/>
          <w:lang w:eastAsia="zh-CN"/>
        </w:rPr>
        <w:t>nak</w:t>
      </w:r>
      <w:proofErr w:type="spellEnd"/>
      <w:r>
        <w:rPr>
          <w:bCs/>
          <w:sz w:val="24"/>
          <w:szCs w:val="24"/>
          <w:lang w:eastAsia="zh-CN"/>
        </w:rPr>
        <w:t>)</w:t>
      </w:r>
      <w:r w:rsidRPr="001C13AF">
        <w:rPr>
          <w:bCs/>
          <w:sz w:val="24"/>
          <w:szCs w:val="24"/>
          <w:lang w:eastAsia="zh-CN"/>
        </w:rPr>
        <w:t xml:space="preserve"> </w:t>
      </w:r>
      <w:r>
        <w:rPr>
          <w:bCs/>
          <w:sz w:val="24"/>
          <w:szCs w:val="24"/>
          <w:lang w:eastAsia="zh-CN"/>
        </w:rPr>
        <w:t xml:space="preserve">fenn </w:t>
      </w:r>
      <w:r w:rsidRPr="001C13AF">
        <w:rPr>
          <w:bCs/>
          <w:sz w:val="24"/>
          <w:szCs w:val="24"/>
          <w:lang w:eastAsia="zh-CN"/>
        </w:rPr>
        <w:t xml:space="preserve">a </w:t>
      </w:r>
      <w:r>
        <w:rPr>
          <w:sz w:val="24"/>
          <w:szCs w:val="24"/>
        </w:rPr>
        <w:t xml:space="preserve">Kbt. </w:t>
      </w:r>
      <w:r w:rsidRPr="001C5F99">
        <w:rPr>
          <w:bCs/>
          <w:sz w:val="24"/>
          <w:szCs w:val="24"/>
          <w:lang w:eastAsia="zh-CN"/>
        </w:rPr>
        <w:t>62. § (1</w:t>
      </w:r>
      <w:r>
        <w:rPr>
          <w:bCs/>
          <w:sz w:val="24"/>
          <w:szCs w:val="24"/>
          <w:lang w:eastAsia="zh-CN"/>
        </w:rPr>
        <w:t>) bekezdés g)</w:t>
      </w:r>
      <w:proofErr w:type="spellStart"/>
      <w:r>
        <w:rPr>
          <w:bCs/>
          <w:sz w:val="24"/>
          <w:szCs w:val="24"/>
          <w:lang w:eastAsia="zh-CN"/>
        </w:rPr>
        <w:t>-k</w:t>
      </w:r>
      <w:proofErr w:type="spellEnd"/>
      <w:r>
        <w:rPr>
          <w:bCs/>
          <w:sz w:val="24"/>
          <w:szCs w:val="24"/>
          <w:lang w:eastAsia="zh-CN"/>
        </w:rPr>
        <w:t>) m) és q) pontjai</w:t>
      </w:r>
      <w:r w:rsidRPr="001C13AF">
        <w:rPr>
          <w:bCs/>
          <w:sz w:val="24"/>
          <w:szCs w:val="24"/>
          <w:lang w:eastAsia="zh-CN"/>
        </w:rPr>
        <w:t xml:space="preserve">ban </w:t>
      </w:r>
      <w:r>
        <w:rPr>
          <w:bCs/>
          <w:sz w:val="24"/>
          <w:szCs w:val="24"/>
          <w:lang w:eastAsia="zh-CN"/>
        </w:rPr>
        <w:t>meghatározott</w:t>
      </w:r>
      <w:r w:rsidRPr="001C13AF">
        <w:rPr>
          <w:bCs/>
          <w:sz w:val="24"/>
          <w:szCs w:val="24"/>
          <w:lang w:eastAsia="zh-CN"/>
        </w:rPr>
        <w:t xml:space="preserve">  – az eljárást megindító felhívás </w:t>
      </w:r>
      <w:r>
        <w:rPr>
          <w:bCs/>
          <w:sz w:val="24"/>
          <w:szCs w:val="24"/>
          <w:lang w:eastAsia="zh-CN"/>
        </w:rPr>
        <w:t>megküldése</w:t>
      </w:r>
      <w:r w:rsidRPr="001C13AF">
        <w:rPr>
          <w:bCs/>
          <w:sz w:val="24"/>
          <w:szCs w:val="24"/>
          <w:lang w:eastAsia="zh-CN"/>
        </w:rPr>
        <w:t xml:space="preserve"> napján hatályos – kizáró okok</w:t>
      </w:r>
      <w:r>
        <w:rPr>
          <w:bCs/>
          <w:sz w:val="24"/>
          <w:szCs w:val="24"/>
          <w:lang w:eastAsia="zh-CN"/>
        </w:rPr>
        <w:t>.</w:t>
      </w:r>
    </w:p>
    <w:p w:rsidR="00BD4995" w:rsidRPr="00645C2A" w:rsidRDefault="00BD4995" w:rsidP="00BD4995">
      <w:pPr>
        <w:suppressAutoHyphens/>
        <w:jc w:val="both"/>
        <w:rPr>
          <w:b/>
          <w:bCs/>
          <w:sz w:val="24"/>
          <w:szCs w:val="24"/>
          <w:highlight w:val="yellow"/>
          <w:lang w:eastAsia="zh-CN"/>
        </w:rPr>
      </w:pPr>
    </w:p>
    <w:p w:rsidR="00BD4995" w:rsidRDefault="00BD4995" w:rsidP="00BD4995">
      <w:pPr>
        <w:ind w:left="426" w:hanging="426"/>
        <w:jc w:val="both"/>
        <w:rPr>
          <w:sz w:val="24"/>
          <w:szCs w:val="24"/>
        </w:rPr>
      </w:pPr>
      <w:r>
        <w:rPr>
          <w:sz w:val="24"/>
          <w:szCs w:val="24"/>
        </w:rPr>
        <w:t>4)</w:t>
      </w:r>
      <w:r>
        <w:rPr>
          <w:sz w:val="24"/>
          <w:szCs w:val="24"/>
        </w:rPr>
        <w:tab/>
        <w:t xml:space="preserve">A Kbt. 67. § (4) bekezdése alapján nyilatkozom, hogy </w:t>
      </w:r>
      <w:r w:rsidRPr="00461F2D">
        <w:rPr>
          <w:sz w:val="24"/>
          <w:szCs w:val="24"/>
        </w:rPr>
        <w:t>nem vesz</w:t>
      </w:r>
      <w:r>
        <w:rPr>
          <w:sz w:val="24"/>
          <w:szCs w:val="24"/>
        </w:rPr>
        <w:t>ek</w:t>
      </w:r>
      <w:r w:rsidRPr="00461F2D">
        <w:rPr>
          <w:sz w:val="24"/>
          <w:szCs w:val="24"/>
        </w:rPr>
        <w:t xml:space="preserve"> igénybe a sz</w:t>
      </w:r>
      <w:r>
        <w:rPr>
          <w:sz w:val="24"/>
          <w:szCs w:val="24"/>
        </w:rPr>
        <w:t xml:space="preserve">erződés teljesítéséhez a </w:t>
      </w:r>
      <w:r w:rsidRPr="001C5F99">
        <w:rPr>
          <w:bCs/>
          <w:sz w:val="24"/>
          <w:szCs w:val="24"/>
          <w:lang w:eastAsia="zh-CN"/>
        </w:rPr>
        <w:t>62. § (1</w:t>
      </w:r>
      <w:r>
        <w:rPr>
          <w:bCs/>
          <w:sz w:val="24"/>
          <w:szCs w:val="24"/>
          <w:lang w:eastAsia="zh-CN"/>
        </w:rPr>
        <w:t>) bekezdés g)</w:t>
      </w:r>
      <w:proofErr w:type="spellStart"/>
      <w:r>
        <w:rPr>
          <w:bCs/>
          <w:sz w:val="24"/>
          <w:szCs w:val="24"/>
          <w:lang w:eastAsia="zh-CN"/>
        </w:rPr>
        <w:t>-k</w:t>
      </w:r>
      <w:proofErr w:type="spellEnd"/>
      <w:r>
        <w:rPr>
          <w:bCs/>
          <w:sz w:val="24"/>
          <w:szCs w:val="24"/>
          <w:lang w:eastAsia="zh-CN"/>
        </w:rPr>
        <w:t>) m) és q) pontjai</w:t>
      </w:r>
      <w:r w:rsidRPr="001C13AF">
        <w:rPr>
          <w:bCs/>
          <w:sz w:val="24"/>
          <w:szCs w:val="24"/>
          <w:lang w:eastAsia="zh-CN"/>
        </w:rPr>
        <w:t xml:space="preserve">ban </w:t>
      </w:r>
      <w:r>
        <w:rPr>
          <w:bCs/>
          <w:sz w:val="24"/>
          <w:szCs w:val="24"/>
          <w:lang w:eastAsia="zh-CN"/>
        </w:rPr>
        <w:t>meghatározott</w:t>
      </w:r>
      <w:r w:rsidRPr="001C13AF">
        <w:rPr>
          <w:bCs/>
          <w:sz w:val="24"/>
          <w:szCs w:val="24"/>
          <w:lang w:eastAsia="zh-CN"/>
        </w:rPr>
        <w:t xml:space="preserve"> – az eljárást megindító felhívás </w:t>
      </w:r>
      <w:r>
        <w:rPr>
          <w:bCs/>
          <w:sz w:val="24"/>
          <w:szCs w:val="24"/>
          <w:lang w:eastAsia="zh-CN"/>
        </w:rPr>
        <w:t>megküldése</w:t>
      </w:r>
      <w:r w:rsidRPr="001C13AF">
        <w:rPr>
          <w:bCs/>
          <w:sz w:val="24"/>
          <w:szCs w:val="24"/>
          <w:lang w:eastAsia="zh-CN"/>
        </w:rPr>
        <w:t xml:space="preserve"> napján hatályos – </w:t>
      </w:r>
      <w:r w:rsidRPr="00461F2D">
        <w:rPr>
          <w:sz w:val="24"/>
          <w:szCs w:val="24"/>
        </w:rPr>
        <w:t>kizáró okok hatálya alá eső alvállalkozót.</w:t>
      </w:r>
    </w:p>
    <w:p w:rsidR="00BD4995" w:rsidRDefault="00BD4995" w:rsidP="00BD4995">
      <w:pPr>
        <w:jc w:val="both"/>
        <w:rPr>
          <w:sz w:val="24"/>
          <w:szCs w:val="24"/>
        </w:rPr>
      </w:pPr>
    </w:p>
    <w:p w:rsidR="00BD4995" w:rsidRPr="009148AD" w:rsidRDefault="00BD4995" w:rsidP="00BD4995">
      <w:pPr>
        <w:jc w:val="both"/>
        <w:rPr>
          <w:sz w:val="24"/>
          <w:szCs w:val="24"/>
        </w:rPr>
      </w:pPr>
    </w:p>
    <w:p w:rsidR="00BD4995" w:rsidRPr="009148AD" w:rsidRDefault="00BD4995" w:rsidP="00BD4995">
      <w:pPr>
        <w:jc w:val="both"/>
        <w:rPr>
          <w:sz w:val="24"/>
          <w:szCs w:val="24"/>
        </w:rPr>
      </w:pPr>
      <w:r w:rsidRPr="009148AD">
        <w:rPr>
          <w:sz w:val="24"/>
          <w:szCs w:val="24"/>
        </w:rPr>
        <w:t>Kelt</w:t>
      </w:r>
      <w:proofErr w:type="gramStart"/>
      <w:r w:rsidRPr="009148AD">
        <w:rPr>
          <w:sz w:val="24"/>
          <w:szCs w:val="24"/>
        </w:rPr>
        <w:t>: …</w:t>
      </w:r>
      <w:proofErr w:type="gramEnd"/>
      <w:r w:rsidRPr="009148AD">
        <w:rPr>
          <w:sz w:val="24"/>
          <w:szCs w:val="24"/>
        </w:rPr>
        <w:t>…………., 201</w:t>
      </w:r>
      <w:r>
        <w:rPr>
          <w:sz w:val="24"/>
          <w:szCs w:val="24"/>
        </w:rPr>
        <w:t>7</w:t>
      </w:r>
      <w:r w:rsidRPr="009148AD">
        <w:rPr>
          <w:sz w:val="24"/>
          <w:szCs w:val="24"/>
        </w:rPr>
        <w:t>. .............. „…”</w:t>
      </w:r>
    </w:p>
    <w:p w:rsidR="00BD4995" w:rsidRPr="009148AD" w:rsidRDefault="00BD4995" w:rsidP="00BD4995">
      <w:pPr>
        <w:jc w:val="both"/>
        <w:rPr>
          <w:sz w:val="24"/>
          <w:szCs w:val="24"/>
        </w:rPr>
      </w:pPr>
    </w:p>
    <w:p w:rsidR="00BD4995" w:rsidRPr="009148AD" w:rsidRDefault="00BD4995" w:rsidP="00BD4995">
      <w:pPr>
        <w:jc w:val="both"/>
        <w:rPr>
          <w:sz w:val="24"/>
          <w:szCs w:val="24"/>
        </w:rPr>
      </w:pPr>
    </w:p>
    <w:p w:rsidR="00BD4995" w:rsidRPr="009148AD" w:rsidRDefault="00BD4995" w:rsidP="00BD4995">
      <w:pPr>
        <w:jc w:val="both"/>
        <w:rPr>
          <w:sz w:val="24"/>
          <w:szCs w:val="24"/>
        </w:rPr>
      </w:pPr>
    </w:p>
    <w:p w:rsidR="00BD4995" w:rsidRPr="009148AD" w:rsidRDefault="00BD4995" w:rsidP="00BD4995">
      <w:pPr>
        <w:jc w:val="both"/>
        <w:rPr>
          <w:sz w:val="24"/>
          <w:szCs w:val="24"/>
        </w:rPr>
      </w:pPr>
    </w:p>
    <w:p w:rsidR="00BD4995" w:rsidRPr="009148AD" w:rsidRDefault="00BD4995" w:rsidP="00BD4995">
      <w:pPr>
        <w:ind w:left="4248"/>
        <w:jc w:val="center"/>
        <w:rPr>
          <w:sz w:val="24"/>
          <w:szCs w:val="24"/>
        </w:rPr>
      </w:pPr>
      <w:r w:rsidRPr="009148AD">
        <w:rPr>
          <w:sz w:val="24"/>
          <w:szCs w:val="24"/>
        </w:rPr>
        <w:t>………………………………</w:t>
      </w:r>
    </w:p>
    <w:p w:rsidR="00BD4995" w:rsidRPr="009148AD" w:rsidRDefault="00BD4995" w:rsidP="00BD4995">
      <w:pPr>
        <w:ind w:left="4248"/>
        <w:jc w:val="center"/>
        <w:rPr>
          <w:sz w:val="24"/>
          <w:szCs w:val="24"/>
        </w:rPr>
      </w:pPr>
      <w:proofErr w:type="gramStart"/>
      <w:r w:rsidRPr="009148AD">
        <w:rPr>
          <w:sz w:val="24"/>
          <w:szCs w:val="24"/>
        </w:rPr>
        <w:t>cégszerű</w:t>
      </w:r>
      <w:proofErr w:type="gramEnd"/>
      <w:r w:rsidRPr="009148AD">
        <w:rPr>
          <w:sz w:val="24"/>
          <w:szCs w:val="24"/>
        </w:rPr>
        <w:t xml:space="preserve"> aláírás</w:t>
      </w:r>
      <w:r>
        <w:rPr>
          <w:sz w:val="24"/>
          <w:szCs w:val="24"/>
        </w:rPr>
        <w:t>**</w:t>
      </w:r>
    </w:p>
    <w:p w:rsidR="00BD4995" w:rsidRPr="00610A8F" w:rsidRDefault="00BD4995" w:rsidP="00BD4995">
      <w:pPr>
        <w:rPr>
          <w:sz w:val="24"/>
          <w:szCs w:val="24"/>
        </w:rPr>
      </w:pPr>
    </w:p>
    <w:p w:rsidR="00BD4995" w:rsidRPr="00E04C78" w:rsidRDefault="00BD4995" w:rsidP="00BD4995">
      <w:pPr>
        <w:jc w:val="both"/>
        <w:rPr>
          <w:i/>
          <w:sz w:val="24"/>
          <w:szCs w:val="24"/>
        </w:rPr>
      </w:pPr>
      <w:r>
        <w:rPr>
          <w:i/>
          <w:sz w:val="24"/>
          <w:szCs w:val="24"/>
        </w:rPr>
        <w:t>*</w:t>
      </w:r>
      <w:r w:rsidRPr="00E04C78">
        <w:rPr>
          <w:i/>
          <w:sz w:val="24"/>
          <w:szCs w:val="24"/>
        </w:rPr>
        <w:t xml:space="preserve"> A megfelelő rész kitöltendő/aláhúzandó, vagy a nem kívánt rész törlendő/áthúzandó!</w:t>
      </w:r>
    </w:p>
    <w:p w:rsidR="00BD4995" w:rsidRPr="00E04C78" w:rsidRDefault="00BD4995" w:rsidP="00BD4995">
      <w:pPr>
        <w:suppressAutoHyphens/>
        <w:jc w:val="both"/>
        <w:rPr>
          <w:bCs/>
          <w:i/>
          <w:sz w:val="24"/>
          <w:szCs w:val="24"/>
          <w:lang w:eastAsia="zh-CN"/>
        </w:rPr>
      </w:pPr>
      <w:r>
        <w:rPr>
          <w:i/>
          <w:sz w:val="24"/>
          <w:szCs w:val="24"/>
        </w:rPr>
        <w:t>**</w:t>
      </w:r>
      <w:r w:rsidRPr="00E04C78">
        <w:rPr>
          <w:i/>
          <w:sz w:val="24"/>
          <w:szCs w:val="24"/>
        </w:rPr>
        <w:t xml:space="preserve"> Közös ajánlattétel esetén valamennyi ajánlattevő köteles ezt a nyilatkozatot megtenni külön-külön</w:t>
      </w:r>
    </w:p>
    <w:p w:rsidR="00BD4995" w:rsidRPr="00610A8F" w:rsidRDefault="00BD4995" w:rsidP="00BD4995">
      <w:pPr>
        <w:tabs>
          <w:tab w:val="center" w:pos="6804"/>
        </w:tabs>
        <w:rPr>
          <w:sz w:val="24"/>
          <w:szCs w:val="24"/>
        </w:rPr>
      </w:pPr>
    </w:p>
    <w:p w:rsidR="00BD4995" w:rsidRPr="00E04C78" w:rsidRDefault="00BD4995" w:rsidP="00BD4995">
      <w:pPr>
        <w:jc w:val="right"/>
        <w:rPr>
          <w:bCs/>
          <w:i/>
          <w:sz w:val="24"/>
          <w:szCs w:val="24"/>
          <w:lang w:eastAsia="zh-CN"/>
        </w:rPr>
      </w:pPr>
      <w:r>
        <w:rPr>
          <w:sz w:val="24"/>
        </w:rPr>
        <w:br w:type="page"/>
      </w:r>
    </w:p>
    <w:p w:rsidR="00BD4995" w:rsidRPr="00F53BEC" w:rsidRDefault="00BD4995" w:rsidP="00BD4995">
      <w:pPr>
        <w:jc w:val="right"/>
        <w:rPr>
          <w:bCs/>
          <w:i/>
          <w:sz w:val="24"/>
          <w:szCs w:val="24"/>
          <w:lang w:eastAsia="zh-CN"/>
        </w:rPr>
      </w:pPr>
      <w:r w:rsidRPr="00E04C78">
        <w:rPr>
          <w:bCs/>
          <w:i/>
          <w:sz w:val="24"/>
          <w:szCs w:val="24"/>
          <w:lang w:eastAsia="zh-CN"/>
        </w:rPr>
        <w:lastRenderedPageBreak/>
        <w:t xml:space="preserve"> </w:t>
      </w:r>
    </w:p>
    <w:p w:rsidR="00BD4995" w:rsidRDefault="00BD4995" w:rsidP="00BD4995">
      <w:pPr>
        <w:ind w:left="2552"/>
        <w:jc w:val="right"/>
        <w:rPr>
          <w:i/>
          <w:sz w:val="24"/>
          <w:szCs w:val="24"/>
        </w:rPr>
      </w:pPr>
    </w:p>
    <w:p w:rsidR="00BD4995" w:rsidRPr="00AC5059" w:rsidRDefault="00BD4995" w:rsidP="00BD4995">
      <w:pPr>
        <w:ind w:left="2552"/>
        <w:jc w:val="right"/>
        <w:rPr>
          <w:sz w:val="24"/>
        </w:rPr>
      </w:pPr>
      <w:r>
        <w:rPr>
          <w:sz w:val="24"/>
        </w:rPr>
        <w:t>6</w:t>
      </w:r>
      <w:r w:rsidRPr="00AC5059">
        <w:rPr>
          <w:sz w:val="24"/>
        </w:rPr>
        <w:t xml:space="preserve">. SZ. </w:t>
      </w:r>
      <w:r>
        <w:rPr>
          <w:sz w:val="24"/>
        </w:rPr>
        <w:t>IRATMINTA</w:t>
      </w:r>
    </w:p>
    <w:p w:rsidR="00BD4995" w:rsidRDefault="00BD4995" w:rsidP="00BD4995">
      <w:pPr>
        <w:jc w:val="center"/>
        <w:rPr>
          <w:sz w:val="24"/>
          <w:szCs w:val="24"/>
        </w:rPr>
      </w:pPr>
    </w:p>
    <w:p w:rsidR="00BD4995" w:rsidRDefault="00BD4995" w:rsidP="00BD4995">
      <w:pPr>
        <w:rPr>
          <w:rFonts w:eastAsia="SimSun"/>
          <w:b/>
          <w:bCs/>
          <w:sz w:val="24"/>
          <w:szCs w:val="24"/>
          <w:lang w:eastAsia="en-US"/>
        </w:rPr>
      </w:pPr>
      <w:bookmarkStart w:id="9" w:name="_Toc280344539"/>
      <w:bookmarkStart w:id="10" w:name="_Toc315183460"/>
      <w:bookmarkStart w:id="11" w:name="_Toc320868339"/>
      <w:bookmarkStart w:id="12" w:name="_Toc347822475"/>
    </w:p>
    <w:p w:rsidR="00BD4995" w:rsidRPr="005D6A10" w:rsidRDefault="00BD4995" w:rsidP="00BD4995">
      <w:pPr>
        <w:jc w:val="center"/>
        <w:rPr>
          <w:b/>
          <w:sz w:val="28"/>
          <w:szCs w:val="28"/>
        </w:rPr>
      </w:pPr>
      <w:r w:rsidRPr="005D6A10">
        <w:rPr>
          <w:b/>
          <w:sz w:val="28"/>
          <w:szCs w:val="28"/>
        </w:rPr>
        <w:t>NYILATKOZAT</w:t>
      </w:r>
    </w:p>
    <w:p w:rsidR="00BD4995" w:rsidRPr="004F7D26" w:rsidRDefault="00BD4995" w:rsidP="00BD4995">
      <w:pPr>
        <w:jc w:val="center"/>
        <w:rPr>
          <w:sz w:val="24"/>
          <w:szCs w:val="24"/>
          <w:lang w:eastAsia="en-GB"/>
        </w:rPr>
      </w:pPr>
      <w:proofErr w:type="gramStart"/>
      <w:r w:rsidRPr="004F7D26">
        <w:rPr>
          <w:sz w:val="24"/>
          <w:szCs w:val="24"/>
          <w:lang w:eastAsia="en-GB"/>
        </w:rPr>
        <w:t>a</w:t>
      </w:r>
      <w:proofErr w:type="gramEnd"/>
      <w:r w:rsidRPr="004F7D26">
        <w:rPr>
          <w:sz w:val="24"/>
          <w:szCs w:val="24"/>
          <w:lang w:eastAsia="en-GB"/>
        </w:rPr>
        <w:t xml:space="preserve"> felelős fordításról</w:t>
      </w:r>
      <w:bookmarkEnd w:id="9"/>
      <w:bookmarkEnd w:id="10"/>
      <w:bookmarkEnd w:id="11"/>
      <w:bookmarkEnd w:id="12"/>
      <w:r w:rsidRPr="00D4020A">
        <w:rPr>
          <w:sz w:val="24"/>
          <w:szCs w:val="24"/>
          <w:vertAlign w:val="superscript"/>
          <w:lang w:eastAsia="en-GB"/>
        </w:rPr>
        <w:footnoteReference w:id="7"/>
      </w:r>
    </w:p>
    <w:p w:rsidR="00BD4995" w:rsidRPr="00B11065" w:rsidRDefault="00BD4995" w:rsidP="00BD4995">
      <w:pPr>
        <w:jc w:val="center"/>
        <w:rPr>
          <w:rFonts w:eastAsia="SimSun"/>
          <w:b/>
          <w:smallCaps/>
          <w:color w:val="000000"/>
          <w:sz w:val="24"/>
          <w:szCs w:val="24"/>
        </w:rPr>
      </w:pPr>
    </w:p>
    <w:p w:rsidR="00BD4995" w:rsidRPr="00B91D5B" w:rsidRDefault="00BD4995" w:rsidP="00BD4995">
      <w:pPr>
        <w:jc w:val="center"/>
        <w:rPr>
          <w:b/>
          <w:caps/>
          <w:sz w:val="22"/>
          <w:szCs w:val="22"/>
        </w:rPr>
      </w:pPr>
    </w:p>
    <w:p w:rsidR="00BD4995" w:rsidRPr="00741922" w:rsidRDefault="00BD4995" w:rsidP="00BD4995">
      <w:pPr>
        <w:jc w:val="center"/>
        <w:rPr>
          <w:sz w:val="24"/>
          <w:szCs w:val="24"/>
        </w:rPr>
      </w:pPr>
      <w:r w:rsidRPr="00741922">
        <w:rPr>
          <w:b/>
          <w:sz w:val="24"/>
          <w:szCs w:val="24"/>
        </w:rPr>
        <w:t xml:space="preserve">A </w:t>
      </w:r>
      <w:proofErr w:type="spellStart"/>
      <w:r w:rsidRPr="00741922">
        <w:rPr>
          <w:b/>
          <w:sz w:val="24"/>
          <w:szCs w:val="24"/>
        </w:rPr>
        <w:t>csemői</w:t>
      </w:r>
      <w:proofErr w:type="spellEnd"/>
      <w:r w:rsidRPr="00741922">
        <w:rPr>
          <w:b/>
          <w:sz w:val="24"/>
          <w:szCs w:val="24"/>
        </w:rPr>
        <w:t xml:space="preserve"> Ladányi Mihály Általános Iskola épületének épületenergetikai felújítása</w:t>
      </w:r>
      <w:r w:rsidRPr="00741922">
        <w:rPr>
          <w:sz w:val="24"/>
          <w:szCs w:val="24"/>
        </w:rPr>
        <w:t xml:space="preserve"> </w:t>
      </w:r>
      <w:r w:rsidRPr="00741922">
        <w:rPr>
          <w:b/>
          <w:sz w:val="24"/>
          <w:szCs w:val="24"/>
        </w:rPr>
        <w:t>a KEHOP-5.2.9 projekt keretében</w:t>
      </w:r>
      <w:r w:rsidRPr="00741922">
        <w:rPr>
          <w:sz w:val="24"/>
          <w:szCs w:val="24"/>
        </w:rPr>
        <w:t xml:space="preserve"> </w:t>
      </w:r>
    </w:p>
    <w:p w:rsidR="00BD4995" w:rsidRPr="00755EB6" w:rsidRDefault="00BD4995" w:rsidP="00BD4995">
      <w:pPr>
        <w:jc w:val="center"/>
        <w:rPr>
          <w:sz w:val="24"/>
          <w:szCs w:val="24"/>
        </w:rPr>
      </w:pPr>
    </w:p>
    <w:p w:rsidR="00BD4995" w:rsidRDefault="00BD4995" w:rsidP="00BD4995">
      <w:pPr>
        <w:jc w:val="center"/>
        <w:rPr>
          <w:rFonts w:eastAsia="SimSun"/>
          <w:bCs/>
          <w:sz w:val="24"/>
          <w:szCs w:val="24"/>
        </w:rPr>
      </w:pPr>
    </w:p>
    <w:p w:rsidR="00BD4995" w:rsidRPr="00B11065" w:rsidRDefault="00BD4995" w:rsidP="00BD4995">
      <w:pPr>
        <w:jc w:val="both"/>
        <w:rPr>
          <w:rFonts w:eastAsia="SimSun"/>
          <w:bCs/>
          <w:sz w:val="24"/>
          <w:szCs w:val="24"/>
        </w:rPr>
      </w:pPr>
    </w:p>
    <w:p w:rsidR="00BD4995" w:rsidRPr="005D6A10" w:rsidRDefault="00BD4995" w:rsidP="00BD4995">
      <w:pPr>
        <w:jc w:val="both"/>
        <w:rPr>
          <w:sz w:val="24"/>
          <w:szCs w:val="24"/>
        </w:rPr>
      </w:pPr>
      <w:proofErr w:type="gramStart"/>
      <w:r w:rsidRPr="00752D0E">
        <w:rPr>
          <w:sz w:val="24"/>
          <w:szCs w:val="24"/>
        </w:rPr>
        <w:t>Alulírott …</w:t>
      </w:r>
      <w:proofErr w:type="gramEnd"/>
      <w:r w:rsidRPr="00752D0E">
        <w:rPr>
          <w:sz w:val="24"/>
          <w:szCs w:val="24"/>
        </w:rPr>
        <w:t>……..………….…………. (név), mint a(z) ……………….……………. (</w:t>
      </w:r>
      <w:r w:rsidRPr="0095718D">
        <w:rPr>
          <w:b/>
          <w:sz w:val="24"/>
          <w:szCs w:val="24"/>
        </w:rPr>
        <w:t>cégnév, székhely</w:t>
      </w:r>
      <w:r w:rsidRPr="00752D0E">
        <w:rPr>
          <w:sz w:val="24"/>
          <w:szCs w:val="24"/>
        </w:rPr>
        <w:t>)</w:t>
      </w:r>
      <w:r w:rsidRPr="005D6A10">
        <w:rPr>
          <w:sz w:val="24"/>
          <w:szCs w:val="24"/>
        </w:rPr>
        <w:t xml:space="preserve"> az ajánlattevő cégjegyzésre</w:t>
      </w:r>
      <w:r>
        <w:rPr>
          <w:sz w:val="24"/>
          <w:szCs w:val="24"/>
        </w:rPr>
        <w:t>/nyilatkozattételre</w:t>
      </w:r>
      <w:r w:rsidRPr="005D6A10">
        <w:rPr>
          <w:sz w:val="24"/>
          <w:szCs w:val="24"/>
        </w:rPr>
        <w:t xml:space="preserve"> jogosult képviselője kijelentem, hogy az ajánlatban becsatolt fordítás(ok) tartalma mindenben megfelel az eredeti szövegnek, annak tartalmáért felelősséget vállalok.</w:t>
      </w:r>
    </w:p>
    <w:p w:rsidR="00BD4995" w:rsidRPr="00B11065" w:rsidRDefault="00BD4995" w:rsidP="00BD4995">
      <w:pPr>
        <w:jc w:val="both"/>
        <w:rPr>
          <w:rFonts w:eastAsia="SimSun"/>
          <w:bCs/>
          <w:sz w:val="24"/>
          <w:szCs w:val="24"/>
        </w:rPr>
      </w:pPr>
    </w:p>
    <w:p w:rsidR="00BD4995" w:rsidRPr="00AC5059" w:rsidRDefault="00BD4995" w:rsidP="00BD4995">
      <w:pPr>
        <w:jc w:val="both"/>
        <w:rPr>
          <w:sz w:val="24"/>
          <w:szCs w:val="24"/>
        </w:rPr>
      </w:pPr>
    </w:p>
    <w:p w:rsidR="00BD4995" w:rsidRDefault="00BD4995" w:rsidP="00BD4995">
      <w:pPr>
        <w:jc w:val="both"/>
        <w:rPr>
          <w:sz w:val="24"/>
          <w:szCs w:val="24"/>
        </w:rPr>
      </w:pPr>
      <w:r w:rsidRPr="00AC5059">
        <w:rPr>
          <w:sz w:val="24"/>
          <w:szCs w:val="24"/>
        </w:rPr>
        <w:t>Kelt</w:t>
      </w:r>
      <w:proofErr w:type="gramStart"/>
      <w:r w:rsidRPr="00AC5059">
        <w:rPr>
          <w:sz w:val="24"/>
          <w:szCs w:val="24"/>
        </w:rPr>
        <w:t>: …</w:t>
      </w:r>
      <w:proofErr w:type="gramEnd"/>
      <w:r w:rsidRPr="00AC5059">
        <w:rPr>
          <w:sz w:val="24"/>
          <w:szCs w:val="24"/>
        </w:rPr>
        <w:t>…………., 201</w:t>
      </w:r>
      <w:r>
        <w:rPr>
          <w:sz w:val="24"/>
          <w:szCs w:val="24"/>
        </w:rPr>
        <w:t>7</w:t>
      </w:r>
      <w:r w:rsidRPr="00AC5059">
        <w:rPr>
          <w:sz w:val="24"/>
          <w:szCs w:val="24"/>
        </w:rPr>
        <w:t>. .............. „…</w:t>
      </w:r>
      <w:r>
        <w:rPr>
          <w:sz w:val="24"/>
          <w:szCs w:val="24"/>
        </w:rPr>
        <w:t>…</w:t>
      </w:r>
      <w:r w:rsidRPr="00AC5059">
        <w:rPr>
          <w:sz w:val="24"/>
          <w:szCs w:val="24"/>
        </w:rPr>
        <w:t>”</w:t>
      </w:r>
    </w:p>
    <w:p w:rsidR="00BD4995" w:rsidRPr="00AC5059" w:rsidRDefault="00BD4995" w:rsidP="00BD4995">
      <w:pPr>
        <w:jc w:val="both"/>
        <w:rPr>
          <w:sz w:val="24"/>
          <w:szCs w:val="24"/>
        </w:rPr>
      </w:pPr>
    </w:p>
    <w:p w:rsidR="00BD4995" w:rsidRPr="00AC5059" w:rsidRDefault="00BD4995" w:rsidP="00BD4995">
      <w:pPr>
        <w:jc w:val="both"/>
        <w:rPr>
          <w:sz w:val="24"/>
          <w:szCs w:val="24"/>
        </w:rPr>
      </w:pPr>
    </w:p>
    <w:p w:rsidR="00BD4995" w:rsidRPr="00AC5059" w:rsidRDefault="00BD4995" w:rsidP="00BD4995">
      <w:pPr>
        <w:ind w:left="5664"/>
        <w:jc w:val="center"/>
        <w:rPr>
          <w:sz w:val="24"/>
          <w:szCs w:val="24"/>
        </w:rPr>
      </w:pPr>
      <w:r w:rsidRPr="00AC5059">
        <w:rPr>
          <w:sz w:val="24"/>
          <w:szCs w:val="24"/>
        </w:rPr>
        <w:t>………………………………</w:t>
      </w:r>
    </w:p>
    <w:p w:rsidR="00BD4995" w:rsidRPr="00AC5059" w:rsidRDefault="00BD4995" w:rsidP="00BD4995">
      <w:pPr>
        <w:ind w:left="5664"/>
        <w:jc w:val="center"/>
        <w:rPr>
          <w:sz w:val="24"/>
          <w:szCs w:val="24"/>
        </w:rPr>
      </w:pPr>
      <w:proofErr w:type="gramStart"/>
      <w:r w:rsidRPr="00AC5059">
        <w:rPr>
          <w:sz w:val="24"/>
          <w:szCs w:val="24"/>
        </w:rPr>
        <w:t>cégszerű</w:t>
      </w:r>
      <w:proofErr w:type="gramEnd"/>
      <w:r w:rsidRPr="00AC5059">
        <w:rPr>
          <w:sz w:val="24"/>
          <w:szCs w:val="24"/>
        </w:rPr>
        <w:t xml:space="preserve"> aláírás</w:t>
      </w:r>
    </w:p>
    <w:p w:rsidR="00BD4995" w:rsidRDefault="00BD4995" w:rsidP="00BD4995">
      <w:pPr>
        <w:ind w:left="360"/>
        <w:jc w:val="right"/>
        <w:rPr>
          <w:rFonts w:eastAsia="SimSun"/>
          <w:b/>
          <w:bCs/>
          <w:sz w:val="24"/>
          <w:szCs w:val="24"/>
          <w:lang w:eastAsia="en-US"/>
        </w:rPr>
      </w:pPr>
      <w:r>
        <w:rPr>
          <w:rStyle w:val="para"/>
          <w:i/>
          <w:iCs/>
          <w:color w:val="000000"/>
        </w:rPr>
        <w:br w:type="page"/>
      </w:r>
      <w:bookmarkStart w:id="13" w:name="_Toc300647260"/>
      <w:bookmarkStart w:id="14" w:name="_Toc337820559"/>
      <w:bookmarkStart w:id="15" w:name="_Toc342648534"/>
      <w:bookmarkStart w:id="16" w:name="_Toc347822480"/>
      <w:r>
        <w:rPr>
          <w:sz w:val="24"/>
        </w:rPr>
        <w:lastRenderedPageBreak/>
        <w:t>7</w:t>
      </w:r>
      <w:r w:rsidRPr="00AC5059">
        <w:rPr>
          <w:sz w:val="24"/>
        </w:rPr>
        <w:t xml:space="preserve">. SZ. </w:t>
      </w:r>
      <w:r>
        <w:rPr>
          <w:sz w:val="24"/>
        </w:rPr>
        <w:t>IRATMINTA</w:t>
      </w:r>
    </w:p>
    <w:p w:rsidR="00BD4995" w:rsidRDefault="00BD4995" w:rsidP="00BD4995">
      <w:pPr>
        <w:rPr>
          <w:rStyle w:val="para"/>
          <w:i/>
          <w:iCs/>
          <w:color w:val="000000"/>
        </w:rPr>
      </w:pPr>
    </w:p>
    <w:p w:rsidR="00BD4995" w:rsidRDefault="00BD4995" w:rsidP="00BD4995">
      <w:pPr>
        <w:jc w:val="center"/>
        <w:rPr>
          <w:b/>
          <w:sz w:val="28"/>
          <w:szCs w:val="28"/>
        </w:rPr>
      </w:pPr>
      <w:r w:rsidRPr="005D6A10">
        <w:rPr>
          <w:b/>
          <w:sz w:val="28"/>
          <w:szCs w:val="28"/>
        </w:rPr>
        <w:t xml:space="preserve">NYILATKOZAT </w:t>
      </w:r>
    </w:p>
    <w:p w:rsidR="00BD4995" w:rsidRPr="004F7D26" w:rsidRDefault="00BD4995" w:rsidP="00BD4995">
      <w:pPr>
        <w:jc w:val="center"/>
        <w:rPr>
          <w:sz w:val="24"/>
          <w:szCs w:val="24"/>
          <w:lang w:eastAsia="en-GB"/>
        </w:rPr>
      </w:pPr>
      <w:proofErr w:type="gramStart"/>
      <w:r w:rsidRPr="004F7D26">
        <w:rPr>
          <w:sz w:val="24"/>
          <w:szCs w:val="24"/>
          <w:lang w:eastAsia="en-GB"/>
        </w:rPr>
        <w:t>az</w:t>
      </w:r>
      <w:proofErr w:type="gramEnd"/>
      <w:r w:rsidRPr="004F7D26">
        <w:rPr>
          <w:sz w:val="24"/>
          <w:szCs w:val="24"/>
          <w:lang w:eastAsia="en-GB"/>
        </w:rPr>
        <w:t xml:space="preserve"> elektronikus ajánlat egyezőségéről</w:t>
      </w:r>
      <w:bookmarkEnd w:id="13"/>
      <w:bookmarkEnd w:id="14"/>
      <w:bookmarkEnd w:id="15"/>
      <w:bookmarkEnd w:id="16"/>
    </w:p>
    <w:p w:rsidR="00BD4995" w:rsidRPr="00676ED8" w:rsidRDefault="00BD4995" w:rsidP="00BD4995">
      <w:pPr>
        <w:jc w:val="center"/>
        <w:rPr>
          <w:b/>
          <w:smallCaps/>
          <w:sz w:val="24"/>
          <w:szCs w:val="24"/>
        </w:rPr>
      </w:pPr>
    </w:p>
    <w:p w:rsidR="00BD4995" w:rsidRPr="00B91D5B" w:rsidRDefault="00BD4995" w:rsidP="00BD4995">
      <w:pPr>
        <w:jc w:val="center"/>
        <w:rPr>
          <w:b/>
          <w:caps/>
          <w:sz w:val="22"/>
          <w:szCs w:val="22"/>
        </w:rPr>
      </w:pPr>
    </w:p>
    <w:p w:rsidR="00BD4995" w:rsidRPr="00741922" w:rsidRDefault="00BD4995" w:rsidP="00BD4995">
      <w:pPr>
        <w:jc w:val="center"/>
        <w:rPr>
          <w:sz w:val="24"/>
          <w:szCs w:val="24"/>
        </w:rPr>
      </w:pPr>
      <w:r w:rsidRPr="00741922">
        <w:rPr>
          <w:b/>
          <w:sz w:val="24"/>
          <w:szCs w:val="24"/>
        </w:rPr>
        <w:t xml:space="preserve">A </w:t>
      </w:r>
      <w:proofErr w:type="spellStart"/>
      <w:r w:rsidRPr="00741922">
        <w:rPr>
          <w:b/>
          <w:sz w:val="24"/>
          <w:szCs w:val="24"/>
        </w:rPr>
        <w:t>csemői</w:t>
      </w:r>
      <w:proofErr w:type="spellEnd"/>
      <w:r w:rsidRPr="00741922">
        <w:rPr>
          <w:b/>
          <w:sz w:val="24"/>
          <w:szCs w:val="24"/>
        </w:rPr>
        <w:t xml:space="preserve"> Ladányi Mihály Általános Iskola épületének épületenergetikai felújítása</w:t>
      </w:r>
      <w:r w:rsidRPr="00741922">
        <w:rPr>
          <w:sz w:val="24"/>
          <w:szCs w:val="24"/>
        </w:rPr>
        <w:t xml:space="preserve"> </w:t>
      </w:r>
      <w:r w:rsidRPr="00741922">
        <w:rPr>
          <w:b/>
          <w:sz w:val="24"/>
          <w:szCs w:val="24"/>
        </w:rPr>
        <w:t>a KEHOP-5.2.9 projekt keretében</w:t>
      </w:r>
      <w:r w:rsidRPr="00741922">
        <w:rPr>
          <w:sz w:val="24"/>
          <w:szCs w:val="24"/>
        </w:rPr>
        <w:t xml:space="preserve"> </w:t>
      </w:r>
    </w:p>
    <w:p w:rsidR="00BD4995" w:rsidRPr="00645C2A" w:rsidRDefault="00BD4995" w:rsidP="00BD4995">
      <w:pPr>
        <w:jc w:val="center"/>
        <w:rPr>
          <w:b/>
          <w:sz w:val="24"/>
          <w:szCs w:val="24"/>
        </w:rPr>
      </w:pPr>
    </w:p>
    <w:p w:rsidR="00BD4995" w:rsidRPr="00676ED8" w:rsidRDefault="00BD4995" w:rsidP="00BD4995">
      <w:pPr>
        <w:jc w:val="center"/>
        <w:rPr>
          <w:b/>
          <w:smallCaps/>
          <w:sz w:val="24"/>
          <w:szCs w:val="24"/>
        </w:rPr>
      </w:pPr>
    </w:p>
    <w:p w:rsidR="00BD4995" w:rsidRPr="00676ED8" w:rsidRDefault="00BD4995" w:rsidP="00BD4995">
      <w:pPr>
        <w:jc w:val="center"/>
        <w:rPr>
          <w:b/>
          <w:smallCaps/>
          <w:sz w:val="24"/>
          <w:szCs w:val="24"/>
        </w:rPr>
      </w:pPr>
    </w:p>
    <w:p w:rsidR="00BD4995" w:rsidRPr="00676ED8" w:rsidRDefault="00BD4995" w:rsidP="00BD4995">
      <w:pPr>
        <w:rPr>
          <w:bCs/>
          <w:sz w:val="24"/>
          <w:szCs w:val="24"/>
        </w:rPr>
      </w:pPr>
    </w:p>
    <w:p w:rsidR="00BD4995" w:rsidRPr="005D6A10" w:rsidRDefault="00BD4995" w:rsidP="00BD4995">
      <w:pPr>
        <w:jc w:val="both"/>
        <w:rPr>
          <w:sz w:val="24"/>
          <w:szCs w:val="24"/>
        </w:rPr>
      </w:pPr>
      <w:proofErr w:type="gramStart"/>
      <w:r w:rsidRPr="00676ED8">
        <w:rPr>
          <w:sz w:val="24"/>
          <w:szCs w:val="24"/>
        </w:rPr>
        <w:t>Alulírott ………..………….…………. (név), mint a(z) ……………….……………. (</w:t>
      </w:r>
      <w:r w:rsidRPr="0095718D">
        <w:rPr>
          <w:b/>
          <w:sz w:val="24"/>
          <w:szCs w:val="24"/>
        </w:rPr>
        <w:t>cégnév, székhely</w:t>
      </w:r>
      <w:r w:rsidRPr="00676ED8">
        <w:rPr>
          <w:sz w:val="24"/>
          <w:szCs w:val="24"/>
        </w:rPr>
        <w:t>)</w:t>
      </w:r>
      <w:r w:rsidRPr="005D6A10">
        <w:rPr>
          <w:sz w:val="24"/>
          <w:szCs w:val="24"/>
        </w:rPr>
        <w:t xml:space="preserve"> </w:t>
      </w:r>
      <w:r w:rsidRPr="0095718D">
        <w:rPr>
          <w:b/>
          <w:sz w:val="24"/>
          <w:szCs w:val="24"/>
        </w:rPr>
        <w:t>ajánlattevő</w:t>
      </w:r>
      <w:r>
        <w:rPr>
          <w:sz w:val="24"/>
          <w:szCs w:val="24"/>
        </w:rPr>
        <w:t xml:space="preserve"> </w:t>
      </w:r>
      <w:r w:rsidRPr="005D6A10">
        <w:rPr>
          <w:sz w:val="24"/>
          <w:szCs w:val="24"/>
        </w:rPr>
        <w:t>cégjegyzésre</w:t>
      </w:r>
      <w:r>
        <w:rPr>
          <w:sz w:val="24"/>
          <w:szCs w:val="24"/>
        </w:rPr>
        <w:t>/nyilatkozattételre</w:t>
      </w:r>
      <w:r w:rsidRPr="005D6A10">
        <w:rPr>
          <w:sz w:val="24"/>
          <w:szCs w:val="24"/>
        </w:rPr>
        <w:t xml:space="preserve"> jogosult képviselője kijelentem, hogy a közbeszerzési eljárásban elektronikus formában benyújtott </w:t>
      </w:r>
      <w:r>
        <w:rPr>
          <w:sz w:val="24"/>
          <w:szCs w:val="24"/>
        </w:rPr>
        <w:t>ajánlat</w:t>
      </w:r>
      <w:r w:rsidRPr="005D6A10">
        <w:rPr>
          <w:sz w:val="24"/>
          <w:szCs w:val="24"/>
        </w:rPr>
        <w:t xml:space="preserve"> (jelszó nélkül olvasható, de nem módosítható .</w:t>
      </w:r>
      <w:proofErr w:type="spellStart"/>
      <w:r w:rsidRPr="005D6A10">
        <w:rPr>
          <w:sz w:val="24"/>
          <w:szCs w:val="24"/>
        </w:rPr>
        <w:t>pdf</w:t>
      </w:r>
      <w:proofErr w:type="spellEnd"/>
      <w:r w:rsidRPr="005D6A10">
        <w:rPr>
          <w:sz w:val="24"/>
          <w:szCs w:val="24"/>
        </w:rPr>
        <w:t xml:space="preserve"> </w:t>
      </w:r>
      <w:r>
        <w:rPr>
          <w:sz w:val="24"/>
          <w:szCs w:val="24"/>
        </w:rPr>
        <w:t xml:space="preserve">vagy azzal egyenértékű </w:t>
      </w:r>
      <w:r w:rsidRPr="005D6A10">
        <w:rPr>
          <w:sz w:val="24"/>
          <w:szCs w:val="24"/>
        </w:rPr>
        <w:t>fájl) teljes mértékben megegyezik a papír alapon benyújtott ajánlattal.</w:t>
      </w:r>
      <w:proofErr w:type="gramEnd"/>
    </w:p>
    <w:p w:rsidR="00BD4995" w:rsidRPr="00B11065" w:rsidRDefault="00BD4995" w:rsidP="00BD4995">
      <w:pPr>
        <w:jc w:val="both"/>
        <w:rPr>
          <w:rFonts w:eastAsia="SimSun"/>
          <w:bCs/>
          <w:sz w:val="24"/>
          <w:szCs w:val="24"/>
        </w:rPr>
      </w:pPr>
    </w:p>
    <w:p w:rsidR="00BD4995" w:rsidRPr="00AC5059" w:rsidRDefault="00BD4995" w:rsidP="00BD4995">
      <w:pPr>
        <w:jc w:val="both"/>
        <w:rPr>
          <w:sz w:val="24"/>
          <w:szCs w:val="24"/>
        </w:rPr>
      </w:pPr>
    </w:p>
    <w:p w:rsidR="00BD4995" w:rsidRDefault="00BD4995" w:rsidP="00BD4995">
      <w:pPr>
        <w:jc w:val="both"/>
        <w:rPr>
          <w:sz w:val="24"/>
          <w:szCs w:val="24"/>
        </w:rPr>
      </w:pPr>
      <w:r w:rsidRPr="00AC5059">
        <w:rPr>
          <w:sz w:val="24"/>
          <w:szCs w:val="24"/>
        </w:rPr>
        <w:t>Kelt</w:t>
      </w:r>
      <w:proofErr w:type="gramStart"/>
      <w:r w:rsidRPr="00AC5059">
        <w:rPr>
          <w:sz w:val="24"/>
          <w:szCs w:val="24"/>
        </w:rPr>
        <w:t>: …</w:t>
      </w:r>
      <w:proofErr w:type="gramEnd"/>
      <w:r w:rsidRPr="00AC5059">
        <w:rPr>
          <w:sz w:val="24"/>
          <w:szCs w:val="24"/>
        </w:rPr>
        <w:t>…………., 201</w:t>
      </w:r>
      <w:r>
        <w:rPr>
          <w:sz w:val="24"/>
          <w:szCs w:val="24"/>
        </w:rPr>
        <w:t>7</w:t>
      </w:r>
      <w:r w:rsidRPr="00AC5059">
        <w:rPr>
          <w:sz w:val="24"/>
          <w:szCs w:val="24"/>
        </w:rPr>
        <w:t>. .............. „…”</w:t>
      </w:r>
    </w:p>
    <w:p w:rsidR="00BD4995" w:rsidRPr="00AC5059" w:rsidRDefault="00BD4995" w:rsidP="00BD4995">
      <w:pPr>
        <w:jc w:val="both"/>
        <w:rPr>
          <w:sz w:val="24"/>
          <w:szCs w:val="24"/>
        </w:rPr>
      </w:pPr>
    </w:p>
    <w:p w:rsidR="00BD4995" w:rsidRPr="00AC5059" w:rsidRDefault="00BD4995" w:rsidP="00BD4995">
      <w:pPr>
        <w:jc w:val="both"/>
        <w:rPr>
          <w:sz w:val="24"/>
          <w:szCs w:val="24"/>
        </w:rPr>
      </w:pPr>
    </w:p>
    <w:p w:rsidR="00BD4995" w:rsidRPr="00AC5059" w:rsidRDefault="00BD4995" w:rsidP="00BD4995">
      <w:pPr>
        <w:ind w:left="6372"/>
        <w:jc w:val="center"/>
        <w:rPr>
          <w:sz w:val="24"/>
          <w:szCs w:val="24"/>
        </w:rPr>
      </w:pPr>
      <w:r w:rsidRPr="00AC5059">
        <w:rPr>
          <w:sz w:val="24"/>
          <w:szCs w:val="24"/>
        </w:rPr>
        <w:t>………………………………</w:t>
      </w:r>
    </w:p>
    <w:p w:rsidR="00BD4995" w:rsidRPr="00AC5059" w:rsidRDefault="00BD4995" w:rsidP="00BD4995">
      <w:pPr>
        <w:ind w:left="6372"/>
        <w:jc w:val="center"/>
        <w:rPr>
          <w:sz w:val="24"/>
          <w:szCs w:val="24"/>
        </w:rPr>
      </w:pPr>
      <w:proofErr w:type="gramStart"/>
      <w:r w:rsidRPr="00AC5059">
        <w:rPr>
          <w:sz w:val="24"/>
          <w:szCs w:val="24"/>
        </w:rPr>
        <w:t>cégszerű</w:t>
      </w:r>
      <w:proofErr w:type="gramEnd"/>
      <w:r w:rsidRPr="00AC5059">
        <w:rPr>
          <w:sz w:val="24"/>
          <w:szCs w:val="24"/>
        </w:rPr>
        <w:t xml:space="preserve"> aláírás</w:t>
      </w:r>
    </w:p>
    <w:p w:rsidR="00BD4995" w:rsidRDefault="00BD4995" w:rsidP="00BD4995">
      <w:pPr>
        <w:ind w:left="2552"/>
        <w:jc w:val="right"/>
        <w:rPr>
          <w:rStyle w:val="para"/>
          <w:sz w:val="24"/>
          <w:szCs w:val="24"/>
        </w:rPr>
      </w:pPr>
      <w:r>
        <w:rPr>
          <w:sz w:val="24"/>
          <w:szCs w:val="24"/>
        </w:rPr>
        <w:br w:type="page"/>
      </w:r>
      <w:bookmarkStart w:id="17" w:name="_Toc178992907"/>
      <w:r>
        <w:rPr>
          <w:sz w:val="24"/>
        </w:rPr>
        <w:lastRenderedPageBreak/>
        <w:t>8</w:t>
      </w:r>
      <w:r w:rsidRPr="00300A28">
        <w:rPr>
          <w:sz w:val="24"/>
        </w:rPr>
        <w:t xml:space="preserve">. </w:t>
      </w:r>
      <w:r>
        <w:rPr>
          <w:sz w:val="24"/>
        </w:rPr>
        <w:t>SZ. IRATMINTA</w:t>
      </w:r>
    </w:p>
    <w:p w:rsidR="00BD4995" w:rsidRDefault="00BD4995" w:rsidP="00BD4995">
      <w:pPr>
        <w:keepNext/>
        <w:widowControl w:val="0"/>
        <w:ind w:right="-1"/>
        <w:jc w:val="center"/>
        <w:outlineLvl w:val="1"/>
        <w:rPr>
          <w:rStyle w:val="para"/>
          <w:sz w:val="24"/>
          <w:szCs w:val="24"/>
        </w:rPr>
      </w:pPr>
    </w:p>
    <w:p w:rsidR="00BD4995" w:rsidRDefault="00BD4995" w:rsidP="00BD4995">
      <w:pPr>
        <w:keepNext/>
        <w:widowControl w:val="0"/>
        <w:ind w:right="-1"/>
        <w:jc w:val="center"/>
        <w:outlineLvl w:val="1"/>
        <w:rPr>
          <w:rStyle w:val="para"/>
          <w:sz w:val="24"/>
          <w:szCs w:val="24"/>
        </w:rPr>
      </w:pPr>
    </w:p>
    <w:p w:rsidR="00BD4995" w:rsidRPr="00814A36" w:rsidRDefault="00BD4995" w:rsidP="00BD4995">
      <w:pPr>
        <w:keepNext/>
        <w:widowControl w:val="0"/>
        <w:ind w:right="-1"/>
        <w:jc w:val="center"/>
        <w:outlineLvl w:val="1"/>
        <w:rPr>
          <w:b/>
          <w:sz w:val="24"/>
          <w:szCs w:val="24"/>
        </w:rPr>
      </w:pPr>
      <w:r w:rsidRPr="00814A36">
        <w:rPr>
          <w:b/>
          <w:sz w:val="24"/>
          <w:szCs w:val="24"/>
        </w:rPr>
        <w:t>NYILATKOZAT</w:t>
      </w:r>
      <w:bookmarkEnd w:id="17"/>
    </w:p>
    <w:p w:rsidR="00BD4995" w:rsidRPr="00814A36" w:rsidRDefault="00BD4995" w:rsidP="00BD4995">
      <w:pPr>
        <w:ind w:right="-1"/>
        <w:jc w:val="center"/>
        <w:rPr>
          <w:b/>
          <w:sz w:val="24"/>
          <w:szCs w:val="24"/>
        </w:rPr>
      </w:pPr>
      <w:r w:rsidRPr="00814A36">
        <w:rPr>
          <w:b/>
          <w:sz w:val="24"/>
          <w:szCs w:val="24"/>
        </w:rPr>
        <w:t xml:space="preserve">Változás-bejegyzési </w:t>
      </w:r>
      <w:r>
        <w:rPr>
          <w:b/>
          <w:sz w:val="24"/>
          <w:szCs w:val="24"/>
        </w:rPr>
        <w:t>eljárás</w:t>
      </w:r>
      <w:r w:rsidRPr="00814A36">
        <w:rPr>
          <w:b/>
          <w:sz w:val="24"/>
          <w:szCs w:val="24"/>
        </w:rPr>
        <w:t xml:space="preserve"> tekintetében</w:t>
      </w:r>
    </w:p>
    <w:p w:rsidR="00BD4995" w:rsidRDefault="00BD4995" w:rsidP="00BD4995">
      <w:pPr>
        <w:ind w:right="-1"/>
        <w:jc w:val="both"/>
        <w:rPr>
          <w:sz w:val="24"/>
          <w:szCs w:val="24"/>
        </w:rPr>
      </w:pPr>
    </w:p>
    <w:p w:rsidR="00BD4995" w:rsidRPr="00B91D5B" w:rsidRDefault="00BD4995" w:rsidP="00BD4995">
      <w:pPr>
        <w:jc w:val="center"/>
        <w:rPr>
          <w:b/>
          <w:caps/>
          <w:sz w:val="22"/>
          <w:szCs w:val="22"/>
        </w:rPr>
      </w:pPr>
    </w:p>
    <w:p w:rsidR="00BD4995" w:rsidRPr="00741922" w:rsidRDefault="00BD4995" w:rsidP="00BD4995">
      <w:pPr>
        <w:jc w:val="center"/>
        <w:rPr>
          <w:sz w:val="24"/>
          <w:szCs w:val="24"/>
        </w:rPr>
      </w:pPr>
      <w:r w:rsidRPr="00741922">
        <w:rPr>
          <w:b/>
          <w:sz w:val="24"/>
          <w:szCs w:val="24"/>
        </w:rPr>
        <w:t xml:space="preserve">A </w:t>
      </w:r>
      <w:proofErr w:type="spellStart"/>
      <w:r w:rsidRPr="00741922">
        <w:rPr>
          <w:b/>
          <w:sz w:val="24"/>
          <w:szCs w:val="24"/>
        </w:rPr>
        <w:t>csemői</w:t>
      </w:r>
      <w:proofErr w:type="spellEnd"/>
      <w:r w:rsidRPr="00741922">
        <w:rPr>
          <w:b/>
          <w:sz w:val="24"/>
          <w:szCs w:val="24"/>
        </w:rPr>
        <w:t xml:space="preserve"> Ladányi Mihály Általános Iskola épületének épületenergetikai felújítása</w:t>
      </w:r>
      <w:r w:rsidRPr="00741922">
        <w:rPr>
          <w:sz w:val="24"/>
          <w:szCs w:val="24"/>
        </w:rPr>
        <w:t xml:space="preserve"> </w:t>
      </w:r>
      <w:r w:rsidRPr="00741922">
        <w:rPr>
          <w:b/>
          <w:sz w:val="24"/>
          <w:szCs w:val="24"/>
        </w:rPr>
        <w:t>a KEHOP-5.2.9 projekt keretében</w:t>
      </w:r>
      <w:r w:rsidRPr="00741922">
        <w:rPr>
          <w:sz w:val="24"/>
          <w:szCs w:val="24"/>
        </w:rPr>
        <w:t xml:space="preserve"> </w:t>
      </w:r>
    </w:p>
    <w:p w:rsidR="00BD4995" w:rsidRPr="00645C2A" w:rsidRDefault="00BD4995" w:rsidP="00BD4995">
      <w:pPr>
        <w:jc w:val="center"/>
        <w:rPr>
          <w:b/>
          <w:sz w:val="24"/>
          <w:szCs w:val="24"/>
        </w:rPr>
      </w:pPr>
    </w:p>
    <w:p w:rsidR="00BD4995" w:rsidRPr="00343982" w:rsidRDefault="00BD4995" w:rsidP="00BD4995">
      <w:pPr>
        <w:ind w:right="-1"/>
        <w:jc w:val="center"/>
        <w:rPr>
          <w:sz w:val="24"/>
          <w:szCs w:val="24"/>
        </w:rPr>
      </w:pPr>
    </w:p>
    <w:p w:rsidR="00BD4995" w:rsidRPr="00814A36" w:rsidRDefault="00BD4995" w:rsidP="00BD4995">
      <w:pPr>
        <w:ind w:right="-1"/>
        <w:jc w:val="both"/>
        <w:rPr>
          <w:sz w:val="24"/>
          <w:szCs w:val="24"/>
        </w:rPr>
      </w:pPr>
    </w:p>
    <w:p w:rsidR="00BD4995" w:rsidRPr="00814A36" w:rsidRDefault="00BD4995" w:rsidP="00BD4995">
      <w:pPr>
        <w:ind w:right="-1"/>
        <w:jc w:val="both"/>
        <w:rPr>
          <w:b/>
          <w:sz w:val="24"/>
          <w:szCs w:val="24"/>
        </w:rPr>
      </w:pPr>
      <w:r w:rsidRPr="00814A36">
        <w:rPr>
          <w:b/>
          <w:sz w:val="24"/>
          <w:szCs w:val="24"/>
        </w:rPr>
        <w:t>A)</w:t>
      </w:r>
    </w:p>
    <w:p w:rsidR="00BD4995" w:rsidRPr="00814A36" w:rsidRDefault="00BD4995" w:rsidP="00BD4995">
      <w:pPr>
        <w:ind w:right="-1"/>
        <w:jc w:val="both"/>
        <w:rPr>
          <w:sz w:val="24"/>
          <w:szCs w:val="24"/>
        </w:rPr>
      </w:pPr>
    </w:p>
    <w:p w:rsidR="00BD4995" w:rsidRPr="00814A36" w:rsidRDefault="00BD4995" w:rsidP="00BD4995">
      <w:pPr>
        <w:autoSpaceDE w:val="0"/>
        <w:autoSpaceDN w:val="0"/>
        <w:adjustRightInd w:val="0"/>
        <w:jc w:val="both"/>
        <w:rPr>
          <w:sz w:val="24"/>
          <w:szCs w:val="24"/>
          <w:highlight w:val="yellow"/>
        </w:rPr>
      </w:pPr>
      <w:proofErr w:type="gramStart"/>
      <w:r w:rsidRPr="00814A36">
        <w:rPr>
          <w:color w:val="000000"/>
          <w:sz w:val="24"/>
          <w:szCs w:val="24"/>
        </w:rPr>
        <w:t>Alulírott ..</w:t>
      </w:r>
      <w:proofErr w:type="gramEnd"/>
      <w:r w:rsidRPr="00814A36">
        <w:rPr>
          <w:color w:val="000000"/>
          <w:sz w:val="24"/>
          <w:szCs w:val="24"/>
        </w:rPr>
        <w:t xml:space="preserve">................................... (név), mint </w:t>
      </w:r>
      <w:proofErr w:type="gramStart"/>
      <w:r w:rsidRPr="00814A36">
        <w:rPr>
          <w:color w:val="000000"/>
          <w:sz w:val="24"/>
          <w:szCs w:val="24"/>
        </w:rPr>
        <w:t>a(</w:t>
      </w:r>
      <w:proofErr w:type="gramEnd"/>
      <w:r w:rsidRPr="00814A36">
        <w:rPr>
          <w:color w:val="000000"/>
          <w:sz w:val="24"/>
          <w:szCs w:val="24"/>
        </w:rPr>
        <w:t>z) ......................................................... (</w:t>
      </w:r>
      <w:r w:rsidRPr="0095718D">
        <w:rPr>
          <w:b/>
          <w:color w:val="000000"/>
          <w:sz w:val="24"/>
          <w:szCs w:val="24"/>
        </w:rPr>
        <w:t>cégnév, székhely</w:t>
      </w:r>
      <w:r w:rsidRPr="00814A36">
        <w:rPr>
          <w:color w:val="000000"/>
          <w:sz w:val="24"/>
          <w:szCs w:val="24"/>
        </w:rPr>
        <w:t xml:space="preserve">) </w:t>
      </w:r>
      <w:r w:rsidRPr="0095718D">
        <w:rPr>
          <w:b/>
          <w:color w:val="000000"/>
          <w:sz w:val="24"/>
          <w:szCs w:val="24"/>
        </w:rPr>
        <w:t>ajánlattevő</w:t>
      </w:r>
      <w:r>
        <w:rPr>
          <w:color w:val="000000"/>
          <w:sz w:val="24"/>
          <w:szCs w:val="24"/>
        </w:rPr>
        <w:t xml:space="preserve"> </w:t>
      </w:r>
      <w:r w:rsidRPr="00814A36">
        <w:rPr>
          <w:color w:val="000000"/>
          <w:sz w:val="24"/>
          <w:szCs w:val="24"/>
        </w:rPr>
        <w:t>cégjegyzésre</w:t>
      </w:r>
      <w:r>
        <w:rPr>
          <w:sz w:val="24"/>
          <w:szCs w:val="24"/>
        </w:rPr>
        <w:t>/nyilatkozattételre</w:t>
      </w:r>
      <w:r w:rsidRPr="00814A36">
        <w:rPr>
          <w:color w:val="000000"/>
          <w:sz w:val="24"/>
          <w:szCs w:val="24"/>
        </w:rPr>
        <w:t xml:space="preserve"> jogosult képviselője</w:t>
      </w:r>
      <w:r w:rsidRPr="00814A36">
        <w:rPr>
          <w:sz w:val="24"/>
          <w:szCs w:val="24"/>
        </w:rPr>
        <w:t xml:space="preserve"> </w:t>
      </w:r>
    </w:p>
    <w:p w:rsidR="00BD4995" w:rsidRPr="00814A36" w:rsidRDefault="00BD4995" w:rsidP="00BD4995">
      <w:pPr>
        <w:ind w:right="-1"/>
        <w:jc w:val="both"/>
        <w:rPr>
          <w:sz w:val="24"/>
          <w:szCs w:val="24"/>
        </w:rPr>
      </w:pPr>
    </w:p>
    <w:p w:rsidR="00BD4995" w:rsidRPr="00814A36" w:rsidRDefault="00BD4995" w:rsidP="00BD4995">
      <w:pPr>
        <w:ind w:right="-1"/>
        <w:jc w:val="center"/>
        <w:rPr>
          <w:b/>
          <w:sz w:val="24"/>
          <w:szCs w:val="24"/>
        </w:rPr>
      </w:pPr>
      <w:r w:rsidRPr="00814A36">
        <w:rPr>
          <w:b/>
          <w:sz w:val="24"/>
          <w:szCs w:val="24"/>
        </w:rPr>
        <w:t>n y i l a t k o z o m,</w:t>
      </w:r>
    </w:p>
    <w:p w:rsidR="00BD4995" w:rsidRPr="00814A36" w:rsidRDefault="00BD4995" w:rsidP="00BD4995">
      <w:pPr>
        <w:ind w:right="-1"/>
        <w:jc w:val="both"/>
        <w:rPr>
          <w:sz w:val="24"/>
          <w:szCs w:val="24"/>
        </w:rPr>
      </w:pPr>
    </w:p>
    <w:p w:rsidR="00BD4995" w:rsidRPr="00814A36" w:rsidRDefault="00BD4995" w:rsidP="00BD4995">
      <w:pPr>
        <w:ind w:right="-1"/>
        <w:jc w:val="both"/>
        <w:rPr>
          <w:b/>
          <w:sz w:val="24"/>
          <w:szCs w:val="24"/>
        </w:rPr>
      </w:pPr>
      <w:proofErr w:type="gramStart"/>
      <w:r w:rsidRPr="00814A36">
        <w:rPr>
          <w:sz w:val="24"/>
          <w:szCs w:val="24"/>
        </w:rPr>
        <w:t>hogy</w:t>
      </w:r>
      <w:proofErr w:type="gramEnd"/>
      <w:r w:rsidRPr="00814A36">
        <w:rPr>
          <w:sz w:val="24"/>
          <w:szCs w:val="24"/>
        </w:rPr>
        <w:t xml:space="preserve"> </w:t>
      </w:r>
      <w:r>
        <w:rPr>
          <w:sz w:val="24"/>
          <w:szCs w:val="24"/>
        </w:rPr>
        <w:t>szervezetünket illetően</w:t>
      </w:r>
      <w:r w:rsidRPr="00814A36">
        <w:rPr>
          <w:sz w:val="24"/>
          <w:szCs w:val="24"/>
        </w:rPr>
        <w:t xml:space="preserve"> </w:t>
      </w:r>
      <w:r w:rsidRPr="00814A36">
        <w:rPr>
          <w:b/>
          <w:sz w:val="24"/>
          <w:szCs w:val="24"/>
        </w:rPr>
        <w:t xml:space="preserve">változás-bejegyzési eljárás van folyamatban, </w:t>
      </w:r>
      <w:r w:rsidRPr="00814A36">
        <w:rPr>
          <w:sz w:val="24"/>
          <w:szCs w:val="24"/>
        </w:rPr>
        <w:t>ezért</w:t>
      </w:r>
      <w:r>
        <w:rPr>
          <w:sz w:val="24"/>
          <w:szCs w:val="24"/>
        </w:rPr>
        <w:t xml:space="preserve"> csatoljuk </w:t>
      </w:r>
      <w:r w:rsidRPr="007F1D8B">
        <w:rPr>
          <w:sz w:val="24"/>
          <w:szCs w:val="24"/>
        </w:rPr>
        <w:t>a cégbírósághoz benyújtott változásbejegyzési kérelmet és az annak érkezéséről a cégbíróság által megküldött igazolást</w:t>
      </w:r>
      <w:r w:rsidRPr="00814A36">
        <w:rPr>
          <w:sz w:val="24"/>
          <w:szCs w:val="24"/>
        </w:rPr>
        <w:t>.</w:t>
      </w:r>
    </w:p>
    <w:p w:rsidR="00BD4995" w:rsidRPr="00814A36" w:rsidRDefault="00BD4995" w:rsidP="00BD4995">
      <w:pPr>
        <w:widowControl w:val="0"/>
        <w:tabs>
          <w:tab w:val="num" w:pos="705"/>
        </w:tabs>
        <w:ind w:right="-1"/>
        <w:jc w:val="both"/>
        <w:rPr>
          <w:b/>
          <w:sz w:val="24"/>
          <w:szCs w:val="24"/>
        </w:rPr>
      </w:pPr>
    </w:p>
    <w:p w:rsidR="00BD4995" w:rsidRPr="00814A36" w:rsidRDefault="00BD4995" w:rsidP="00BD4995">
      <w:pPr>
        <w:jc w:val="both"/>
        <w:rPr>
          <w:sz w:val="24"/>
          <w:szCs w:val="24"/>
        </w:rPr>
      </w:pPr>
    </w:p>
    <w:p w:rsidR="00BD4995" w:rsidRPr="00814A36" w:rsidRDefault="00BD4995" w:rsidP="00BD4995">
      <w:pPr>
        <w:jc w:val="both"/>
        <w:rPr>
          <w:sz w:val="24"/>
          <w:szCs w:val="24"/>
        </w:rPr>
      </w:pPr>
      <w:r w:rsidRPr="00814A36">
        <w:rPr>
          <w:sz w:val="24"/>
          <w:szCs w:val="24"/>
        </w:rPr>
        <w:t>Kelt</w:t>
      </w:r>
      <w:proofErr w:type="gramStart"/>
      <w:r w:rsidRPr="00814A36">
        <w:rPr>
          <w:sz w:val="24"/>
          <w:szCs w:val="24"/>
        </w:rPr>
        <w:t>: …</w:t>
      </w:r>
      <w:proofErr w:type="gramEnd"/>
      <w:r w:rsidRPr="00814A36">
        <w:rPr>
          <w:sz w:val="24"/>
          <w:szCs w:val="24"/>
        </w:rPr>
        <w:t>…………., 201</w:t>
      </w:r>
      <w:r>
        <w:rPr>
          <w:sz w:val="24"/>
          <w:szCs w:val="24"/>
        </w:rPr>
        <w:t>7</w:t>
      </w:r>
      <w:r w:rsidRPr="00814A36">
        <w:rPr>
          <w:sz w:val="24"/>
          <w:szCs w:val="24"/>
        </w:rPr>
        <w:t>. .............. „…”</w:t>
      </w:r>
    </w:p>
    <w:p w:rsidR="00BD4995" w:rsidRPr="00814A36" w:rsidRDefault="00BD4995" w:rsidP="00BD4995">
      <w:pPr>
        <w:jc w:val="both"/>
        <w:rPr>
          <w:sz w:val="24"/>
          <w:szCs w:val="24"/>
        </w:rPr>
      </w:pPr>
    </w:p>
    <w:p w:rsidR="00BD4995" w:rsidRPr="00814A36" w:rsidRDefault="00BD4995" w:rsidP="00BD4995">
      <w:pPr>
        <w:ind w:left="4956"/>
        <w:jc w:val="center"/>
        <w:rPr>
          <w:sz w:val="24"/>
          <w:szCs w:val="24"/>
        </w:rPr>
      </w:pPr>
      <w:r w:rsidRPr="00814A36">
        <w:rPr>
          <w:sz w:val="24"/>
          <w:szCs w:val="24"/>
        </w:rPr>
        <w:t>………………………………</w:t>
      </w:r>
    </w:p>
    <w:p w:rsidR="00BD4995" w:rsidRPr="00814A36" w:rsidRDefault="00BD4995" w:rsidP="00BD4995">
      <w:pPr>
        <w:ind w:left="4956"/>
        <w:jc w:val="center"/>
        <w:rPr>
          <w:sz w:val="24"/>
          <w:szCs w:val="24"/>
        </w:rPr>
      </w:pPr>
      <w:proofErr w:type="gramStart"/>
      <w:r w:rsidRPr="00814A36">
        <w:rPr>
          <w:sz w:val="24"/>
          <w:szCs w:val="24"/>
        </w:rPr>
        <w:t>cégszerű</w:t>
      </w:r>
      <w:proofErr w:type="gramEnd"/>
      <w:r w:rsidRPr="00814A36">
        <w:rPr>
          <w:sz w:val="24"/>
          <w:szCs w:val="24"/>
        </w:rPr>
        <w:t xml:space="preserve"> aláírás</w:t>
      </w:r>
    </w:p>
    <w:p w:rsidR="00BD4995" w:rsidRDefault="00BD4995" w:rsidP="00BD4995">
      <w:pPr>
        <w:tabs>
          <w:tab w:val="center" w:pos="6804"/>
        </w:tabs>
        <w:jc w:val="both"/>
        <w:rPr>
          <w:sz w:val="24"/>
          <w:szCs w:val="24"/>
        </w:rPr>
      </w:pPr>
    </w:p>
    <w:p w:rsidR="00BD4995" w:rsidRDefault="00BD4995" w:rsidP="00BD4995">
      <w:pPr>
        <w:tabs>
          <w:tab w:val="center" w:pos="6804"/>
        </w:tabs>
        <w:jc w:val="both"/>
        <w:rPr>
          <w:sz w:val="24"/>
          <w:szCs w:val="24"/>
        </w:rPr>
      </w:pPr>
    </w:p>
    <w:p w:rsidR="00BD4995" w:rsidRPr="00814A36" w:rsidRDefault="00BD4995" w:rsidP="00BD4995">
      <w:pPr>
        <w:tabs>
          <w:tab w:val="center" w:pos="6804"/>
        </w:tabs>
        <w:jc w:val="both"/>
        <w:rPr>
          <w:sz w:val="24"/>
          <w:szCs w:val="24"/>
        </w:rPr>
      </w:pPr>
    </w:p>
    <w:p w:rsidR="00BD4995" w:rsidRPr="00814A36" w:rsidRDefault="00BD4995" w:rsidP="00BD4995">
      <w:pPr>
        <w:shd w:val="clear" w:color="auto" w:fill="A6A6A6"/>
        <w:ind w:right="-1"/>
        <w:jc w:val="center"/>
        <w:rPr>
          <w:b/>
          <w:sz w:val="24"/>
          <w:szCs w:val="24"/>
        </w:rPr>
      </w:pPr>
      <w:r w:rsidRPr="00814A36">
        <w:rPr>
          <w:b/>
          <w:sz w:val="24"/>
          <w:szCs w:val="24"/>
        </w:rPr>
        <w:t>VAGY</w:t>
      </w:r>
    </w:p>
    <w:p w:rsidR="00BD4995" w:rsidRPr="00814A36" w:rsidRDefault="00BD4995" w:rsidP="00BD4995">
      <w:pPr>
        <w:ind w:right="-1"/>
        <w:jc w:val="both"/>
        <w:rPr>
          <w:b/>
          <w:sz w:val="24"/>
          <w:szCs w:val="24"/>
        </w:rPr>
      </w:pPr>
    </w:p>
    <w:p w:rsidR="00BD4995" w:rsidRDefault="00BD4995" w:rsidP="00BD4995">
      <w:pPr>
        <w:ind w:right="-1"/>
        <w:jc w:val="both"/>
        <w:rPr>
          <w:b/>
          <w:sz w:val="24"/>
          <w:szCs w:val="24"/>
        </w:rPr>
      </w:pPr>
    </w:p>
    <w:p w:rsidR="00BD4995" w:rsidRPr="00814A36" w:rsidRDefault="00BD4995" w:rsidP="00BD4995">
      <w:pPr>
        <w:ind w:right="-1"/>
        <w:jc w:val="both"/>
        <w:rPr>
          <w:b/>
          <w:sz w:val="24"/>
          <w:szCs w:val="24"/>
        </w:rPr>
      </w:pPr>
      <w:r w:rsidRPr="00814A36">
        <w:rPr>
          <w:b/>
          <w:sz w:val="24"/>
          <w:szCs w:val="24"/>
        </w:rPr>
        <w:t>B)</w:t>
      </w:r>
    </w:p>
    <w:p w:rsidR="00BD4995" w:rsidRPr="00814A36" w:rsidRDefault="00BD4995" w:rsidP="00BD4995">
      <w:pPr>
        <w:ind w:right="-1"/>
        <w:jc w:val="both"/>
        <w:rPr>
          <w:b/>
          <w:sz w:val="24"/>
          <w:szCs w:val="24"/>
        </w:rPr>
      </w:pPr>
    </w:p>
    <w:p w:rsidR="00BD4995" w:rsidRPr="00814A36" w:rsidRDefault="00BD4995" w:rsidP="00BD4995">
      <w:pPr>
        <w:autoSpaceDE w:val="0"/>
        <w:autoSpaceDN w:val="0"/>
        <w:adjustRightInd w:val="0"/>
        <w:jc w:val="both"/>
        <w:rPr>
          <w:sz w:val="24"/>
          <w:szCs w:val="24"/>
          <w:highlight w:val="yellow"/>
        </w:rPr>
      </w:pPr>
      <w:proofErr w:type="gramStart"/>
      <w:r w:rsidRPr="00814A36">
        <w:rPr>
          <w:color w:val="000000"/>
          <w:sz w:val="24"/>
          <w:szCs w:val="24"/>
        </w:rPr>
        <w:t>Alulírott ..</w:t>
      </w:r>
      <w:proofErr w:type="gramEnd"/>
      <w:r w:rsidRPr="00814A36">
        <w:rPr>
          <w:color w:val="000000"/>
          <w:sz w:val="24"/>
          <w:szCs w:val="24"/>
        </w:rPr>
        <w:t xml:space="preserve">................................... (név), mint </w:t>
      </w:r>
      <w:proofErr w:type="gramStart"/>
      <w:r w:rsidRPr="00814A36">
        <w:rPr>
          <w:color w:val="000000"/>
          <w:sz w:val="24"/>
          <w:szCs w:val="24"/>
        </w:rPr>
        <w:t>a(</w:t>
      </w:r>
      <w:proofErr w:type="gramEnd"/>
      <w:r w:rsidRPr="00814A36">
        <w:rPr>
          <w:color w:val="000000"/>
          <w:sz w:val="24"/>
          <w:szCs w:val="24"/>
        </w:rPr>
        <w:t>z) ......................................................... (</w:t>
      </w:r>
      <w:r w:rsidRPr="0095718D">
        <w:rPr>
          <w:b/>
          <w:color w:val="000000"/>
          <w:sz w:val="24"/>
          <w:szCs w:val="24"/>
        </w:rPr>
        <w:t>cégnév, székhely</w:t>
      </w:r>
      <w:r w:rsidRPr="00814A36">
        <w:rPr>
          <w:color w:val="000000"/>
          <w:sz w:val="24"/>
          <w:szCs w:val="24"/>
        </w:rPr>
        <w:t xml:space="preserve">) </w:t>
      </w:r>
      <w:r w:rsidRPr="0095718D">
        <w:rPr>
          <w:b/>
          <w:color w:val="000000"/>
          <w:sz w:val="24"/>
          <w:szCs w:val="24"/>
        </w:rPr>
        <w:t>ajánlattevő</w:t>
      </w:r>
      <w:r>
        <w:rPr>
          <w:color w:val="000000"/>
          <w:sz w:val="24"/>
          <w:szCs w:val="24"/>
        </w:rPr>
        <w:t xml:space="preserve"> </w:t>
      </w:r>
      <w:r w:rsidRPr="00814A36">
        <w:rPr>
          <w:color w:val="000000"/>
          <w:sz w:val="24"/>
          <w:szCs w:val="24"/>
        </w:rPr>
        <w:t>cégjegyzésre jogosult képviselője</w:t>
      </w:r>
    </w:p>
    <w:p w:rsidR="00BD4995" w:rsidRPr="00814A36" w:rsidRDefault="00BD4995" w:rsidP="00BD4995">
      <w:pPr>
        <w:ind w:right="-1"/>
        <w:jc w:val="both"/>
        <w:rPr>
          <w:sz w:val="24"/>
          <w:szCs w:val="24"/>
        </w:rPr>
      </w:pPr>
    </w:p>
    <w:p w:rsidR="00BD4995" w:rsidRPr="00814A36" w:rsidRDefault="00BD4995" w:rsidP="00BD4995">
      <w:pPr>
        <w:ind w:right="-1"/>
        <w:jc w:val="center"/>
        <w:rPr>
          <w:b/>
          <w:sz w:val="24"/>
          <w:szCs w:val="24"/>
        </w:rPr>
      </w:pPr>
      <w:r w:rsidRPr="00814A36">
        <w:rPr>
          <w:b/>
          <w:sz w:val="24"/>
          <w:szCs w:val="24"/>
        </w:rPr>
        <w:t>n y i l a t k o z o m,</w:t>
      </w:r>
    </w:p>
    <w:p w:rsidR="00BD4995" w:rsidRPr="00814A36" w:rsidRDefault="00BD4995" w:rsidP="00BD4995">
      <w:pPr>
        <w:ind w:right="-1"/>
        <w:jc w:val="both"/>
        <w:rPr>
          <w:sz w:val="24"/>
          <w:szCs w:val="24"/>
        </w:rPr>
      </w:pPr>
    </w:p>
    <w:p w:rsidR="00BD4995" w:rsidRPr="00814A36" w:rsidRDefault="00BD4995" w:rsidP="00BD4995">
      <w:pPr>
        <w:ind w:right="-1"/>
        <w:jc w:val="both"/>
        <w:rPr>
          <w:b/>
          <w:sz w:val="24"/>
          <w:szCs w:val="24"/>
        </w:rPr>
      </w:pPr>
      <w:proofErr w:type="gramStart"/>
      <w:r w:rsidRPr="00814A36">
        <w:rPr>
          <w:sz w:val="24"/>
          <w:szCs w:val="24"/>
        </w:rPr>
        <w:t>hogy</w:t>
      </w:r>
      <w:proofErr w:type="gramEnd"/>
      <w:r w:rsidRPr="00814A36">
        <w:rPr>
          <w:sz w:val="24"/>
          <w:szCs w:val="24"/>
        </w:rPr>
        <w:t xml:space="preserve"> </w:t>
      </w:r>
      <w:r>
        <w:rPr>
          <w:sz w:val="24"/>
          <w:szCs w:val="24"/>
        </w:rPr>
        <w:t>szervezetünket illetően</w:t>
      </w:r>
      <w:r w:rsidRPr="00814A36">
        <w:rPr>
          <w:sz w:val="24"/>
          <w:szCs w:val="24"/>
        </w:rPr>
        <w:t xml:space="preserve"> </w:t>
      </w:r>
      <w:r w:rsidRPr="00814A36">
        <w:rPr>
          <w:b/>
          <w:sz w:val="24"/>
          <w:szCs w:val="24"/>
        </w:rPr>
        <w:t>változás-bejegyzési eljárás nincs folyamatban.</w:t>
      </w:r>
    </w:p>
    <w:p w:rsidR="00BD4995" w:rsidRPr="00814A36" w:rsidRDefault="00BD4995" w:rsidP="00BD4995">
      <w:pPr>
        <w:ind w:right="-1"/>
        <w:jc w:val="both"/>
        <w:rPr>
          <w:sz w:val="24"/>
          <w:szCs w:val="24"/>
        </w:rPr>
      </w:pPr>
    </w:p>
    <w:p w:rsidR="00BD4995" w:rsidRPr="00814A36" w:rsidRDefault="00BD4995" w:rsidP="00BD4995">
      <w:pPr>
        <w:ind w:right="-1"/>
        <w:jc w:val="both"/>
        <w:rPr>
          <w:sz w:val="24"/>
          <w:szCs w:val="24"/>
        </w:rPr>
      </w:pPr>
    </w:p>
    <w:p w:rsidR="00BD4995" w:rsidRPr="00814A36" w:rsidRDefault="00BD4995" w:rsidP="00BD4995">
      <w:pPr>
        <w:jc w:val="both"/>
        <w:rPr>
          <w:sz w:val="24"/>
          <w:szCs w:val="24"/>
        </w:rPr>
      </w:pPr>
      <w:r w:rsidRPr="00814A36">
        <w:rPr>
          <w:sz w:val="24"/>
          <w:szCs w:val="24"/>
        </w:rPr>
        <w:t>Kelt</w:t>
      </w:r>
      <w:proofErr w:type="gramStart"/>
      <w:r w:rsidRPr="00814A36">
        <w:rPr>
          <w:sz w:val="24"/>
          <w:szCs w:val="24"/>
        </w:rPr>
        <w:t>: …</w:t>
      </w:r>
      <w:proofErr w:type="gramEnd"/>
      <w:r w:rsidRPr="00814A36">
        <w:rPr>
          <w:sz w:val="24"/>
          <w:szCs w:val="24"/>
        </w:rPr>
        <w:t>…………., 201</w:t>
      </w:r>
      <w:r>
        <w:rPr>
          <w:sz w:val="24"/>
          <w:szCs w:val="24"/>
        </w:rPr>
        <w:t>7</w:t>
      </w:r>
      <w:r w:rsidRPr="00814A36">
        <w:rPr>
          <w:sz w:val="24"/>
          <w:szCs w:val="24"/>
        </w:rPr>
        <w:t>. .............. „…”</w:t>
      </w:r>
    </w:p>
    <w:p w:rsidR="00BD4995" w:rsidRPr="00814A36" w:rsidRDefault="00BD4995" w:rsidP="00BD4995">
      <w:pPr>
        <w:jc w:val="both"/>
        <w:rPr>
          <w:sz w:val="24"/>
          <w:szCs w:val="24"/>
        </w:rPr>
      </w:pPr>
    </w:p>
    <w:p w:rsidR="00BD4995" w:rsidRPr="00814A36" w:rsidRDefault="00BD4995" w:rsidP="00BD4995">
      <w:pPr>
        <w:ind w:left="4956"/>
        <w:jc w:val="center"/>
        <w:rPr>
          <w:sz w:val="24"/>
          <w:szCs w:val="24"/>
        </w:rPr>
      </w:pPr>
      <w:r w:rsidRPr="00814A36">
        <w:rPr>
          <w:sz w:val="24"/>
          <w:szCs w:val="24"/>
        </w:rPr>
        <w:t>………………………………</w:t>
      </w:r>
    </w:p>
    <w:p w:rsidR="00BD4995" w:rsidRDefault="00BD4995" w:rsidP="00BD4995">
      <w:pPr>
        <w:ind w:left="4956"/>
        <w:jc w:val="center"/>
        <w:rPr>
          <w:sz w:val="24"/>
          <w:szCs w:val="24"/>
        </w:rPr>
      </w:pPr>
      <w:proofErr w:type="gramStart"/>
      <w:r w:rsidRPr="00814A36">
        <w:rPr>
          <w:sz w:val="24"/>
          <w:szCs w:val="24"/>
        </w:rPr>
        <w:t>cégszerű</w:t>
      </w:r>
      <w:proofErr w:type="gramEnd"/>
      <w:r w:rsidRPr="00814A36">
        <w:rPr>
          <w:sz w:val="24"/>
          <w:szCs w:val="24"/>
        </w:rPr>
        <w:t xml:space="preserve"> aláírás</w:t>
      </w:r>
    </w:p>
    <w:p w:rsidR="00BD4995" w:rsidRDefault="00BD4995" w:rsidP="00BD4995">
      <w:pPr>
        <w:ind w:left="2552"/>
        <w:jc w:val="right"/>
        <w:rPr>
          <w:sz w:val="24"/>
          <w:szCs w:val="24"/>
        </w:rPr>
      </w:pPr>
      <w:r>
        <w:rPr>
          <w:sz w:val="24"/>
          <w:szCs w:val="24"/>
        </w:rPr>
        <w:br w:type="page"/>
      </w:r>
    </w:p>
    <w:p w:rsidR="00BD4995" w:rsidRDefault="00BD4995" w:rsidP="00BD4995">
      <w:pPr>
        <w:ind w:left="2552"/>
        <w:jc w:val="right"/>
        <w:rPr>
          <w:rStyle w:val="para"/>
          <w:sz w:val="24"/>
          <w:szCs w:val="24"/>
        </w:rPr>
      </w:pPr>
      <w:r>
        <w:rPr>
          <w:sz w:val="24"/>
        </w:rPr>
        <w:lastRenderedPageBreak/>
        <w:t>9</w:t>
      </w:r>
      <w:r w:rsidRPr="00300A28">
        <w:rPr>
          <w:sz w:val="24"/>
        </w:rPr>
        <w:t xml:space="preserve">. </w:t>
      </w:r>
      <w:r>
        <w:rPr>
          <w:sz w:val="24"/>
        </w:rPr>
        <w:t>SZ. IRATMINTA</w:t>
      </w:r>
    </w:p>
    <w:p w:rsidR="00BD4995" w:rsidRDefault="00BD4995" w:rsidP="00BD4995">
      <w:pPr>
        <w:keepNext/>
        <w:widowControl w:val="0"/>
        <w:ind w:right="-1"/>
        <w:jc w:val="center"/>
        <w:outlineLvl w:val="1"/>
        <w:rPr>
          <w:rStyle w:val="para"/>
          <w:sz w:val="24"/>
          <w:szCs w:val="24"/>
        </w:rPr>
      </w:pPr>
    </w:p>
    <w:p w:rsidR="00BD4995" w:rsidRDefault="00BD4995" w:rsidP="00BD4995">
      <w:pPr>
        <w:keepNext/>
        <w:widowControl w:val="0"/>
        <w:ind w:right="-1"/>
        <w:jc w:val="center"/>
        <w:outlineLvl w:val="1"/>
        <w:rPr>
          <w:rStyle w:val="para"/>
          <w:sz w:val="24"/>
          <w:szCs w:val="24"/>
        </w:rPr>
      </w:pPr>
    </w:p>
    <w:p w:rsidR="00BD4995" w:rsidRPr="00814A36" w:rsidRDefault="00BD4995" w:rsidP="00BD4995">
      <w:pPr>
        <w:keepNext/>
        <w:widowControl w:val="0"/>
        <w:ind w:right="-1"/>
        <w:jc w:val="center"/>
        <w:outlineLvl w:val="1"/>
        <w:rPr>
          <w:b/>
          <w:sz w:val="24"/>
          <w:szCs w:val="24"/>
        </w:rPr>
      </w:pPr>
      <w:r w:rsidRPr="00814A36">
        <w:rPr>
          <w:b/>
          <w:sz w:val="24"/>
          <w:szCs w:val="24"/>
        </w:rPr>
        <w:t>NYILATKOZAT</w:t>
      </w:r>
    </w:p>
    <w:p w:rsidR="00BD4995" w:rsidRPr="00814A36" w:rsidRDefault="00BD4995" w:rsidP="00BD4995">
      <w:pPr>
        <w:ind w:right="-1"/>
        <w:jc w:val="center"/>
        <w:rPr>
          <w:b/>
          <w:sz w:val="24"/>
          <w:szCs w:val="24"/>
        </w:rPr>
      </w:pPr>
      <w:proofErr w:type="gramStart"/>
      <w:r w:rsidRPr="00982B39">
        <w:rPr>
          <w:b/>
          <w:sz w:val="24"/>
          <w:szCs w:val="24"/>
        </w:rPr>
        <w:t>a</w:t>
      </w:r>
      <w:proofErr w:type="gramEnd"/>
      <w:r w:rsidRPr="00982B39">
        <w:rPr>
          <w:b/>
          <w:sz w:val="24"/>
          <w:szCs w:val="24"/>
        </w:rPr>
        <w:t xml:space="preserve"> szakemberek jogosultságai, kamarai nyilvántartásba vétele tekintetében</w:t>
      </w:r>
    </w:p>
    <w:p w:rsidR="00BD4995" w:rsidRDefault="00BD4995" w:rsidP="00BD4995">
      <w:pPr>
        <w:ind w:right="-1"/>
        <w:jc w:val="both"/>
        <w:rPr>
          <w:sz w:val="24"/>
          <w:szCs w:val="24"/>
        </w:rPr>
      </w:pPr>
    </w:p>
    <w:p w:rsidR="00BD4995" w:rsidRPr="00B91D5B" w:rsidRDefault="00BD4995" w:rsidP="00BD4995">
      <w:pPr>
        <w:jc w:val="center"/>
        <w:rPr>
          <w:b/>
          <w:caps/>
          <w:sz w:val="22"/>
          <w:szCs w:val="22"/>
        </w:rPr>
      </w:pPr>
    </w:p>
    <w:p w:rsidR="00BD4995" w:rsidRPr="00741922" w:rsidRDefault="00BD4995" w:rsidP="00BD4995">
      <w:pPr>
        <w:jc w:val="center"/>
        <w:rPr>
          <w:sz w:val="24"/>
          <w:szCs w:val="24"/>
        </w:rPr>
      </w:pPr>
      <w:r w:rsidRPr="00741922">
        <w:rPr>
          <w:b/>
          <w:sz w:val="24"/>
          <w:szCs w:val="24"/>
        </w:rPr>
        <w:t xml:space="preserve">A </w:t>
      </w:r>
      <w:proofErr w:type="spellStart"/>
      <w:r w:rsidRPr="00741922">
        <w:rPr>
          <w:b/>
          <w:sz w:val="24"/>
          <w:szCs w:val="24"/>
        </w:rPr>
        <w:t>csemői</w:t>
      </w:r>
      <w:proofErr w:type="spellEnd"/>
      <w:r w:rsidRPr="00741922">
        <w:rPr>
          <w:b/>
          <w:sz w:val="24"/>
          <w:szCs w:val="24"/>
        </w:rPr>
        <w:t xml:space="preserve"> Ladányi Mihály Általános Iskola épületének épületenergetikai felújítása</w:t>
      </w:r>
      <w:r w:rsidRPr="00741922">
        <w:rPr>
          <w:sz w:val="24"/>
          <w:szCs w:val="24"/>
        </w:rPr>
        <w:t xml:space="preserve"> </w:t>
      </w:r>
      <w:r w:rsidRPr="00741922">
        <w:rPr>
          <w:b/>
          <w:sz w:val="24"/>
          <w:szCs w:val="24"/>
        </w:rPr>
        <w:t>a KEHOP-5.2.9 projekt keretében</w:t>
      </w:r>
      <w:r w:rsidRPr="00741922">
        <w:rPr>
          <w:sz w:val="24"/>
          <w:szCs w:val="24"/>
        </w:rPr>
        <w:t xml:space="preserve"> </w:t>
      </w:r>
    </w:p>
    <w:p w:rsidR="00BD4995" w:rsidRPr="00645C2A" w:rsidRDefault="00BD4995" w:rsidP="00BD4995">
      <w:pPr>
        <w:jc w:val="center"/>
        <w:rPr>
          <w:b/>
          <w:sz w:val="24"/>
          <w:szCs w:val="24"/>
        </w:rPr>
      </w:pPr>
    </w:p>
    <w:p w:rsidR="00BD4995" w:rsidRPr="00343982" w:rsidRDefault="00BD4995" w:rsidP="00BD4995">
      <w:pPr>
        <w:ind w:right="-1"/>
        <w:jc w:val="center"/>
        <w:rPr>
          <w:sz w:val="24"/>
          <w:szCs w:val="24"/>
        </w:rPr>
      </w:pPr>
    </w:p>
    <w:p w:rsidR="00BD4995" w:rsidRPr="00814A36" w:rsidRDefault="00BD4995" w:rsidP="00BD4995">
      <w:pPr>
        <w:ind w:right="-1"/>
        <w:jc w:val="both"/>
        <w:rPr>
          <w:sz w:val="24"/>
          <w:szCs w:val="24"/>
        </w:rPr>
      </w:pPr>
    </w:p>
    <w:p w:rsidR="00BD4995" w:rsidRPr="00814A36" w:rsidRDefault="00BD4995" w:rsidP="00BD4995">
      <w:pPr>
        <w:autoSpaceDE w:val="0"/>
        <w:autoSpaceDN w:val="0"/>
        <w:adjustRightInd w:val="0"/>
        <w:jc w:val="both"/>
        <w:rPr>
          <w:sz w:val="24"/>
          <w:szCs w:val="24"/>
          <w:highlight w:val="yellow"/>
        </w:rPr>
      </w:pPr>
      <w:proofErr w:type="gramStart"/>
      <w:r w:rsidRPr="00814A36">
        <w:rPr>
          <w:color w:val="000000"/>
          <w:sz w:val="24"/>
          <w:szCs w:val="24"/>
        </w:rPr>
        <w:t>Alulírott ..</w:t>
      </w:r>
      <w:proofErr w:type="gramEnd"/>
      <w:r w:rsidRPr="00814A36">
        <w:rPr>
          <w:color w:val="000000"/>
          <w:sz w:val="24"/>
          <w:szCs w:val="24"/>
        </w:rPr>
        <w:t xml:space="preserve">................................... (név), mint </w:t>
      </w:r>
      <w:proofErr w:type="gramStart"/>
      <w:r w:rsidRPr="00814A36">
        <w:rPr>
          <w:color w:val="000000"/>
          <w:sz w:val="24"/>
          <w:szCs w:val="24"/>
        </w:rPr>
        <w:t>a(</w:t>
      </w:r>
      <w:proofErr w:type="gramEnd"/>
      <w:r w:rsidRPr="00814A36">
        <w:rPr>
          <w:color w:val="000000"/>
          <w:sz w:val="24"/>
          <w:szCs w:val="24"/>
        </w:rPr>
        <w:t>z) ......................................................... (</w:t>
      </w:r>
      <w:r w:rsidRPr="0095718D">
        <w:rPr>
          <w:b/>
          <w:color w:val="000000"/>
          <w:sz w:val="24"/>
          <w:szCs w:val="24"/>
        </w:rPr>
        <w:t>cégnév, székhely</w:t>
      </w:r>
      <w:r w:rsidRPr="00814A36">
        <w:rPr>
          <w:color w:val="000000"/>
          <w:sz w:val="24"/>
          <w:szCs w:val="24"/>
        </w:rPr>
        <w:t xml:space="preserve">) </w:t>
      </w:r>
      <w:r w:rsidRPr="0095718D">
        <w:rPr>
          <w:b/>
          <w:color w:val="000000"/>
          <w:sz w:val="24"/>
          <w:szCs w:val="24"/>
        </w:rPr>
        <w:t>ajánlattevő</w:t>
      </w:r>
      <w:r>
        <w:rPr>
          <w:color w:val="000000"/>
          <w:sz w:val="24"/>
          <w:szCs w:val="24"/>
        </w:rPr>
        <w:t xml:space="preserve"> </w:t>
      </w:r>
      <w:r w:rsidRPr="00814A36">
        <w:rPr>
          <w:color w:val="000000"/>
          <w:sz w:val="24"/>
          <w:szCs w:val="24"/>
        </w:rPr>
        <w:t>cégjegyzésre jogosult képviselője</w:t>
      </w:r>
      <w:r w:rsidRPr="00814A36">
        <w:rPr>
          <w:sz w:val="24"/>
          <w:szCs w:val="24"/>
        </w:rPr>
        <w:t xml:space="preserve"> </w:t>
      </w:r>
      <w:r>
        <w:rPr>
          <w:sz w:val="24"/>
          <w:szCs w:val="24"/>
        </w:rPr>
        <w:t>nyilatkozom</w:t>
      </w:r>
      <w:r w:rsidRPr="0052316D">
        <w:rPr>
          <w:sz w:val="24"/>
          <w:szCs w:val="24"/>
        </w:rPr>
        <w:t>, hogy nyertességünk esetén</w:t>
      </w:r>
      <w:r>
        <w:rPr>
          <w:sz w:val="24"/>
          <w:szCs w:val="24"/>
        </w:rPr>
        <w:t xml:space="preserve"> </w:t>
      </w:r>
      <w:r w:rsidRPr="006A1087">
        <w:rPr>
          <w:sz w:val="24"/>
          <w:szCs w:val="24"/>
        </w:rPr>
        <w:t xml:space="preserve">legkésőbb a szerződéskötésre rendelkezni fogunk 1 (egy) fő olyan műszaki szakemberrel, aki rendelkezik a 266/2013. (VII. 11.) Korm. rendelet szerinti </w:t>
      </w:r>
      <w:r w:rsidRPr="006A1087">
        <w:rPr>
          <w:b/>
          <w:bCs/>
          <w:sz w:val="24"/>
          <w:szCs w:val="24"/>
        </w:rPr>
        <w:t>MV-É</w:t>
      </w:r>
      <w:r w:rsidRPr="006A1087">
        <w:rPr>
          <w:sz w:val="24"/>
          <w:szCs w:val="24"/>
        </w:rPr>
        <w:t xml:space="preserve"> felelős műszaki vezetői jogosultság</w:t>
      </w:r>
      <w:r>
        <w:rPr>
          <w:sz w:val="24"/>
          <w:szCs w:val="24"/>
        </w:rPr>
        <w:t>gal</w:t>
      </w:r>
      <w:r w:rsidRPr="006A1087">
        <w:rPr>
          <w:sz w:val="24"/>
          <w:szCs w:val="24"/>
        </w:rPr>
        <w:t xml:space="preserve">, a jogosultságot a szerződés teljes időszaka alatt fenntartjuk, valamint </w:t>
      </w:r>
      <w:r w:rsidRPr="0052316D">
        <w:rPr>
          <w:sz w:val="24"/>
          <w:szCs w:val="24"/>
        </w:rPr>
        <w:t xml:space="preserve">hogy </w:t>
      </w:r>
      <w:r>
        <w:rPr>
          <w:sz w:val="24"/>
          <w:szCs w:val="24"/>
        </w:rPr>
        <w:t>ezen kötelezettség teljesítésének</w:t>
      </w:r>
      <w:r w:rsidRPr="0052316D">
        <w:rPr>
          <w:sz w:val="24"/>
          <w:szCs w:val="24"/>
        </w:rPr>
        <w:t xml:space="preserve"> elmaradása a szerződéskötéstől való visszalépést jelenti a Kbt. 131. § (4) alapján és tudomásul vesszük, hogy ebben az esetben ajánlatkérő a második legkedvezőbb ajánlattevővel köt szerződést.</w:t>
      </w:r>
    </w:p>
    <w:p w:rsidR="00BD4995" w:rsidRDefault="00BD4995" w:rsidP="00BD4995">
      <w:pPr>
        <w:ind w:right="-1"/>
        <w:jc w:val="both"/>
        <w:rPr>
          <w:sz w:val="24"/>
          <w:szCs w:val="24"/>
        </w:rPr>
      </w:pPr>
    </w:p>
    <w:p w:rsidR="00BD4995" w:rsidRDefault="00BD4995" w:rsidP="00BD4995">
      <w:pPr>
        <w:ind w:right="-1"/>
        <w:jc w:val="both"/>
        <w:rPr>
          <w:sz w:val="24"/>
          <w:szCs w:val="24"/>
        </w:rPr>
      </w:pPr>
    </w:p>
    <w:p w:rsidR="00BD4995" w:rsidRPr="00814A36" w:rsidRDefault="00BD4995" w:rsidP="00BD4995">
      <w:pPr>
        <w:jc w:val="both"/>
        <w:rPr>
          <w:sz w:val="24"/>
          <w:szCs w:val="24"/>
        </w:rPr>
      </w:pPr>
      <w:r w:rsidRPr="00814A36">
        <w:rPr>
          <w:sz w:val="24"/>
          <w:szCs w:val="24"/>
        </w:rPr>
        <w:t>Kelt</w:t>
      </w:r>
      <w:proofErr w:type="gramStart"/>
      <w:r w:rsidRPr="00814A36">
        <w:rPr>
          <w:sz w:val="24"/>
          <w:szCs w:val="24"/>
        </w:rPr>
        <w:t>: …</w:t>
      </w:r>
      <w:proofErr w:type="gramEnd"/>
      <w:r w:rsidRPr="00814A36">
        <w:rPr>
          <w:sz w:val="24"/>
          <w:szCs w:val="24"/>
        </w:rPr>
        <w:t>…………., 201</w:t>
      </w:r>
      <w:r>
        <w:rPr>
          <w:sz w:val="24"/>
          <w:szCs w:val="24"/>
        </w:rPr>
        <w:t>7</w:t>
      </w:r>
      <w:r w:rsidRPr="00814A36">
        <w:rPr>
          <w:sz w:val="24"/>
          <w:szCs w:val="24"/>
        </w:rPr>
        <w:t>. .............. „…”</w:t>
      </w:r>
    </w:p>
    <w:p w:rsidR="00BD4995" w:rsidRPr="00814A36" w:rsidRDefault="00BD4995" w:rsidP="00BD4995">
      <w:pPr>
        <w:jc w:val="both"/>
        <w:rPr>
          <w:sz w:val="24"/>
          <w:szCs w:val="24"/>
        </w:rPr>
      </w:pPr>
    </w:p>
    <w:p w:rsidR="00BD4995" w:rsidRPr="00814A36" w:rsidRDefault="00BD4995" w:rsidP="00BD4995">
      <w:pPr>
        <w:ind w:left="4956"/>
        <w:jc w:val="center"/>
        <w:rPr>
          <w:sz w:val="24"/>
          <w:szCs w:val="24"/>
        </w:rPr>
      </w:pPr>
      <w:r w:rsidRPr="00814A36">
        <w:rPr>
          <w:sz w:val="24"/>
          <w:szCs w:val="24"/>
        </w:rPr>
        <w:t>………………………………</w:t>
      </w:r>
    </w:p>
    <w:p w:rsidR="00BD4995" w:rsidRDefault="00BD4995" w:rsidP="00BD4995">
      <w:pPr>
        <w:ind w:left="4956"/>
        <w:jc w:val="center"/>
        <w:rPr>
          <w:sz w:val="24"/>
          <w:szCs w:val="24"/>
        </w:rPr>
      </w:pPr>
      <w:proofErr w:type="gramStart"/>
      <w:r w:rsidRPr="00814A36">
        <w:rPr>
          <w:sz w:val="24"/>
          <w:szCs w:val="24"/>
        </w:rPr>
        <w:t>cégszerű</w:t>
      </w:r>
      <w:proofErr w:type="gramEnd"/>
      <w:r w:rsidRPr="00814A36">
        <w:rPr>
          <w:sz w:val="24"/>
          <w:szCs w:val="24"/>
        </w:rPr>
        <w:t xml:space="preserve"> aláírás</w:t>
      </w:r>
    </w:p>
    <w:p w:rsidR="00BD4995" w:rsidRDefault="00BD4995" w:rsidP="00BD4995">
      <w:pPr>
        <w:ind w:left="2552"/>
        <w:jc w:val="right"/>
        <w:rPr>
          <w:rStyle w:val="para"/>
          <w:sz w:val="24"/>
          <w:szCs w:val="24"/>
        </w:rPr>
      </w:pPr>
      <w:r>
        <w:rPr>
          <w:sz w:val="24"/>
          <w:szCs w:val="24"/>
        </w:rPr>
        <w:br w:type="page"/>
      </w:r>
      <w:r>
        <w:rPr>
          <w:sz w:val="24"/>
        </w:rPr>
        <w:lastRenderedPageBreak/>
        <w:t>10</w:t>
      </w:r>
      <w:r w:rsidRPr="00300A28">
        <w:rPr>
          <w:sz w:val="24"/>
        </w:rPr>
        <w:t xml:space="preserve">. </w:t>
      </w:r>
      <w:r>
        <w:rPr>
          <w:sz w:val="24"/>
        </w:rPr>
        <w:t>SZ. IRATMINTA</w:t>
      </w:r>
    </w:p>
    <w:p w:rsidR="00BD4995" w:rsidRDefault="00BD4995" w:rsidP="00BD4995">
      <w:pPr>
        <w:keepNext/>
        <w:widowControl w:val="0"/>
        <w:ind w:right="-1"/>
        <w:jc w:val="center"/>
        <w:outlineLvl w:val="1"/>
        <w:rPr>
          <w:rStyle w:val="para"/>
          <w:sz w:val="24"/>
          <w:szCs w:val="24"/>
        </w:rPr>
      </w:pPr>
    </w:p>
    <w:p w:rsidR="00BD4995" w:rsidRDefault="00BD4995" w:rsidP="00BD4995">
      <w:pPr>
        <w:keepNext/>
        <w:widowControl w:val="0"/>
        <w:ind w:right="-1"/>
        <w:jc w:val="center"/>
        <w:outlineLvl w:val="1"/>
        <w:rPr>
          <w:rStyle w:val="para"/>
          <w:sz w:val="24"/>
          <w:szCs w:val="24"/>
        </w:rPr>
      </w:pPr>
    </w:p>
    <w:p w:rsidR="00BD4995" w:rsidRPr="00814A36" w:rsidRDefault="00BD4995" w:rsidP="00BD4995">
      <w:pPr>
        <w:keepNext/>
        <w:widowControl w:val="0"/>
        <w:ind w:right="-1"/>
        <w:jc w:val="center"/>
        <w:outlineLvl w:val="1"/>
        <w:rPr>
          <w:b/>
          <w:sz w:val="24"/>
          <w:szCs w:val="24"/>
        </w:rPr>
      </w:pPr>
      <w:r w:rsidRPr="00814A36">
        <w:rPr>
          <w:b/>
          <w:sz w:val="24"/>
          <w:szCs w:val="24"/>
        </w:rPr>
        <w:t>NYILATKOZAT</w:t>
      </w:r>
    </w:p>
    <w:p w:rsidR="00BD4995" w:rsidRPr="00814A36" w:rsidRDefault="00BD4995" w:rsidP="00BD4995">
      <w:pPr>
        <w:ind w:right="-1"/>
        <w:jc w:val="center"/>
        <w:rPr>
          <w:b/>
          <w:sz w:val="24"/>
          <w:szCs w:val="24"/>
        </w:rPr>
      </w:pPr>
      <w:proofErr w:type="gramStart"/>
      <w:r>
        <w:rPr>
          <w:b/>
          <w:sz w:val="24"/>
          <w:szCs w:val="24"/>
        </w:rPr>
        <w:t>a</w:t>
      </w:r>
      <w:proofErr w:type="gramEnd"/>
      <w:r>
        <w:rPr>
          <w:b/>
          <w:sz w:val="24"/>
          <w:szCs w:val="24"/>
        </w:rPr>
        <w:t xml:space="preserve"> hulladékok elszállításáról</w:t>
      </w:r>
    </w:p>
    <w:p w:rsidR="00BD4995" w:rsidRDefault="00BD4995" w:rsidP="00BD4995">
      <w:pPr>
        <w:ind w:right="-1"/>
        <w:jc w:val="both"/>
        <w:rPr>
          <w:sz w:val="24"/>
          <w:szCs w:val="24"/>
        </w:rPr>
      </w:pPr>
    </w:p>
    <w:p w:rsidR="00BD4995" w:rsidRPr="00B91D5B" w:rsidRDefault="00BD4995" w:rsidP="00BD4995">
      <w:pPr>
        <w:jc w:val="center"/>
        <w:rPr>
          <w:b/>
          <w:caps/>
          <w:sz w:val="22"/>
          <w:szCs w:val="22"/>
        </w:rPr>
      </w:pPr>
    </w:p>
    <w:p w:rsidR="00BD4995" w:rsidRPr="00741922" w:rsidRDefault="00BD4995" w:rsidP="00BD4995">
      <w:pPr>
        <w:jc w:val="center"/>
        <w:rPr>
          <w:sz w:val="24"/>
          <w:szCs w:val="24"/>
        </w:rPr>
      </w:pPr>
      <w:r w:rsidRPr="00741922">
        <w:rPr>
          <w:b/>
          <w:sz w:val="24"/>
          <w:szCs w:val="24"/>
        </w:rPr>
        <w:t xml:space="preserve">A </w:t>
      </w:r>
      <w:proofErr w:type="spellStart"/>
      <w:r w:rsidRPr="00741922">
        <w:rPr>
          <w:b/>
          <w:sz w:val="24"/>
          <w:szCs w:val="24"/>
        </w:rPr>
        <w:t>csemői</w:t>
      </w:r>
      <w:proofErr w:type="spellEnd"/>
      <w:r w:rsidRPr="00741922">
        <w:rPr>
          <w:b/>
          <w:sz w:val="24"/>
          <w:szCs w:val="24"/>
        </w:rPr>
        <w:t xml:space="preserve"> Ladányi Mihály Általános Iskola épületének épületenergetikai felújítása</w:t>
      </w:r>
      <w:r w:rsidRPr="00741922">
        <w:rPr>
          <w:sz w:val="24"/>
          <w:szCs w:val="24"/>
        </w:rPr>
        <w:t xml:space="preserve"> </w:t>
      </w:r>
      <w:r w:rsidRPr="00741922">
        <w:rPr>
          <w:b/>
          <w:sz w:val="24"/>
          <w:szCs w:val="24"/>
        </w:rPr>
        <w:t>a KEHOP-5.2.9 projekt keretében</w:t>
      </w:r>
      <w:r w:rsidRPr="00741922">
        <w:rPr>
          <w:sz w:val="24"/>
          <w:szCs w:val="24"/>
        </w:rPr>
        <w:t xml:space="preserve"> </w:t>
      </w:r>
    </w:p>
    <w:p w:rsidR="00BD4995" w:rsidRPr="00755EB6" w:rsidRDefault="00BD4995" w:rsidP="00BD4995">
      <w:pPr>
        <w:jc w:val="center"/>
        <w:rPr>
          <w:sz w:val="24"/>
          <w:szCs w:val="24"/>
        </w:rPr>
      </w:pPr>
      <w:r>
        <w:rPr>
          <w:b/>
          <w:sz w:val="24"/>
          <w:szCs w:val="24"/>
        </w:rPr>
        <w:t>”</w:t>
      </w:r>
    </w:p>
    <w:p w:rsidR="00BD4995" w:rsidRPr="00645C2A" w:rsidRDefault="00BD4995" w:rsidP="00BD4995">
      <w:pPr>
        <w:jc w:val="center"/>
        <w:rPr>
          <w:b/>
          <w:sz w:val="24"/>
          <w:szCs w:val="24"/>
        </w:rPr>
      </w:pPr>
    </w:p>
    <w:p w:rsidR="00BD4995" w:rsidRPr="00343982" w:rsidRDefault="00BD4995" w:rsidP="00BD4995">
      <w:pPr>
        <w:ind w:right="-1"/>
        <w:jc w:val="center"/>
        <w:rPr>
          <w:sz w:val="24"/>
          <w:szCs w:val="24"/>
        </w:rPr>
      </w:pPr>
    </w:p>
    <w:p w:rsidR="00BD4995" w:rsidRPr="00814A36" w:rsidRDefault="00BD4995" w:rsidP="00BD4995">
      <w:pPr>
        <w:ind w:right="-1"/>
        <w:jc w:val="both"/>
        <w:rPr>
          <w:sz w:val="24"/>
          <w:szCs w:val="24"/>
        </w:rPr>
      </w:pPr>
    </w:p>
    <w:p w:rsidR="00BD4995" w:rsidRPr="00814A36" w:rsidRDefault="00BD4995" w:rsidP="00BD4995">
      <w:pPr>
        <w:autoSpaceDE w:val="0"/>
        <w:autoSpaceDN w:val="0"/>
        <w:adjustRightInd w:val="0"/>
        <w:jc w:val="both"/>
        <w:rPr>
          <w:sz w:val="24"/>
          <w:szCs w:val="24"/>
          <w:highlight w:val="yellow"/>
        </w:rPr>
      </w:pPr>
      <w:proofErr w:type="gramStart"/>
      <w:r w:rsidRPr="00814A36">
        <w:rPr>
          <w:color w:val="000000"/>
          <w:sz w:val="24"/>
          <w:szCs w:val="24"/>
        </w:rPr>
        <w:t>Alulírott .</w:t>
      </w:r>
      <w:proofErr w:type="gramEnd"/>
      <w:r w:rsidRPr="00814A36">
        <w:rPr>
          <w:color w:val="000000"/>
          <w:sz w:val="24"/>
          <w:szCs w:val="24"/>
        </w:rPr>
        <w:t xml:space="preserve">.................................... (név), mint </w:t>
      </w:r>
      <w:proofErr w:type="gramStart"/>
      <w:r w:rsidRPr="00814A36">
        <w:rPr>
          <w:color w:val="000000"/>
          <w:sz w:val="24"/>
          <w:szCs w:val="24"/>
        </w:rPr>
        <w:t>a(</w:t>
      </w:r>
      <w:proofErr w:type="gramEnd"/>
      <w:r w:rsidRPr="00814A36">
        <w:rPr>
          <w:color w:val="000000"/>
          <w:sz w:val="24"/>
          <w:szCs w:val="24"/>
        </w:rPr>
        <w:t>z) ......................................................... (</w:t>
      </w:r>
      <w:r w:rsidRPr="0095718D">
        <w:rPr>
          <w:b/>
          <w:color w:val="000000"/>
          <w:sz w:val="24"/>
          <w:szCs w:val="24"/>
        </w:rPr>
        <w:t>cégnév, székhely</w:t>
      </w:r>
      <w:r w:rsidRPr="00814A36">
        <w:rPr>
          <w:color w:val="000000"/>
          <w:sz w:val="24"/>
          <w:szCs w:val="24"/>
        </w:rPr>
        <w:t xml:space="preserve">) </w:t>
      </w:r>
      <w:r w:rsidRPr="0095718D">
        <w:rPr>
          <w:b/>
          <w:color w:val="000000"/>
          <w:sz w:val="24"/>
          <w:szCs w:val="24"/>
        </w:rPr>
        <w:t>ajánlattevő</w:t>
      </w:r>
      <w:r>
        <w:rPr>
          <w:color w:val="000000"/>
          <w:sz w:val="24"/>
          <w:szCs w:val="24"/>
        </w:rPr>
        <w:t xml:space="preserve"> </w:t>
      </w:r>
      <w:r w:rsidRPr="00814A36">
        <w:rPr>
          <w:color w:val="000000"/>
          <w:sz w:val="24"/>
          <w:szCs w:val="24"/>
        </w:rPr>
        <w:t>cégjegyzésre jogosult képviselője</w:t>
      </w:r>
      <w:r w:rsidRPr="00814A36">
        <w:rPr>
          <w:sz w:val="24"/>
          <w:szCs w:val="24"/>
        </w:rPr>
        <w:t xml:space="preserve"> </w:t>
      </w:r>
      <w:r>
        <w:rPr>
          <w:sz w:val="24"/>
          <w:szCs w:val="24"/>
        </w:rPr>
        <w:t xml:space="preserve">kötelezettséget vállalunk </w:t>
      </w:r>
      <w:r w:rsidRPr="0052316D">
        <w:rPr>
          <w:sz w:val="24"/>
          <w:szCs w:val="24"/>
        </w:rPr>
        <w:t>a teljesítés során keletkező hulladékok - engedéllyel rendelkező kezelőhöz történő - elszállítására vonatkozóan.</w:t>
      </w:r>
    </w:p>
    <w:p w:rsidR="00BD4995" w:rsidRDefault="00BD4995" w:rsidP="00BD4995">
      <w:pPr>
        <w:ind w:right="-1"/>
        <w:jc w:val="both"/>
        <w:rPr>
          <w:sz w:val="24"/>
          <w:szCs w:val="24"/>
        </w:rPr>
      </w:pPr>
    </w:p>
    <w:p w:rsidR="00BD4995" w:rsidRDefault="00BD4995" w:rsidP="00BD4995">
      <w:pPr>
        <w:ind w:right="-1"/>
        <w:jc w:val="both"/>
        <w:rPr>
          <w:sz w:val="24"/>
          <w:szCs w:val="24"/>
        </w:rPr>
      </w:pPr>
    </w:p>
    <w:p w:rsidR="00BD4995" w:rsidRPr="00814A36" w:rsidRDefault="00BD4995" w:rsidP="00BD4995">
      <w:pPr>
        <w:jc w:val="both"/>
        <w:rPr>
          <w:sz w:val="24"/>
          <w:szCs w:val="24"/>
        </w:rPr>
      </w:pPr>
      <w:r w:rsidRPr="00814A36">
        <w:rPr>
          <w:sz w:val="24"/>
          <w:szCs w:val="24"/>
        </w:rPr>
        <w:t>Kelt</w:t>
      </w:r>
      <w:proofErr w:type="gramStart"/>
      <w:r w:rsidRPr="00814A36">
        <w:rPr>
          <w:sz w:val="24"/>
          <w:szCs w:val="24"/>
        </w:rPr>
        <w:t>: …</w:t>
      </w:r>
      <w:proofErr w:type="gramEnd"/>
      <w:r w:rsidRPr="00814A36">
        <w:rPr>
          <w:sz w:val="24"/>
          <w:szCs w:val="24"/>
        </w:rPr>
        <w:t>…………., 201</w:t>
      </w:r>
      <w:r>
        <w:rPr>
          <w:sz w:val="24"/>
          <w:szCs w:val="24"/>
        </w:rPr>
        <w:t>7</w:t>
      </w:r>
      <w:r w:rsidRPr="00814A36">
        <w:rPr>
          <w:sz w:val="24"/>
          <w:szCs w:val="24"/>
        </w:rPr>
        <w:t>. .............. „…”</w:t>
      </w:r>
    </w:p>
    <w:p w:rsidR="00BD4995" w:rsidRPr="00814A36" w:rsidRDefault="00BD4995" w:rsidP="00BD4995">
      <w:pPr>
        <w:jc w:val="both"/>
        <w:rPr>
          <w:sz w:val="24"/>
          <w:szCs w:val="24"/>
        </w:rPr>
      </w:pPr>
    </w:p>
    <w:p w:rsidR="00BD4995" w:rsidRPr="00814A36" w:rsidRDefault="00BD4995" w:rsidP="00BD4995">
      <w:pPr>
        <w:ind w:left="4956"/>
        <w:jc w:val="center"/>
        <w:rPr>
          <w:sz w:val="24"/>
          <w:szCs w:val="24"/>
        </w:rPr>
      </w:pPr>
      <w:r w:rsidRPr="00814A36">
        <w:rPr>
          <w:sz w:val="24"/>
          <w:szCs w:val="24"/>
        </w:rPr>
        <w:t>………………………………</w:t>
      </w:r>
    </w:p>
    <w:p w:rsidR="00BD4995" w:rsidRDefault="00BD4995" w:rsidP="00BD4995">
      <w:pPr>
        <w:ind w:left="4956"/>
        <w:jc w:val="center"/>
        <w:rPr>
          <w:sz w:val="24"/>
          <w:szCs w:val="24"/>
        </w:rPr>
      </w:pPr>
      <w:proofErr w:type="gramStart"/>
      <w:r w:rsidRPr="00814A36">
        <w:rPr>
          <w:sz w:val="24"/>
          <w:szCs w:val="24"/>
        </w:rPr>
        <w:t>cégszerű</w:t>
      </w:r>
      <w:proofErr w:type="gramEnd"/>
      <w:r w:rsidRPr="00814A36">
        <w:rPr>
          <w:sz w:val="24"/>
          <w:szCs w:val="24"/>
        </w:rPr>
        <w:t xml:space="preserve"> aláírás</w:t>
      </w:r>
    </w:p>
    <w:p w:rsidR="00F30F8D" w:rsidRDefault="00F30F8D">
      <w:bookmarkStart w:id="18" w:name="_GoBack"/>
      <w:bookmarkEnd w:id="18"/>
    </w:p>
    <w:sectPr w:rsidR="00F30F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995" w:rsidRDefault="00BD4995" w:rsidP="00BD4995">
      <w:r>
        <w:separator/>
      </w:r>
    </w:p>
  </w:endnote>
  <w:endnote w:type="continuationSeparator" w:id="0">
    <w:p w:rsidR="00BD4995" w:rsidRDefault="00BD4995" w:rsidP="00BD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995" w:rsidRDefault="00BD4995" w:rsidP="00BD4995">
      <w:r>
        <w:separator/>
      </w:r>
    </w:p>
  </w:footnote>
  <w:footnote w:type="continuationSeparator" w:id="0">
    <w:p w:rsidR="00BD4995" w:rsidRDefault="00BD4995" w:rsidP="00BD4995">
      <w:r>
        <w:continuationSeparator/>
      </w:r>
    </w:p>
  </w:footnote>
  <w:footnote w:id="1">
    <w:p w:rsidR="00BD4995" w:rsidRDefault="00BD4995" w:rsidP="00BD4995">
      <w:pPr>
        <w:pStyle w:val="Lbjegyzetszveg"/>
        <w:jc w:val="both"/>
      </w:pPr>
      <w:r>
        <w:rPr>
          <w:rStyle w:val="Lbjegyzet-hivatkozs"/>
        </w:rPr>
        <w:footnoteRef/>
      </w:r>
      <w:r>
        <w:t xml:space="preserve"> </w:t>
      </w:r>
      <w:r w:rsidRPr="00360E69">
        <w:t>Közös ajánlattétel esetén valamennyi ajánlattevő cégszerű aláírása szükséges</w:t>
      </w:r>
    </w:p>
  </w:footnote>
  <w:footnote w:id="2">
    <w:p w:rsidR="00BD4995" w:rsidRDefault="00BD4995" w:rsidP="00BD4995">
      <w:pPr>
        <w:pStyle w:val="Lbjegyzetszveg"/>
        <w:jc w:val="both"/>
      </w:pPr>
      <w:r>
        <w:rPr>
          <w:rStyle w:val="Lbjegyzet-hivatkozs"/>
        </w:rPr>
        <w:footnoteRef/>
      </w:r>
      <w:r>
        <w:t xml:space="preserve"> Szükség esetén bővíthető/törölhető!</w:t>
      </w:r>
    </w:p>
  </w:footnote>
  <w:footnote w:id="3">
    <w:p w:rsidR="00BD4995" w:rsidRPr="00094332" w:rsidRDefault="00BD4995" w:rsidP="00BD4995">
      <w:pPr>
        <w:jc w:val="both"/>
      </w:pPr>
      <w:r w:rsidRPr="00094332">
        <w:rPr>
          <w:rStyle w:val="Lbjegyzet-hivatkozs"/>
        </w:rPr>
        <w:footnoteRef/>
      </w:r>
      <w:r w:rsidRPr="00094332">
        <w:t xml:space="preserve"> </w:t>
      </w:r>
      <w:r w:rsidRPr="00094332">
        <w:rPr>
          <w:iCs/>
        </w:rPr>
        <w:t>A kapcsolattartóként azon személyt nevezze meg az ajánlattevő, akinek az Ajánlatkérő a közbeszerzési eljárás dokumentumait küldheti, és azon elérhetőségeket adja meg az ajánlattevő, ahova az Ajánlatkérő a közbeszerzési eljárással kapcsolatos dokumentumokat</w:t>
      </w:r>
      <w:r w:rsidRPr="00094332">
        <w:t xml:space="preserve">, </w:t>
      </w:r>
      <w:r w:rsidRPr="00094332">
        <w:rPr>
          <w:iCs/>
        </w:rPr>
        <w:t>értesítéseket küldheti.</w:t>
      </w:r>
      <w:r w:rsidRPr="00094332">
        <w:t xml:space="preserve"> </w:t>
      </w:r>
    </w:p>
    <w:p w:rsidR="00BD4995" w:rsidRPr="00094332" w:rsidRDefault="00BD4995" w:rsidP="00BD4995">
      <w:pPr>
        <w:jc w:val="both"/>
        <w:rPr>
          <w:iCs/>
        </w:rPr>
      </w:pPr>
      <w:r w:rsidRPr="00094332">
        <w:t>Figyelem! Ajánlatkérő az itt megadott faxszámok, email címek helytelensége, illetve technikai hiba miatti meg nem érkezés esetén semminemű felelősséget nem vállal.</w:t>
      </w:r>
    </w:p>
    <w:p w:rsidR="00BD4995" w:rsidRDefault="00BD4995" w:rsidP="00BD4995">
      <w:pPr>
        <w:pStyle w:val="Lbjegyzetszveg"/>
      </w:pPr>
    </w:p>
  </w:footnote>
  <w:footnote w:id="4">
    <w:p w:rsidR="00BD4995" w:rsidRDefault="00BD4995" w:rsidP="00BD4995">
      <w:pPr>
        <w:pStyle w:val="Lbjegyzetszveg"/>
        <w:jc w:val="both"/>
      </w:pPr>
      <w:r w:rsidRPr="00F0239F">
        <w:rPr>
          <w:rStyle w:val="Lbjegyzet-hivatkozs"/>
        </w:rPr>
        <w:footnoteRef/>
      </w:r>
      <w:r w:rsidRPr="00F0239F">
        <w:t xml:space="preserve"> Közös ajánlattétel esetén valamennyi ajánlattevő köteles ezt a nyilatkozatot megtenni</w:t>
      </w:r>
      <w:r>
        <w:t xml:space="preserve"> külön-külön</w:t>
      </w:r>
      <w:r w:rsidRPr="00F0239F">
        <w:t>.</w:t>
      </w:r>
    </w:p>
  </w:footnote>
  <w:footnote w:id="5">
    <w:p w:rsidR="00BD4995" w:rsidRPr="00B91D5B" w:rsidRDefault="00BD4995" w:rsidP="00BD4995">
      <w:pPr>
        <w:rPr>
          <w:b/>
        </w:rPr>
      </w:pPr>
      <w:r w:rsidRPr="00B91D5B">
        <w:rPr>
          <w:rStyle w:val="Lbjegyzet-hivatkozs"/>
          <w:b/>
        </w:rPr>
        <w:footnoteRef/>
      </w:r>
      <w:r w:rsidRPr="00B91D5B">
        <w:rPr>
          <w:b/>
        </w:rPr>
        <w:t xml:space="preserve"> Eredeti aláírt példány benyújtása szükséges</w:t>
      </w:r>
    </w:p>
  </w:footnote>
  <w:footnote w:id="6">
    <w:p w:rsidR="00BD4995" w:rsidRPr="006B6B98" w:rsidRDefault="00BD4995" w:rsidP="00BD4995">
      <w:pPr>
        <w:pStyle w:val="Lbjegyzetszveg"/>
        <w:jc w:val="both"/>
      </w:pPr>
      <w:r w:rsidRPr="006B6B98">
        <w:rPr>
          <w:rStyle w:val="Lbjegyzet-hivatkozs"/>
        </w:rPr>
        <w:footnoteRef/>
      </w:r>
      <w:r w:rsidRPr="006B6B98">
        <w:t xml:space="preserve"> Az ajánlattevő, közös ajánlattétel esetén a közös ajánlattevők külön-külön teszik meg.</w:t>
      </w:r>
    </w:p>
  </w:footnote>
  <w:footnote w:id="7">
    <w:p w:rsidR="00BD4995" w:rsidRDefault="00BD4995" w:rsidP="00BD4995">
      <w:pPr>
        <w:pStyle w:val="Lbjegyzetszveg"/>
      </w:pPr>
      <w:r>
        <w:rPr>
          <w:rStyle w:val="Lbjegyzet-hivatkozs"/>
        </w:rPr>
        <w:footnoteRef/>
      </w:r>
      <w:r>
        <w:t xml:space="preserve"> Amennyiben ajánlattevő az ajánlatában idegen nyelvről lefordított dokumentumot csatol be.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1B44A2"/>
    <w:multiLevelType w:val="hybridMultilevel"/>
    <w:tmpl w:val="A5566562"/>
    <w:lvl w:ilvl="0" w:tplc="040E0011">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95"/>
    <w:rsid w:val="00BD4995"/>
    <w:rsid w:val="00F30F8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D4995"/>
    <w:rPr>
      <w:rFonts w:eastAsia="Times New Roman"/>
      <w:sz w:val="20"/>
      <w:szCs w:val="20"/>
      <w:lang w:eastAsia="hu-HU"/>
    </w:rPr>
  </w:style>
  <w:style w:type="paragraph" w:styleId="Cmsor8">
    <w:name w:val="heading 8"/>
    <w:basedOn w:val="Norml"/>
    <w:next w:val="Norml"/>
    <w:link w:val="Cmsor8Char"/>
    <w:qFormat/>
    <w:rsid w:val="00BD4995"/>
    <w:pPr>
      <w:spacing w:before="240" w:after="60"/>
      <w:outlineLvl w:val="7"/>
    </w:pPr>
    <w:rPr>
      <w:i/>
      <w:iCs/>
      <w:sz w:val="24"/>
      <w:szCs w:val="24"/>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BD4995"/>
    <w:pPr>
      <w:spacing w:line="360" w:lineRule="auto"/>
      <w:jc w:val="center"/>
    </w:pPr>
    <w:rPr>
      <w:rFonts w:ascii="Arial" w:hAnsi="Arial"/>
      <w:b/>
      <w:bCs/>
      <w:sz w:val="32"/>
      <w:szCs w:val="24"/>
      <w:lang w:val="x-none" w:eastAsia="x-none"/>
    </w:rPr>
  </w:style>
  <w:style w:type="character" w:customStyle="1" w:styleId="CmChar">
    <w:name w:val="Cím Char"/>
    <w:basedOn w:val="Bekezdsalapbettpusa"/>
    <w:link w:val="Cm"/>
    <w:rsid w:val="00BD4995"/>
    <w:rPr>
      <w:rFonts w:ascii="Arial" w:eastAsia="Times New Roman" w:hAnsi="Arial"/>
      <w:b/>
      <w:bCs/>
      <w:sz w:val="32"/>
      <w:lang w:val="x-none" w:eastAsia="x-none"/>
    </w:rPr>
  </w:style>
  <w:style w:type="character" w:customStyle="1" w:styleId="Cmsor8Char">
    <w:name w:val="Címsor 8 Char"/>
    <w:basedOn w:val="Bekezdsalapbettpusa"/>
    <w:link w:val="Cmsor8"/>
    <w:rsid w:val="00BD4995"/>
    <w:rPr>
      <w:rFonts w:eastAsia="Times New Roman"/>
      <w:i/>
      <w:iCs/>
      <w:lang w:val="x-none" w:eastAsia="x-none"/>
    </w:rPr>
  </w:style>
  <w:style w:type="paragraph" w:customStyle="1" w:styleId="BodyText21">
    <w:name w:val="Body Text 21"/>
    <w:basedOn w:val="Norml"/>
    <w:qFormat/>
    <w:rsid w:val="00BD4995"/>
    <w:pPr>
      <w:jc w:val="both"/>
    </w:pPr>
    <w:rPr>
      <w:sz w:val="28"/>
    </w:rPr>
  </w:style>
  <w:style w:type="paragraph" w:styleId="Listaszerbekezds">
    <w:name w:val="List Paragraph"/>
    <w:aliases w:val="List Paragraph à moi,Dot pt,No Spacing1,List Paragraph Char Char Char,Indicator Text,Numbered Para 1,Welt L Char,Welt L,Bullet List,FooterText,List Paragraph1,numbered,Paragraphe de liste1,Bulletr List Paragraph,列出段落,列出段落1,lista_2"/>
    <w:basedOn w:val="Norml"/>
    <w:link w:val="ListaszerbekezdsChar"/>
    <w:uiPriority w:val="34"/>
    <w:qFormat/>
    <w:rsid w:val="00BD4995"/>
    <w:pPr>
      <w:ind w:left="708"/>
    </w:pPr>
    <w:rPr>
      <w:sz w:val="24"/>
      <w:lang w:val="x-none" w:eastAsia="x-none"/>
    </w:r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List Paragraph1 Char,numbered Char"/>
    <w:link w:val="Listaszerbekezds"/>
    <w:uiPriority w:val="34"/>
    <w:qFormat/>
    <w:locked/>
    <w:rsid w:val="00BD4995"/>
    <w:rPr>
      <w:rFonts w:eastAsia="Times New Roman"/>
      <w:szCs w:val="20"/>
      <w:lang w:val="x-none" w:eastAsia="x-none"/>
    </w:rPr>
  </w:style>
  <w:style w:type="character" w:styleId="Lbjegyzet-hivatkozs">
    <w:name w:val="footnote reference"/>
    <w:aliases w:val="BVI fnr,Footnote symbol,Times 10 Point, Exposant 3 Point,Footnote Reference Number,Exposant 3 Point"/>
    <w:rsid w:val="00BD4995"/>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
    <w:basedOn w:val="Norml"/>
    <w:link w:val="LbjegyzetszvegChar"/>
    <w:qFormat/>
    <w:rsid w:val="00BD4995"/>
  </w:style>
  <w:style w:type="character" w:customStyle="1" w:styleId="LbjegyzetszvegChar">
    <w:name w:val="Lábjegyzetszöveg Char"/>
    <w:aliases w:val="Footnote text Char1,Footnote Char1,Footnote Text Char Char Char Char Char2,Footnote Text Char Char Char2,Footnote Text Char Char Char Char Char Char1,Footnote Text Char Char Char Char Char Char Char Char Char1,Char1 Char Char"/>
    <w:basedOn w:val="Bekezdsalapbettpusa"/>
    <w:link w:val="Lbjegyzetszveg"/>
    <w:rsid w:val="00BD4995"/>
    <w:rPr>
      <w:rFonts w:eastAsia="Times New Roman"/>
      <w:sz w:val="20"/>
      <w:szCs w:val="20"/>
      <w:lang w:eastAsia="hu-HU"/>
    </w:rPr>
  </w:style>
  <w:style w:type="character" w:customStyle="1" w:styleId="para">
    <w:name w:val="para"/>
    <w:basedOn w:val="Bekezdsalapbettpusa"/>
    <w:rsid w:val="00BD49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hu-H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D4995"/>
    <w:rPr>
      <w:rFonts w:eastAsia="Times New Roman"/>
      <w:sz w:val="20"/>
      <w:szCs w:val="20"/>
      <w:lang w:eastAsia="hu-HU"/>
    </w:rPr>
  </w:style>
  <w:style w:type="paragraph" w:styleId="Cmsor8">
    <w:name w:val="heading 8"/>
    <w:basedOn w:val="Norml"/>
    <w:next w:val="Norml"/>
    <w:link w:val="Cmsor8Char"/>
    <w:qFormat/>
    <w:rsid w:val="00BD4995"/>
    <w:pPr>
      <w:spacing w:before="240" w:after="60"/>
      <w:outlineLvl w:val="7"/>
    </w:pPr>
    <w:rPr>
      <w:i/>
      <w:iCs/>
      <w:sz w:val="24"/>
      <w:szCs w:val="24"/>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BD4995"/>
    <w:pPr>
      <w:spacing w:line="360" w:lineRule="auto"/>
      <w:jc w:val="center"/>
    </w:pPr>
    <w:rPr>
      <w:rFonts w:ascii="Arial" w:hAnsi="Arial"/>
      <w:b/>
      <w:bCs/>
      <w:sz w:val="32"/>
      <w:szCs w:val="24"/>
      <w:lang w:val="x-none" w:eastAsia="x-none"/>
    </w:rPr>
  </w:style>
  <w:style w:type="character" w:customStyle="1" w:styleId="CmChar">
    <w:name w:val="Cím Char"/>
    <w:basedOn w:val="Bekezdsalapbettpusa"/>
    <w:link w:val="Cm"/>
    <w:rsid w:val="00BD4995"/>
    <w:rPr>
      <w:rFonts w:ascii="Arial" w:eastAsia="Times New Roman" w:hAnsi="Arial"/>
      <w:b/>
      <w:bCs/>
      <w:sz w:val="32"/>
      <w:lang w:val="x-none" w:eastAsia="x-none"/>
    </w:rPr>
  </w:style>
  <w:style w:type="character" w:customStyle="1" w:styleId="Cmsor8Char">
    <w:name w:val="Címsor 8 Char"/>
    <w:basedOn w:val="Bekezdsalapbettpusa"/>
    <w:link w:val="Cmsor8"/>
    <w:rsid w:val="00BD4995"/>
    <w:rPr>
      <w:rFonts w:eastAsia="Times New Roman"/>
      <w:i/>
      <w:iCs/>
      <w:lang w:val="x-none" w:eastAsia="x-none"/>
    </w:rPr>
  </w:style>
  <w:style w:type="paragraph" w:customStyle="1" w:styleId="BodyText21">
    <w:name w:val="Body Text 21"/>
    <w:basedOn w:val="Norml"/>
    <w:qFormat/>
    <w:rsid w:val="00BD4995"/>
    <w:pPr>
      <w:jc w:val="both"/>
    </w:pPr>
    <w:rPr>
      <w:sz w:val="28"/>
    </w:rPr>
  </w:style>
  <w:style w:type="paragraph" w:styleId="Listaszerbekezds">
    <w:name w:val="List Paragraph"/>
    <w:aliases w:val="List Paragraph à moi,Dot pt,No Spacing1,List Paragraph Char Char Char,Indicator Text,Numbered Para 1,Welt L Char,Welt L,Bullet List,FooterText,List Paragraph1,numbered,Paragraphe de liste1,Bulletr List Paragraph,列出段落,列出段落1,lista_2"/>
    <w:basedOn w:val="Norml"/>
    <w:link w:val="ListaszerbekezdsChar"/>
    <w:uiPriority w:val="34"/>
    <w:qFormat/>
    <w:rsid w:val="00BD4995"/>
    <w:pPr>
      <w:ind w:left="708"/>
    </w:pPr>
    <w:rPr>
      <w:sz w:val="24"/>
      <w:lang w:val="x-none" w:eastAsia="x-none"/>
    </w:r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List Paragraph1 Char,numbered Char"/>
    <w:link w:val="Listaszerbekezds"/>
    <w:uiPriority w:val="34"/>
    <w:qFormat/>
    <w:locked/>
    <w:rsid w:val="00BD4995"/>
    <w:rPr>
      <w:rFonts w:eastAsia="Times New Roman"/>
      <w:szCs w:val="20"/>
      <w:lang w:val="x-none" w:eastAsia="x-none"/>
    </w:rPr>
  </w:style>
  <w:style w:type="character" w:styleId="Lbjegyzet-hivatkozs">
    <w:name w:val="footnote reference"/>
    <w:aliases w:val="BVI fnr,Footnote symbol,Times 10 Point, Exposant 3 Point,Footnote Reference Number,Exposant 3 Point"/>
    <w:rsid w:val="00BD4995"/>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
    <w:basedOn w:val="Norml"/>
    <w:link w:val="LbjegyzetszvegChar"/>
    <w:qFormat/>
    <w:rsid w:val="00BD4995"/>
  </w:style>
  <w:style w:type="character" w:customStyle="1" w:styleId="LbjegyzetszvegChar">
    <w:name w:val="Lábjegyzetszöveg Char"/>
    <w:aliases w:val="Footnote text Char1,Footnote Char1,Footnote Text Char Char Char Char Char2,Footnote Text Char Char Char2,Footnote Text Char Char Char Char Char Char1,Footnote Text Char Char Char Char Char Char Char Char Char1,Char1 Char Char"/>
    <w:basedOn w:val="Bekezdsalapbettpusa"/>
    <w:link w:val="Lbjegyzetszveg"/>
    <w:rsid w:val="00BD4995"/>
    <w:rPr>
      <w:rFonts w:eastAsia="Times New Roman"/>
      <w:sz w:val="20"/>
      <w:szCs w:val="20"/>
      <w:lang w:eastAsia="hu-HU"/>
    </w:rPr>
  </w:style>
  <w:style w:type="character" w:customStyle="1" w:styleId="para">
    <w:name w:val="para"/>
    <w:basedOn w:val="Bekezdsalapbettpusa"/>
    <w:rsid w:val="00BD4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1753</Words>
  <Characters>12099</Characters>
  <Application>Microsoft Office Word</Application>
  <DocSecurity>0</DocSecurity>
  <Lines>100</Lines>
  <Paragraphs>27</Paragraphs>
  <ScaleCrop>false</ScaleCrop>
  <Company>Hewlett-Packard</Company>
  <LinksUpToDate>false</LinksUpToDate>
  <CharactersWithSpaces>13825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dc:creator>
  <cp:lastModifiedBy>NB</cp:lastModifiedBy>
  <cp:revision>1</cp:revision>
  <dcterms:created xsi:type="dcterms:W3CDTF">2017-04-13T11:24:00Z</dcterms:created>
  <dcterms:modified xsi:type="dcterms:W3CDTF">2017-04-13T11:26:00Z</dcterms:modified>
</cp:coreProperties>
</file>