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020" w:rsidRPr="006C5020" w:rsidRDefault="006C5020" w:rsidP="006C5020">
      <w:pPr>
        <w:jc w:val="center"/>
        <w:rPr>
          <w:rFonts w:ascii="Calibri" w:hAnsi="Calibri"/>
          <w:b/>
          <w:sz w:val="22"/>
          <w:szCs w:val="22"/>
        </w:rPr>
      </w:pPr>
      <w:r w:rsidRPr="006C5020">
        <w:rPr>
          <w:rFonts w:ascii="Calibri" w:hAnsi="Calibri"/>
          <w:b/>
          <w:sz w:val="22"/>
          <w:szCs w:val="22"/>
        </w:rPr>
        <w:t>Csemő Község Önkormányzata Képviselő-testületének</w:t>
      </w:r>
    </w:p>
    <w:p w:rsidR="006C5020" w:rsidRPr="006C5020" w:rsidRDefault="006C5020" w:rsidP="006C5020">
      <w:pPr>
        <w:shd w:val="clear" w:color="auto" w:fill="D9D9D9"/>
        <w:jc w:val="center"/>
        <w:rPr>
          <w:rFonts w:ascii="Calibri" w:hAnsi="Calibri"/>
          <w:b/>
          <w:sz w:val="22"/>
          <w:szCs w:val="22"/>
        </w:rPr>
      </w:pPr>
      <w:r w:rsidRPr="006C5020">
        <w:rPr>
          <w:rFonts w:ascii="Calibri" w:hAnsi="Calibri"/>
          <w:b/>
          <w:sz w:val="22"/>
          <w:szCs w:val="22"/>
        </w:rPr>
        <w:t xml:space="preserve">/2017. </w:t>
      </w:r>
      <w:proofErr w:type="gramStart"/>
      <w:r w:rsidRPr="006C5020">
        <w:rPr>
          <w:rFonts w:ascii="Calibri" w:hAnsi="Calibri"/>
          <w:b/>
          <w:sz w:val="22"/>
          <w:szCs w:val="22"/>
        </w:rPr>
        <w:t>(           )</w:t>
      </w:r>
      <w:proofErr w:type="gramEnd"/>
      <w:r w:rsidRPr="006C5020">
        <w:rPr>
          <w:rFonts w:ascii="Calibri" w:hAnsi="Calibri"/>
          <w:b/>
          <w:sz w:val="22"/>
          <w:szCs w:val="22"/>
        </w:rPr>
        <w:t xml:space="preserve"> rendelete</w:t>
      </w:r>
    </w:p>
    <w:p w:rsidR="00B04FF0" w:rsidRPr="006C5020" w:rsidRDefault="00B04FF0" w:rsidP="004272D9">
      <w:pPr>
        <w:jc w:val="center"/>
        <w:rPr>
          <w:rFonts w:asciiTheme="minorHAnsi" w:hAnsiTheme="minorHAnsi"/>
          <w:b/>
          <w:sz w:val="22"/>
          <w:szCs w:val="22"/>
        </w:rPr>
      </w:pPr>
      <w:proofErr w:type="gramStart"/>
      <w:r w:rsidRPr="006C5020">
        <w:rPr>
          <w:rFonts w:asciiTheme="minorHAnsi" w:hAnsiTheme="minorHAnsi"/>
          <w:b/>
          <w:sz w:val="22"/>
          <w:szCs w:val="22"/>
        </w:rPr>
        <w:t>a</w:t>
      </w:r>
      <w:proofErr w:type="gramEnd"/>
      <w:r w:rsidRPr="006C5020">
        <w:rPr>
          <w:rFonts w:asciiTheme="minorHAnsi" w:hAnsiTheme="minorHAnsi"/>
          <w:b/>
          <w:sz w:val="22"/>
          <w:szCs w:val="22"/>
        </w:rPr>
        <w:t xml:space="preserve"> temető fenntartásáról</w:t>
      </w:r>
    </w:p>
    <w:p w:rsidR="00B04FF0" w:rsidRPr="00260A0D" w:rsidRDefault="00B04FF0" w:rsidP="004272D9">
      <w:pPr>
        <w:jc w:val="center"/>
        <w:rPr>
          <w:rFonts w:asciiTheme="minorHAnsi" w:hAnsiTheme="minorHAnsi"/>
          <w:b/>
        </w:rPr>
      </w:pPr>
    </w:p>
    <w:p w:rsidR="004272D9" w:rsidRPr="006C5020" w:rsidRDefault="005E1298" w:rsidP="000D2155">
      <w:pPr>
        <w:pStyle w:val="Cmsor1"/>
        <w:keepNext w:val="0"/>
        <w:tabs>
          <w:tab w:val="left" w:pos="374"/>
        </w:tabs>
        <w:autoSpaceDE w:val="0"/>
        <w:autoSpaceDN w:val="0"/>
        <w:adjustRightInd w:val="0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sz w:val="22"/>
          <w:szCs w:val="22"/>
        </w:rPr>
        <w:t xml:space="preserve">Csemő Község </w:t>
      </w:r>
      <w:r w:rsidR="004272D9" w:rsidRPr="006C5020">
        <w:rPr>
          <w:rFonts w:asciiTheme="minorHAnsi" w:hAnsiTheme="minorHAnsi"/>
          <w:sz w:val="22"/>
          <w:szCs w:val="22"/>
        </w:rPr>
        <w:t>Önkormányzat</w:t>
      </w:r>
      <w:r w:rsidRPr="006C5020">
        <w:rPr>
          <w:rFonts w:asciiTheme="minorHAnsi" w:hAnsiTheme="minorHAnsi"/>
          <w:sz w:val="22"/>
          <w:szCs w:val="22"/>
        </w:rPr>
        <w:t>ának Képviselő-</w:t>
      </w:r>
      <w:r w:rsidR="004272D9" w:rsidRPr="006C5020">
        <w:rPr>
          <w:rFonts w:asciiTheme="minorHAnsi" w:hAnsiTheme="minorHAnsi"/>
          <w:sz w:val="22"/>
          <w:szCs w:val="22"/>
        </w:rPr>
        <w:t xml:space="preserve">testülete az Alaptörvény 32. cikke (1) bekezdésének felhatalmazása alapján, Magyarország helyi önkormányzatairól szóló 2011. évi CLXXXIX. Tv. 42 § (1) bekezdésében meghatározott feladatkörében eljárva, </w:t>
      </w:r>
      <w:r w:rsidR="004272D9" w:rsidRPr="006C5020">
        <w:rPr>
          <w:rFonts w:asciiTheme="minorHAnsi" w:hAnsiTheme="minorHAnsi"/>
          <w:bCs/>
          <w:sz w:val="22"/>
          <w:szCs w:val="22"/>
        </w:rPr>
        <w:t xml:space="preserve">a temetőkről és a temetkezésről szóló 1999. évi XLIII. törvény (továbbiakban: </w:t>
      </w:r>
      <w:proofErr w:type="spellStart"/>
      <w:r w:rsidR="004272D9" w:rsidRPr="006C5020">
        <w:rPr>
          <w:rFonts w:asciiTheme="minorHAnsi" w:hAnsiTheme="minorHAnsi"/>
          <w:bCs/>
          <w:sz w:val="22"/>
          <w:szCs w:val="22"/>
        </w:rPr>
        <w:t>Ttv</w:t>
      </w:r>
      <w:proofErr w:type="spellEnd"/>
      <w:r w:rsidR="004272D9" w:rsidRPr="006C5020">
        <w:rPr>
          <w:rFonts w:asciiTheme="minorHAnsi" w:hAnsiTheme="minorHAnsi"/>
          <w:bCs/>
          <w:sz w:val="22"/>
          <w:szCs w:val="22"/>
        </w:rPr>
        <w:t xml:space="preserve">.) 41. § (3) bekezdésében meghatározottak alapján, figyelemmel a </w:t>
      </w:r>
      <w:proofErr w:type="spellStart"/>
      <w:r w:rsidR="004272D9" w:rsidRPr="006C5020">
        <w:rPr>
          <w:rFonts w:asciiTheme="minorHAnsi" w:hAnsiTheme="minorHAnsi"/>
          <w:bCs/>
          <w:sz w:val="22"/>
          <w:szCs w:val="22"/>
        </w:rPr>
        <w:t>Ttv</w:t>
      </w:r>
      <w:proofErr w:type="spellEnd"/>
      <w:r w:rsidR="004272D9" w:rsidRPr="006C5020">
        <w:rPr>
          <w:rFonts w:asciiTheme="minorHAnsi" w:hAnsiTheme="minorHAnsi"/>
          <w:bCs/>
          <w:sz w:val="22"/>
          <w:szCs w:val="22"/>
        </w:rPr>
        <w:t>. végrehajtására kiadott 145/1999. (X. 1.) Korm. rendeletben (továbbiakban: Korm. rend.) foglaltakra</w:t>
      </w:r>
      <w:proofErr w:type="gramStart"/>
      <w:r w:rsidR="004272D9" w:rsidRPr="006C5020">
        <w:rPr>
          <w:rFonts w:asciiTheme="minorHAnsi" w:hAnsiTheme="minorHAnsi"/>
          <w:bCs/>
          <w:sz w:val="22"/>
          <w:szCs w:val="22"/>
        </w:rPr>
        <w:t>,  a</w:t>
      </w:r>
      <w:proofErr w:type="gramEnd"/>
      <w:r w:rsidR="004272D9" w:rsidRPr="006C5020">
        <w:rPr>
          <w:rFonts w:asciiTheme="minorHAnsi" w:hAnsiTheme="minorHAnsi"/>
          <w:bCs/>
          <w:sz w:val="22"/>
          <w:szCs w:val="22"/>
        </w:rPr>
        <w:t xml:space="preserve"> tisztességes és méltó temetés, a halottak nyughelye előtt a tiszteletadás joga feltételeinek biztosítása, valamint a temetés lebonyolításában résztvevők együttműködése feltételeinek megteremtése érdekében az alábbi rendeletet alkotja:</w:t>
      </w:r>
    </w:p>
    <w:p w:rsidR="004272D9" w:rsidRPr="006C5020" w:rsidRDefault="004272D9" w:rsidP="004272D9">
      <w:pPr>
        <w:autoSpaceDE w:val="0"/>
        <w:autoSpaceDN w:val="0"/>
        <w:adjustRightInd w:val="0"/>
        <w:spacing w:before="240" w:after="240"/>
        <w:jc w:val="center"/>
        <w:rPr>
          <w:rFonts w:asciiTheme="minorHAnsi" w:hAnsiTheme="minorHAnsi"/>
          <w:b/>
          <w:sz w:val="22"/>
          <w:szCs w:val="22"/>
        </w:rPr>
      </w:pPr>
      <w:r w:rsidRPr="006C5020">
        <w:rPr>
          <w:rFonts w:asciiTheme="minorHAnsi" w:hAnsiTheme="minorHAnsi"/>
          <w:b/>
          <w:sz w:val="22"/>
          <w:szCs w:val="22"/>
        </w:rPr>
        <w:t>I. fejezet</w:t>
      </w:r>
    </w:p>
    <w:p w:rsidR="004272D9" w:rsidRPr="006C5020" w:rsidRDefault="00600A19" w:rsidP="004272D9">
      <w:pPr>
        <w:jc w:val="center"/>
        <w:rPr>
          <w:rFonts w:asciiTheme="minorHAnsi" w:hAnsiTheme="minorHAnsi"/>
          <w:b/>
          <w:sz w:val="22"/>
          <w:szCs w:val="22"/>
        </w:rPr>
      </w:pPr>
      <w:r w:rsidRPr="006C5020">
        <w:rPr>
          <w:rFonts w:asciiTheme="minorHAnsi" w:hAnsiTheme="minorHAnsi"/>
          <w:b/>
          <w:sz w:val="22"/>
          <w:szCs w:val="22"/>
        </w:rPr>
        <w:t>Általános rendelkezések</w:t>
      </w:r>
    </w:p>
    <w:p w:rsidR="004272D9" w:rsidRPr="006C5020" w:rsidRDefault="004272D9" w:rsidP="004272D9">
      <w:pPr>
        <w:autoSpaceDE w:val="0"/>
        <w:autoSpaceDN w:val="0"/>
        <w:adjustRightInd w:val="0"/>
        <w:spacing w:before="240" w:after="240"/>
        <w:jc w:val="center"/>
        <w:rPr>
          <w:rFonts w:asciiTheme="minorHAnsi" w:hAnsiTheme="minorHAnsi"/>
          <w:b/>
          <w:sz w:val="22"/>
          <w:szCs w:val="22"/>
        </w:rPr>
      </w:pPr>
      <w:r w:rsidRPr="006C5020">
        <w:rPr>
          <w:rFonts w:asciiTheme="minorHAnsi" w:hAnsiTheme="minorHAnsi"/>
          <w:b/>
          <w:sz w:val="22"/>
          <w:szCs w:val="22"/>
        </w:rPr>
        <w:t>A rendelet hatálya</w:t>
      </w:r>
    </w:p>
    <w:p w:rsidR="004272D9" w:rsidRPr="006C5020" w:rsidRDefault="004272D9" w:rsidP="004272D9">
      <w:pPr>
        <w:jc w:val="center"/>
        <w:rPr>
          <w:rFonts w:asciiTheme="minorHAnsi" w:hAnsiTheme="minorHAnsi"/>
          <w:b/>
          <w:sz w:val="22"/>
          <w:szCs w:val="22"/>
        </w:rPr>
      </w:pPr>
      <w:r w:rsidRPr="006C5020">
        <w:rPr>
          <w:rFonts w:asciiTheme="minorHAnsi" w:hAnsiTheme="minorHAnsi"/>
          <w:b/>
          <w:sz w:val="22"/>
          <w:szCs w:val="22"/>
        </w:rPr>
        <w:t>1. §</w:t>
      </w:r>
    </w:p>
    <w:p w:rsidR="004272D9" w:rsidRPr="006C5020" w:rsidRDefault="005E1298" w:rsidP="000D2155">
      <w:pPr>
        <w:ind w:left="374" w:hanging="374"/>
        <w:jc w:val="both"/>
        <w:rPr>
          <w:rFonts w:asciiTheme="minorHAnsi" w:hAnsiTheme="minorHAnsi"/>
          <w:sz w:val="22"/>
          <w:szCs w:val="22"/>
        </w:rPr>
      </w:pPr>
      <w:r w:rsidRPr="006C5020">
        <w:rPr>
          <w:rFonts w:asciiTheme="minorHAnsi" w:hAnsiTheme="minorHAnsi"/>
          <w:bCs/>
          <w:sz w:val="22"/>
          <w:szCs w:val="22"/>
        </w:rPr>
        <w:t>(1)</w:t>
      </w:r>
      <w:r w:rsidRPr="006C5020">
        <w:rPr>
          <w:rFonts w:asciiTheme="minorHAnsi" w:hAnsiTheme="minorHAnsi"/>
          <w:bCs/>
          <w:sz w:val="22"/>
          <w:szCs w:val="22"/>
        </w:rPr>
        <w:tab/>
        <w:t xml:space="preserve">Csemő </w:t>
      </w:r>
      <w:proofErr w:type="gramStart"/>
      <w:r w:rsidRPr="006C5020">
        <w:rPr>
          <w:rFonts w:asciiTheme="minorHAnsi" w:hAnsiTheme="minorHAnsi"/>
          <w:bCs/>
          <w:sz w:val="22"/>
          <w:szCs w:val="22"/>
        </w:rPr>
        <w:t xml:space="preserve">Község </w:t>
      </w:r>
      <w:r w:rsidR="004272D9" w:rsidRPr="006C5020">
        <w:rPr>
          <w:rFonts w:asciiTheme="minorHAnsi" w:hAnsiTheme="minorHAnsi"/>
          <w:bCs/>
          <w:sz w:val="22"/>
          <w:szCs w:val="22"/>
        </w:rPr>
        <w:t xml:space="preserve"> Önkormányzata</w:t>
      </w:r>
      <w:proofErr w:type="gramEnd"/>
      <w:r w:rsidR="004272D9" w:rsidRPr="006C5020">
        <w:rPr>
          <w:rFonts w:asciiTheme="minorHAnsi" w:hAnsiTheme="minorHAnsi"/>
          <w:bCs/>
          <w:sz w:val="22"/>
          <w:szCs w:val="22"/>
        </w:rPr>
        <w:t xml:space="preserve"> a köztemető fenntartás</w:t>
      </w:r>
      <w:r w:rsidR="00451BF1" w:rsidRPr="006C5020">
        <w:rPr>
          <w:rFonts w:asciiTheme="minorHAnsi" w:hAnsiTheme="minorHAnsi"/>
          <w:bCs/>
          <w:sz w:val="22"/>
          <w:szCs w:val="22"/>
        </w:rPr>
        <w:t>ára vonatkozó kötelező feladatáról</w:t>
      </w:r>
      <w:r w:rsidR="004272D9" w:rsidRPr="006C5020">
        <w:rPr>
          <w:rFonts w:asciiTheme="minorHAnsi" w:hAnsiTheme="minorHAnsi"/>
          <w:bCs/>
          <w:sz w:val="22"/>
          <w:szCs w:val="22"/>
        </w:rPr>
        <w:t xml:space="preserve"> </w:t>
      </w:r>
      <w:r w:rsidRPr="006C5020">
        <w:rPr>
          <w:rFonts w:asciiTheme="minorHAnsi" w:hAnsiTheme="minorHAnsi"/>
          <w:bCs/>
          <w:sz w:val="22"/>
          <w:szCs w:val="22"/>
        </w:rPr>
        <w:t xml:space="preserve">az önkormányzat tulajdonában lévő </w:t>
      </w:r>
      <w:r w:rsidR="004272D9" w:rsidRPr="006C5020">
        <w:rPr>
          <w:rFonts w:asciiTheme="minorHAnsi" w:hAnsiTheme="minorHAnsi"/>
          <w:bCs/>
          <w:sz w:val="22"/>
          <w:szCs w:val="22"/>
        </w:rPr>
        <w:t xml:space="preserve"> </w:t>
      </w:r>
      <w:r w:rsidRPr="006C5020">
        <w:rPr>
          <w:rFonts w:asciiTheme="minorHAnsi" w:hAnsiTheme="minorHAnsi"/>
          <w:bCs/>
          <w:sz w:val="22"/>
          <w:szCs w:val="22"/>
        </w:rPr>
        <w:t>köz</w:t>
      </w:r>
      <w:r w:rsidR="00451BF1" w:rsidRPr="006C5020">
        <w:rPr>
          <w:rFonts w:asciiTheme="minorHAnsi" w:hAnsiTheme="minorHAnsi"/>
          <w:bCs/>
          <w:sz w:val="22"/>
          <w:szCs w:val="22"/>
        </w:rPr>
        <w:t>temető kegyeleti közszolgáltatási szerződés keretében gondoskodik.</w:t>
      </w:r>
      <w:r w:rsidR="004272D9" w:rsidRPr="006C5020">
        <w:rPr>
          <w:rFonts w:asciiTheme="minorHAnsi" w:hAnsiTheme="minorHAnsi"/>
          <w:sz w:val="22"/>
          <w:szCs w:val="22"/>
        </w:rPr>
        <w:t xml:space="preserve"> </w:t>
      </w:r>
    </w:p>
    <w:p w:rsidR="004272D9" w:rsidRPr="006C5020" w:rsidRDefault="004272D9" w:rsidP="000D2155">
      <w:pPr>
        <w:pStyle w:val="Cmsor1"/>
        <w:keepNext w:val="0"/>
        <w:autoSpaceDE w:val="0"/>
        <w:autoSpaceDN w:val="0"/>
        <w:adjustRightInd w:val="0"/>
        <w:ind w:left="357" w:hanging="357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sz w:val="22"/>
          <w:szCs w:val="22"/>
        </w:rPr>
        <w:t>(2)</w:t>
      </w:r>
      <w:r w:rsidRPr="006C5020">
        <w:rPr>
          <w:rFonts w:asciiTheme="minorHAnsi" w:hAnsiTheme="minorHAnsi"/>
          <w:bCs/>
          <w:sz w:val="22"/>
          <w:szCs w:val="22"/>
        </w:rPr>
        <w:tab/>
        <w:t xml:space="preserve">A rendelet hatálya </w:t>
      </w:r>
      <w:r w:rsidR="005E1298" w:rsidRPr="006C5020">
        <w:rPr>
          <w:rFonts w:asciiTheme="minorHAnsi" w:hAnsiTheme="minorHAnsi"/>
          <w:bCs/>
          <w:sz w:val="22"/>
          <w:szCs w:val="22"/>
        </w:rPr>
        <w:t>Csemő község</w:t>
      </w:r>
      <w:r w:rsidRPr="006C5020">
        <w:rPr>
          <w:rFonts w:asciiTheme="minorHAnsi" w:hAnsiTheme="minorHAnsi"/>
          <w:bCs/>
          <w:sz w:val="22"/>
          <w:szCs w:val="22"/>
        </w:rPr>
        <w:t xml:space="preserve"> köziga</w:t>
      </w:r>
      <w:r w:rsidR="00451BF1" w:rsidRPr="006C5020">
        <w:rPr>
          <w:rFonts w:asciiTheme="minorHAnsi" w:hAnsiTheme="minorHAnsi"/>
          <w:bCs/>
          <w:sz w:val="22"/>
          <w:szCs w:val="22"/>
        </w:rPr>
        <w:t>zgatási területén lévő 0337/3</w:t>
      </w:r>
      <w:r w:rsidR="005E1298" w:rsidRPr="006C5020">
        <w:rPr>
          <w:rFonts w:asciiTheme="minorHAnsi" w:hAnsiTheme="minorHAnsi"/>
          <w:bCs/>
          <w:sz w:val="22"/>
          <w:szCs w:val="22"/>
        </w:rPr>
        <w:t xml:space="preserve"> </w:t>
      </w:r>
      <w:proofErr w:type="spellStart"/>
      <w:r w:rsidR="005E1298" w:rsidRPr="006C5020">
        <w:rPr>
          <w:rFonts w:asciiTheme="minorHAnsi" w:hAnsiTheme="minorHAnsi"/>
          <w:bCs/>
          <w:sz w:val="22"/>
          <w:szCs w:val="22"/>
        </w:rPr>
        <w:t>hrsz-ú</w:t>
      </w:r>
      <w:proofErr w:type="spellEnd"/>
      <w:r w:rsidR="00B04FF0" w:rsidRPr="006C5020">
        <w:rPr>
          <w:rFonts w:asciiTheme="minorHAnsi" w:hAnsiTheme="minorHAnsi"/>
          <w:bCs/>
          <w:sz w:val="22"/>
          <w:szCs w:val="22"/>
        </w:rPr>
        <w:t xml:space="preserve"> </w:t>
      </w:r>
      <w:r w:rsidRPr="006C5020">
        <w:rPr>
          <w:rFonts w:asciiTheme="minorHAnsi" w:hAnsiTheme="minorHAnsi"/>
          <w:bCs/>
          <w:sz w:val="22"/>
          <w:szCs w:val="22"/>
        </w:rPr>
        <w:t xml:space="preserve">köztemetőre terjed ki. </w:t>
      </w:r>
    </w:p>
    <w:p w:rsidR="004272D9" w:rsidRPr="006C5020" w:rsidRDefault="004272D9" w:rsidP="000D2155">
      <w:pPr>
        <w:pStyle w:val="Cmsor1"/>
        <w:keepNext w:val="0"/>
        <w:autoSpaceDE w:val="0"/>
        <w:autoSpaceDN w:val="0"/>
        <w:adjustRightInd w:val="0"/>
        <w:ind w:left="374" w:hanging="374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sz w:val="22"/>
          <w:szCs w:val="22"/>
        </w:rPr>
        <w:t>(3) E rendeletet kell alkalmaznia a köztemető tulajdonosának, a köztemető fenntartását, üzemeltetését ellátó személynek (szerveknek), valamint a temetkezési szolgáltatási tevékenységet végző természetes és jogi személyeknek (továbbiakban: temetkezési szolgáltatók), továbbá mindazoknak, akiknek a rendelet hatálya alá tartozó tevékenységek ellátása során, azzal összefüggésben jogai keletkeznek, és reá kötelezettségek hárulnak.</w:t>
      </w:r>
    </w:p>
    <w:p w:rsidR="004272D9" w:rsidRPr="006C5020" w:rsidRDefault="004272D9" w:rsidP="004272D9">
      <w:pPr>
        <w:pStyle w:val="Cmsor1"/>
        <w:keepNext w:val="0"/>
        <w:autoSpaceDE w:val="0"/>
        <w:autoSpaceDN w:val="0"/>
        <w:adjustRightInd w:val="0"/>
        <w:ind w:left="374" w:hanging="374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sz w:val="22"/>
          <w:szCs w:val="22"/>
        </w:rPr>
        <w:t>(4) A rendelet szabályait kell alkalmazni a megváltott, de a megváltás időtartama alatt be nem temetett temetési helyekre is.</w:t>
      </w:r>
    </w:p>
    <w:p w:rsidR="004272D9" w:rsidRPr="006C5020" w:rsidRDefault="004272D9" w:rsidP="004272D9">
      <w:pPr>
        <w:autoSpaceDE w:val="0"/>
        <w:autoSpaceDN w:val="0"/>
        <w:adjustRightInd w:val="0"/>
        <w:jc w:val="center"/>
        <w:rPr>
          <w:rFonts w:asciiTheme="minorHAnsi" w:hAnsiTheme="minorHAnsi"/>
          <w:b/>
          <w:sz w:val="22"/>
          <w:szCs w:val="22"/>
        </w:rPr>
      </w:pPr>
    </w:p>
    <w:p w:rsidR="004272D9" w:rsidRPr="006C5020" w:rsidRDefault="004272D9" w:rsidP="004272D9">
      <w:pPr>
        <w:autoSpaceDE w:val="0"/>
        <w:autoSpaceDN w:val="0"/>
        <w:adjustRightInd w:val="0"/>
        <w:jc w:val="center"/>
        <w:rPr>
          <w:rFonts w:asciiTheme="minorHAnsi" w:hAnsiTheme="minorHAnsi"/>
          <w:b/>
          <w:sz w:val="22"/>
          <w:szCs w:val="22"/>
        </w:rPr>
      </w:pPr>
    </w:p>
    <w:p w:rsidR="004272D9" w:rsidRPr="006C5020" w:rsidRDefault="004272D9" w:rsidP="004272D9">
      <w:pPr>
        <w:autoSpaceDE w:val="0"/>
        <w:autoSpaceDN w:val="0"/>
        <w:adjustRightInd w:val="0"/>
        <w:jc w:val="center"/>
        <w:rPr>
          <w:rFonts w:asciiTheme="minorHAnsi" w:hAnsiTheme="minorHAnsi"/>
          <w:b/>
          <w:sz w:val="22"/>
          <w:szCs w:val="22"/>
        </w:rPr>
      </w:pPr>
      <w:r w:rsidRPr="006C5020">
        <w:rPr>
          <w:rFonts w:asciiTheme="minorHAnsi" w:hAnsiTheme="minorHAnsi"/>
          <w:b/>
          <w:sz w:val="22"/>
          <w:szCs w:val="22"/>
        </w:rPr>
        <w:t>Értelmező rendelkezések</w:t>
      </w:r>
    </w:p>
    <w:p w:rsidR="004272D9" w:rsidRPr="006C5020" w:rsidRDefault="004272D9" w:rsidP="004272D9">
      <w:pPr>
        <w:pStyle w:val="Cmsor1"/>
        <w:keepNext w:val="0"/>
        <w:autoSpaceDE w:val="0"/>
        <w:autoSpaceDN w:val="0"/>
        <w:adjustRightInd w:val="0"/>
        <w:ind w:firstLine="204"/>
        <w:jc w:val="center"/>
        <w:rPr>
          <w:rFonts w:asciiTheme="minorHAnsi" w:hAnsiTheme="minorHAnsi"/>
          <w:b/>
          <w:sz w:val="22"/>
          <w:szCs w:val="22"/>
        </w:rPr>
      </w:pPr>
      <w:r w:rsidRPr="006C5020">
        <w:rPr>
          <w:rFonts w:asciiTheme="minorHAnsi" w:hAnsiTheme="minorHAnsi"/>
          <w:b/>
          <w:sz w:val="22"/>
          <w:szCs w:val="22"/>
        </w:rPr>
        <w:t>2. §</w:t>
      </w:r>
    </w:p>
    <w:p w:rsidR="004272D9" w:rsidRPr="006C5020" w:rsidRDefault="004272D9" w:rsidP="004272D9">
      <w:pPr>
        <w:pStyle w:val="Cmsor1"/>
        <w:keepNext w:val="0"/>
        <w:autoSpaceDE w:val="0"/>
        <w:autoSpaceDN w:val="0"/>
        <w:adjustRightInd w:val="0"/>
        <w:ind w:left="374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sz w:val="22"/>
          <w:szCs w:val="22"/>
        </w:rPr>
        <w:t>E rendelet alkalmazása szempontjából:</w:t>
      </w:r>
    </w:p>
    <w:p w:rsidR="004272D9" w:rsidRPr="006C5020" w:rsidRDefault="004272D9" w:rsidP="004272D9">
      <w:pPr>
        <w:tabs>
          <w:tab w:val="left" w:pos="561"/>
          <w:tab w:val="left" w:pos="935"/>
        </w:tabs>
        <w:ind w:left="374" w:hanging="374"/>
        <w:jc w:val="both"/>
        <w:rPr>
          <w:rFonts w:asciiTheme="minorHAnsi" w:hAnsiTheme="minorHAnsi"/>
          <w:sz w:val="22"/>
          <w:szCs w:val="22"/>
        </w:rPr>
      </w:pPr>
      <w:proofErr w:type="gramStart"/>
      <w:r w:rsidRPr="006C5020">
        <w:rPr>
          <w:rFonts w:asciiTheme="minorHAnsi" w:hAnsiTheme="minorHAnsi"/>
          <w:bCs/>
          <w:i/>
          <w:iCs/>
          <w:sz w:val="22"/>
          <w:szCs w:val="22"/>
        </w:rPr>
        <w:t>a</w:t>
      </w:r>
      <w:proofErr w:type="gramEnd"/>
      <w:r w:rsidRPr="006C5020">
        <w:rPr>
          <w:rFonts w:asciiTheme="minorHAnsi" w:hAnsiTheme="minorHAnsi"/>
          <w:bCs/>
          <w:i/>
          <w:iCs/>
          <w:sz w:val="22"/>
          <w:szCs w:val="22"/>
        </w:rPr>
        <w:t>)</w:t>
      </w:r>
      <w:r w:rsidRPr="006C5020">
        <w:rPr>
          <w:rFonts w:asciiTheme="minorHAnsi" w:hAnsiTheme="minorHAnsi"/>
          <w:b/>
          <w:bCs/>
          <w:i/>
          <w:iCs/>
          <w:sz w:val="22"/>
          <w:szCs w:val="22"/>
        </w:rPr>
        <w:t xml:space="preserve"> </w:t>
      </w:r>
      <w:r w:rsidRPr="006C5020">
        <w:rPr>
          <w:rFonts w:asciiTheme="minorHAnsi" w:hAnsiTheme="minorHAnsi"/>
          <w:b/>
          <w:bCs/>
          <w:i/>
          <w:iCs/>
          <w:sz w:val="22"/>
          <w:szCs w:val="22"/>
        </w:rPr>
        <w:tab/>
      </w:r>
      <w:r w:rsidRPr="006C5020">
        <w:rPr>
          <w:rFonts w:asciiTheme="minorHAnsi" w:hAnsiTheme="minorHAnsi"/>
          <w:b/>
          <w:sz w:val="22"/>
          <w:szCs w:val="22"/>
        </w:rPr>
        <w:t>temető</w:t>
      </w:r>
      <w:r w:rsidRPr="006C5020">
        <w:rPr>
          <w:rFonts w:asciiTheme="minorHAnsi" w:hAnsiTheme="minorHAnsi"/>
          <w:sz w:val="22"/>
          <w:szCs w:val="22"/>
        </w:rPr>
        <w:t>: a település közigazgatási területén belüli, beépítésre szánt, építési használata szerinti zöldfelületi jellegű, kegyeleti célokat szolgáló, közegészségügyi rendeltetésű különleges terület, amelyet az elhunytak eltemetésére, a hamvak elhelyezésére létesítettek és használnak, vagy használtak.</w:t>
      </w:r>
    </w:p>
    <w:p w:rsidR="004272D9" w:rsidRPr="006C5020" w:rsidRDefault="004272D9" w:rsidP="004272D9">
      <w:pPr>
        <w:pStyle w:val="Cmsor1"/>
        <w:keepNext w:val="0"/>
        <w:tabs>
          <w:tab w:val="left" w:pos="374"/>
        </w:tabs>
        <w:autoSpaceDE w:val="0"/>
        <w:autoSpaceDN w:val="0"/>
        <w:adjustRightInd w:val="0"/>
        <w:ind w:left="374" w:hanging="374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i/>
          <w:iCs/>
          <w:sz w:val="22"/>
          <w:szCs w:val="22"/>
        </w:rPr>
        <w:t xml:space="preserve">b) </w:t>
      </w:r>
      <w:r w:rsidRPr="006C5020">
        <w:rPr>
          <w:rFonts w:asciiTheme="minorHAnsi" w:hAnsiTheme="minorHAnsi"/>
          <w:bCs/>
          <w:i/>
          <w:iCs/>
          <w:sz w:val="22"/>
          <w:szCs w:val="22"/>
        </w:rPr>
        <w:tab/>
      </w:r>
      <w:r w:rsidRPr="006C5020">
        <w:rPr>
          <w:rFonts w:asciiTheme="minorHAnsi" w:hAnsiTheme="minorHAnsi"/>
          <w:b/>
          <w:sz w:val="22"/>
          <w:szCs w:val="22"/>
        </w:rPr>
        <w:t>köztemető</w:t>
      </w:r>
      <w:r w:rsidRPr="006C5020">
        <w:rPr>
          <w:rFonts w:asciiTheme="minorHAnsi" w:hAnsiTheme="minorHAnsi"/>
          <w:sz w:val="22"/>
          <w:szCs w:val="22"/>
        </w:rPr>
        <w:t xml:space="preserve">: </w:t>
      </w:r>
      <w:r w:rsidRPr="006C5020">
        <w:rPr>
          <w:rFonts w:asciiTheme="minorHAnsi" w:hAnsiTheme="minorHAnsi"/>
          <w:bCs/>
          <w:sz w:val="22"/>
          <w:szCs w:val="22"/>
        </w:rPr>
        <w:t>az önkormányzat tulajdonában lévő temető, továbbá az a nem önkormányzati tulajdonban lévő temető is, amelyben az önkormányzat - a temető tulajdonosával kötött megállapodás alapján - a köztemető fenntartására vonatkozó kötelezettségét teljesíti.</w:t>
      </w:r>
    </w:p>
    <w:p w:rsidR="004272D9" w:rsidRPr="006C5020" w:rsidRDefault="004272D9" w:rsidP="004272D9">
      <w:pPr>
        <w:pStyle w:val="Cmsor1"/>
        <w:keepNext w:val="0"/>
        <w:tabs>
          <w:tab w:val="left" w:pos="935"/>
        </w:tabs>
        <w:autoSpaceDE w:val="0"/>
        <w:autoSpaceDN w:val="0"/>
        <w:adjustRightInd w:val="0"/>
        <w:ind w:left="374" w:hanging="374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i/>
          <w:iCs/>
          <w:sz w:val="22"/>
          <w:szCs w:val="22"/>
        </w:rPr>
        <w:t>c)</w:t>
      </w:r>
      <w:r w:rsidRPr="006C5020">
        <w:rPr>
          <w:rFonts w:asciiTheme="minorHAnsi" w:hAnsiTheme="minorHAnsi"/>
          <w:bCs/>
          <w:i/>
          <w:iCs/>
          <w:sz w:val="22"/>
          <w:szCs w:val="22"/>
        </w:rPr>
        <w:tab/>
      </w:r>
      <w:r w:rsidRPr="006C5020">
        <w:rPr>
          <w:rFonts w:asciiTheme="minorHAnsi" w:hAnsiTheme="minorHAnsi"/>
          <w:b/>
          <w:sz w:val="22"/>
          <w:szCs w:val="22"/>
        </w:rPr>
        <w:t>temetési hely</w:t>
      </w:r>
      <w:r w:rsidRPr="006C5020">
        <w:rPr>
          <w:rFonts w:asciiTheme="minorHAnsi" w:hAnsiTheme="minorHAnsi"/>
          <w:sz w:val="22"/>
          <w:szCs w:val="22"/>
        </w:rPr>
        <w:t xml:space="preserve">: </w:t>
      </w:r>
      <w:r w:rsidRPr="006C5020">
        <w:rPr>
          <w:rFonts w:asciiTheme="minorHAnsi" w:hAnsiTheme="minorHAnsi"/>
          <w:bCs/>
          <w:sz w:val="22"/>
          <w:szCs w:val="22"/>
        </w:rPr>
        <w:t xml:space="preserve">a temetőben létesített sírhely, sírbolt, urnafülke, urnasírhely, urnasírbolt, valamint a </w:t>
      </w:r>
      <w:proofErr w:type="spellStart"/>
      <w:r w:rsidRPr="006C5020">
        <w:rPr>
          <w:rFonts w:asciiTheme="minorHAnsi" w:hAnsiTheme="minorHAnsi"/>
          <w:bCs/>
          <w:sz w:val="22"/>
          <w:szCs w:val="22"/>
        </w:rPr>
        <w:t>hamvasztóüzemi</w:t>
      </w:r>
      <w:proofErr w:type="spellEnd"/>
      <w:r w:rsidRPr="006C5020">
        <w:rPr>
          <w:rFonts w:asciiTheme="minorHAnsi" w:hAnsiTheme="minorHAnsi"/>
          <w:bCs/>
          <w:sz w:val="22"/>
          <w:szCs w:val="22"/>
        </w:rPr>
        <w:t xml:space="preserve"> építmény területén, ingatlanán létesített urnafülke, urnasírhely. </w:t>
      </w:r>
      <w:r w:rsidRPr="006C5020">
        <w:rPr>
          <w:rFonts w:asciiTheme="minorHAnsi" w:hAnsiTheme="minorHAnsi"/>
          <w:bCs/>
          <w:sz w:val="22"/>
          <w:szCs w:val="22"/>
        </w:rPr>
        <w:lastRenderedPageBreak/>
        <w:t>A temetési helyek egyes formái a temetés módja, továbbá a földben vagy építményben történő elhelyezkedése alapján különböznek egymástól.</w:t>
      </w:r>
    </w:p>
    <w:p w:rsidR="004272D9" w:rsidRPr="006C5020" w:rsidRDefault="004272D9" w:rsidP="004272D9">
      <w:pPr>
        <w:pStyle w:val="Cmsor1"/>
        <w:keepNext w:val="0"/>
        <w:autoSpaceDE w:val="0"/>
        <w:autoSpaceDN w:val="0"/>
        <w:adjustRightInd w:val="0"/>
        <w:ind w:left="374" w:hanging="374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i/>
          <w:iCs/>
          <w:sz w:val="22"/>
          <w:szCs w:val="22"/>
        </w:rPr>
        <w:t xml:space="preserve">d) </w:t>
      </w:r>
      <w:r w:rsidRPr="006C5020">
        <w:rPr>
          <w:rFonts w:asciiTheme="minorHAnsi" w:hAnsiTheme="minorHAnsi"/>
          <w:bCs/>
          <w:i/>
          <w:iCs/>
          <w:sz w:val="22"/>
          <w:szCs w:val="22"/>
        </w:rPr>
        <w:tab/>
      </w:r>
      <w:r w:rsidRPr="006C5020">
        <w:rPr>
          <w:rFonts w:asciiTheme="minorHAnsi" w:hAnsiTheme="minorHAnsi"/>
          <w:b/>
          <w:sz w:val="22"/>
          <w:szCs w:val="22"/>
        </w:rPr>
        <w:t>sírjel</w:t>
      </w:r>
      <w:r w:rsidRPr="006C5020">
        <w:rPr>
          <w:rFonts w:asciiTheme="minorHAnsi" w:hAnsiTheme="minorHAnsi"/>
          <w:sz w:val="22"/>
          <w:szCs w:val="22"/>
        </w:rPr>
        <w:t xml:space="preserve">: </w:t>
      </w:r>
      <w:r w:rsidRPr="006C5020">
        <w:rPr>
          <w:rFonts w:asciiTheme="minorHAnsi" w:hAnsiTheme="minorHAnsi"/>
          <w:bCs/>
          <w:sz w:val="22"/>
          <w:szCs w:val="22"/>
        </w:rPr>
        <w:t>a temetési hely megjelölésére használt különféle eszközök, építmények, tárgyak.</w:t>
      </w:r>
    </w:p>
    <w:p w:rsidR="004272D9" w:rsidRPr="006C5020" w:rsidRDefault="004272D9" w:rsidP="004272D9">
      <w:pPr>
        <w:pStyle w:val="Cmsor1"/>
        <w:keepNext w:val="0"/>
        <w:tabs>
          <w:tab w:val="left" w:pos="935"/>
        </w:tabs>
        <w:autoSpaceDE w:val="0"/>
        <w:autoSpaceDN w:val="0"/>
        <w:adjustRightInd w:val="0"/>
        <w:ind w:left="374" w:hanging="374"/>
        <w:jc w:val="both"/>
        <w:rPr>
          <w:rFonts w:asciiTheme="minorHAnsi" w:hAnsiTheme="minorHAnsi"/>
          <w:bCs/>
          <w:sz w:val="22"/>
          <w:szCs w:val="22"/>
        </w:rPr>
      </w:pPr>
      <w:proofErr w:type="gramStart"/>
      <w:r w:rsidRPr="006C5020">
        <w:rPr>
          <w:rFonts w:asciiTheme="minorHAnsi" w:hAnsiTheme="minorHAnsi"/>
          <w:bCs/>
          <w:i/>
          <w:iCs/>
          <w:sz w:val="22"/>
          <w:szCs w:val="22"/>
        </w:rPr>
        <w:t>e</w:t>
      </w:r>
      <w:proofErr w:type="gramEnd"/>
      <w:r w:rsidRPr="006C5020">
        <w:rPr>
          <w:rFonts w:asciiTheme="minorHAnsi" w:hAnsiTheme="minorHAnsi"/>
          <w:bCs/>
          <w:i/>
          <w:iCs/>
          <w:sz w:val="22"/>
          <w:szCs w:val="22"/>
        </w:rPr>
        <w:t xml:space="preserve">) </w:t>
      </w:r>
      <w:r w:rsidRPr="006C5020">
        <w:rPr>
          <w:rFonts w:asciiTheme="minorHAnsi" w:hAnsiTheme="minorHAnsi"/>
          <w:bCs/>
          <w:i/>
          <w:iCs/>
          <w:sz w:val="22"/>
          <w:szCs w:val="22"/>
        </w:rPr>
        <w:tab/>
      </w:r>
      <w:r w:rsidRPr="006C5020">
        <w:rPr>
          <w:rFonts w:asciiTheme="minorHAnsi" w:hAnsiTheme="minorHAnsi"/>
          <w:b/>
          <w:sz w:val="22"/>
          <w:szCs w:val="22"/>
        </w:rPr>
        <w:t>kegyeleti közszolgáltatás</w:t>
      </w:r>
      <w:r w:rsidRPr="006C5020">
        <w:rPr>
          <w:rFonts w:asciiTheme="minorHAnsi" w:hAnsiTheme="minorHAnsi"/>
          <w:sz w:val="22"/>
          <w:szCs w:val="22"/>
        </w:rPr>
        <w:t xml:space="preserve">: </w:t>
      </w:r>
      <w:r w:rsidRPr="006C5020">
        <w:rPr>
          <w:rFonts w:asciiTheme="minorHAnsi" w:hAnsiTheme="minorHAnsi"/>
          <w:bCs/>
          <w:sz w:val="22"/>
          <w:szCs w:val="22"/>
        </w:rPr>
        <w:t>a köztemető fenntartását, továbbá üzemeltetését magába foglaló egyéni és közösségi kegyeleti célú, az elhunyt emlékének megőrzésére irányuló önkormányzati tevékenységek összessége.</w:t>
      </w:r>
    </w:p>
    <w:p w:rsidR="004272D9" w:rsidRPr="006C5020" w:rsidRDefault="004272D9" w:rsidP="004272D9">
      <w:pPr>
        <w:pStyle w:val="Cmsor1"/>
        <w:keepNext w:val="0"/>
        <w:tabs>
          <w:tab w:val="left" w:pos="935"/>
        </w:tabs>
        <w:autoSpaceDE w:val="0"/>
        <w:autoSpaceDN w:val="0"/>
        <w:adjustRightInd w:val="0"/>
        <w:ind w:left="374" w:hanging="374"/>
        <w:jc w:val="both"/>
        <w:rPr>
          <w:rFonts w:asciiTheme="minorHAnsi" w:hAnsiTheme="minorHAnsi"/>
          <w:bCs/>
          <w:sz w:val="22"/>
          <w:szCs w:val="22"/>
        </w:rPr>
      </w:pPr>
      <w:proofErr w:type="gramStart"/>
      <w:r w:rsidRPr="006C5020">
        <w:rPr>
          <w:rFonts w:asciiTheme="minorHAnsi" w:hAnsiTheme="minorHAnsi"/>
          <w:bCs/>
          <w:i/>
          <w:iCs/>
          <w:sz w:val="22"/>
          <w:szCs w:val="22"/>
        </w:rPr>
        <w:t>f</w:t>
      </w:r>
      <w:proofErr w:type="gramEnd"/>
      <w:r w:rsidRPr="006C5020">
        <w:rPr>
          <w:rFonts w:asciiTheme="minorHAnsi" w:hAnsiTheme="minorHAnsi"/>
          <w:bCs/>
          <w:i/>
          <w:iCs/>
          <w:sz w:val="22"/>
          <w:szCs w:val="22"/>
        </w:rPr>
        <w:t>)</w:t>
      </w:r>
      <w:r w:rsidRPr="006C5020">
        <w:rPr>
          <w:rFonts w:asciiTheme="minorHAnsi" w:hAnsiTheme="minorHAnsi"/>
          <w:bCs/>
          <w:i/>
          <w:iCs/>
          <w:sz w:val="22"/>
          <w:szCs w:val="22"/>
        </w:rPr>
        <w:tab/>
      </w:r>
      <w:r w:rsidRPr="006C5020">
        <w:rPr>
          <w:rFonts w:asciiTheme="minorHAnsi" w:hAnsiTheme="minorHAnsi"/>
          <w:b/>
          <w:sz w:val="22"/>
          <w:szCs w:val="22"/>
        </w:rPr>
        <w:t>temetőfenntartás</w:t>
      </w:r>
      <w:r w:rsidRPr="006C5020">
        <w:rPr>
          <w:rFonts w:asciiTheme="minorHAnsi" w:hAnsiTheme="minorHAnsi"/>
          <w:sz w:val="22"/>
          <w:szCs w:val="22"/>
        </w:rPr>
        <w:t xml:space="preserve">: </w:t>
      </w:r>
      <w:r w:rsidRPr="006C5020">
        <w:rPr>
          <w:rFonts w:asciiTheme="minorHAnsi" w:hAnsiTheme="minorHAnsi"/>
          <w:bCs/>
          <w:sz w:val="22"/>
          <w:szCs w:val="22"/>
        </w:rPr>
        <w:t>a köztemető rendeltetésszerű használatához szükséges építmények, közművek, egyéb tárgyi és infrastrukturális létesítmények, valamint zöldfelületek karbantartása, felújítása és gondozása.</w:t>
      </w:r>
    </w:p>
    <w:p w:rsidR="004272D9" w:rsidRPr="006C5020" w:rsidRDefault="004272D9" w:rsidP="004272D9">
      <w:pPr>
        <w:pStyle w:val="Cmsor1"/>
        <w:keepNext w:val="0"/>
        <w:tabs>
          <w:tab w:val="left" w:pos="935"/>
        </w:tabs>
        <w:autoSpaceDE w:val="0"/>
        <w:autoSpaceDN w:val="0"/>
        <w:adjustRightInd w:val="0"/>
        <w:ind w:left="374" w:hanging="374"/>
        <w:jc w:val="both"/>
        <w:rPr>
          <w:rFonts w:asciiTheme="minorHAnsi" w:hAnsiTheme="minorHAnsi"/>
          <w:bCs/>
          <w:sz w:val="22"/>
          <w:szCs w:val="22"/>
        </w:rPr>
      </w:pPr>
      <w:proofErr w:type="gramStart"/>
      <w:r w:rsidRPr="006C5020">
        <w:rPr>
          <w:rFonts w:asciiTheme="minorHAnsi" w:hAnsiTheme="minorHAnsi"/>
          <w:bCs/>
          <w:i/>
          <w:iCs/>
          <w:sz w:val="22"/>
          <w:szCs w:val="22"/>
        </w:rPr>
        <w:t>g</w:t>
      </w:r>
      <w:proofErr w:type="gramEnd"/>
      <w:r w:rsidRPr="006C5020">
        <w:rPr>
          <w:rFonts w:asciiTheme="minorHAnsi" w:hAnsiTheme="minorHAnsi"/>
          <w:bCs/>
          <w:i/>
          <w:iCs/>
          <w:sz w:val="22"/>
          <w:szCs w:val="22"/>
        </w:rPr>
        <w:t xml:space="preserve">) </w:t>
      </w:r>
      <w:r w:rsidRPr="006C5020">
        <w:rPr>
          <w:rFonts w:asciiTheme="minorHAnsi" w:hAnsiTheme="minorHAnsi"/>
          <w:bCs/>
          <w:i/>
          <w:iCs/>
          <w:sz w:val="22"/>
          <w:szCs w:val="22"/>
        </w:rPr>
        <w:tab/>
      </w:r>
      <w:r w:rsidRPr="006C5020">
        <w:rPr>
          <w:rFonts w:asciiTheme="minorHAnsi" w:hAnsiTheme="minorHAnsi"/>
          <w:b/>
          <w:sz w:val="22"/>
          <w:szCs w:val="22"/>
        </w:rPr>
        <w:t>köztemető üzemeltetője</w:t>
      </w:r>
      <w:r w:rsidRPr="006C5020">
        <w:rPr>
          <w:rFonts w:asciiTheme="minorHAnsi" w:hAnsiTheme="minorHAnsi"/>
          <w:sz w:val="22"/>
          <w:szCs w:val="22"/>
        </w:rPr>
        <w:t xml:space="preserve">: </w:t>
      </w:r>
      <w:r w:rsidRPr="006C5020">
        <w:rPr>
          <w:rFonts w:asciiTheme="minorHAnsi" w:hAnsiTheme="minorHAnsi"/>
          <w:bCs/>
          <w:sz w:val="22"/>
          <w:szCs w:val="22"/>
        </w:rPr>
        <w:t>a településen a kegyeleti közszolgáltatást az erre irányuló kegyeleti közszolgáltatási szerződés szerinti, szakmai feltételeknek megfelelő, az üzemeltetési feladatokat ellátó (gazdálkodó) szervezet.</w:t>
      </w:r>
    </w:p>
    <w:p w:rsidR="004272D9" w:rsidRPr="006C5020" w:rsidRDefault="004272D9" w:rsidP="004272D9">
      <w:pPr>
        <w:pStyle w:val="Cmsor1"/>
        <w:keepNext w:val="0"/>
        <w:autoSpaceDE w:val="0"/>
        <w:autoSpaceDN w:val="0"/>
        <w:adjustRightInd w:val="0"/>
        <w:ind w:left="374" w:hanging="374"/>
        <w:jc w:val="both"/>
        <w:rPr>
          <w:rFonts w:asciiTheme="minorHAnsi" w:hAnsiTheme="minorHAnsi"/>
          <w:bCs/>
          <w:sz w:val="22"/>
          <w:szCs w:val="22"/>
        </w:rPr>
      </w:pPr>
      <w:proofErr w:type="gramStart"/>
      <w:r w:rsidRPr="006C5020">
        <w:rPr>
          <w:rFonts w:asciiTheme="minorHAnsi" w:hAnsiTheme="minorHAnsi"/>
          <w:bCs/>
          <w:i/>
          <w:iCs/>
          <w:sz w:val="22"/>
          <w:szCs w:val="22"/>
        </w:rPr>
        <w:t>h</w:t>
      </w:r>
      <w:proofErr w:type="gramEnd"/>
      <w:r w:rsidRPr="006C5020">
        <w:rPr>
          <w:rFonts w:asciiTheme="minorHAnsi" w:hAnsiTheme="minorHAnsi"/>
          <w:bCs/>
          <w:i/>
          <w:iCs/>
          <w:sz w:val="22"/>
          <w:szCs w:val="22"/>
        </w:rPr>
        <w:t xml:space="preserve">) </w:t>
      </w:r>
      <w:r w:rsidRPr="006C5020">
        <w:rPr>
          <w:rFonts w:asciiTheme="minorHAnsi" w:hAnsiTheme="minorHAnsi"/>
          <w:b/>
          <w:sz w:val="22"/>
          <w:szCs w:val="22"/>
        </w:rPr>
        <w:t>temető üzemeltetése</w:t>
      </w:r>
      <w:r w:rsidRPr="006C5020">
        <w:rPr>
          <w:rFonts w:asciiTheme="minorHAnsi" w:hAnsiTheme="minorHAnsi"/>
          <w:sz w:val="22"/>
          <w:szCs w:val="22"/>
        </w:rPr>
        <w:t xml:space="preserve">: </w:t>
      </w:r>
      <w:r w:rsidRPr="006C5020">
        <w:rPr>
          <w:rFonts w:asciiTheme="minorHAnsi" w:hAnsiTheme="minorHAnsi"/>
          <w:bCs/>
          <w:sz w:val="22"/>
          <w:szCs w:val="22"/>
        </w:rPr>
        <w:t>az eltemetésre, a temető és létesítményei igénybevételére, működésének és rendjének biztosítására irányuló összehangolt tevékenységek összessége, melyet a köztemető üzemeltetője - a rendeletben foglalt szabályozás keretei között - a kegyeleti közszolgáltatási szerződésnek megfelelően köteles ellátni és harmadik személyek felé meghatározni.</w:t>
      </w:r>
    </w:p>
    <w:p w:rsidR="004272D9" w:rsidRPr="006C5020" w:rsidRDefault="004272D9" w:rsidP="004272D9">
      <w:pPr>
        <w:pStyle w:val="Cmsor1"/>
        <w:keepNext w:val="0"/>
        <w:tabs>
          <w:tab w:val="left" w:pos="935"/>
        </w:tabs>
        <w:autoSpaceDE w:val="0"/>
        <w:autoSpaceDN w:val="0"/>
        <w:adjustRightInd w:val="0"/>
        <w:ind w:left="374" w:hanging="374"/>
        <w:jc w:val="both"/>
        <w:rPr>
          <w:rFonts w:asciiTheme="minorHAnsi" w:hAnsiTheme="minorHAnsi"/>
          <w:bCs/>
          <w:sz w:val="22"/>
          <w:szCs w:val="22"/>
        </w:rPr>
      </w:pPr>
      <w:proofErr w:type="gramStart"/>
      <w:r w:rsidRPr="006C5020">
        <w:rPr>
          <w:rFonts w:asciiTheme="minorHAnsi" w:hAnsiTheme="minorHAnsi"/>
          <w:bCs/>
          <w:i/>
          <w:iCs/>
          <w:sz w:val="22"/>
          <w:szCs w:val="22"/>
        </w:rPr>
        <w:t xml:space="preserve">i) </w:t>
      </w:r>
      <w:r w:rsidRPr="006C5020">
        <w:rPr>
          <w:rFonts w:asciiTheme="minorHAnsi" w:hAnsiTheme="minorHAnsi"/>
          <w:bCs/>
          <w:i/>
          <w:iCs/>
          <w:sz w:val="22"/>
          <w:szCs w:val="22"/>
        </w:rPr>
        <w:tab/>
      </w:r>
      <w:r w:rsidRPr="006C5020">
        <w:rPr>
          <w:rFonts w:asciiTheme="minorHAnsi" w:hAnsiTheme="minorHAnsi"/>
          <w:b/>
          <w:sz w:val="22"/>
          <w:szCs w:val="22"/>
        </w:rPr>
        <w:t>temetési hely feletti rendelkezési jog</w:t>
      </w:r>
      <w:r w:rsidRPr="006C5020">
        <w:rPr>
          <w:rFonts w:asciiTheme="minorHAnsi" w:hAnsiTheme="minorHAnsi"/>
          <w:sz w:val="22"/>
          <w:szCs w:val="22"/>
        </w:rPr>
        <w:t xml:space="preserve">: </w:t>
      </w:r>
      <w:r w:rsidRPr="006C5020">
        <w:rPr>
          <w:rFonts w:asciiTheme="minorHAnsi" w:hAnsiTheme="minorHAnsi"/>
          <w:bCs/>
          <w:sz w:val="22"/>
          <w:szCs w:val="22"/>
        </w:rPr>
        <w:t>a temetési hely megváltási (újraváltási) díja ellenében szerzett, a temetési hely használatára irányuló jogosultság, mely felöleli továbbá a jogosultnak a temetési helyre helyezhető személyek körének meghatározására (ide értve a rátemetést is), sírjel állítására és mindezek gondozására irányuló jogosítványait, valamint ezzel összefüggésben a rendeletben meghatározott körű kötelezettségek teljesítését, s amely jog a vonatkozó jogszabályi előírások által meghatározott körben ruházható át, illetve szállhat át más személyre..</w:t>
      </w:r>
      <w:proofErr w:type="gramEnd"/>
    </w:p>
    <w:p w:rsidR="004272D9" w:rsidRPr="006C5020" w:rsidRDefault="004272D9" w:rsidP="004272D9">
      <w:pPr>
        <w:pStyle w:val="Cmsor1"/>
        <w:keepNext w:val="0"/>
        <w:tabs>
          <w:tab w:val="left" w:pos="935"/>
        </w:tabs>
        <w:autoSpaceDE w:val="0"/>
        <w:autoSpaceDN w:val="0"/>
        <w:adjustRightInd w:val="0"/>
        <w:ind w:left="374" w:hanging="374"/>
        <w:jc w:val="both"/>
        <w:rPr>
          <w:rFonts w:asciiTheme="minorHAnsi" w:hAnsiTheme="minorHAnsi"/>
          <w:bCs/>
          <w:sz w:val="22"/>
          <w:szCs w:val="22"/>
        </w:rPr>
      </w:pPr>
      <w:proofErr w:type="gramStart"/>
      <w:r w:rsidRPr="006C5020">
        <w:rPr>
          <w:rFonts w:asciiTheme="minorHAnsi" w:hAnsiTheme="minorHAnsi"/>
          <w:bCs/>
          <w:i/>
          <w:iCs/>
          <w:sz w:val="22"/>
          <w:szCs w:val="22"/>
        </w:rPr>
        <w:t>j)</w:t>
      </w:r>
      <w:r w:rsidRPr="006C5020">
        <w:rPr>
          <w:rFonts w:asciiTheme="minorHAnsi" w:hAnsiTheme="minorHAnsi"/>
          <w:bCs/>
          <w:i/>
          <w:iCs/>
          <w:sz w:val="22"/>
          <w:szCs w:val="22"/>
        </w:rPr>
        <w:tab/>
      </w:r>
      <w:r w:rsidRPr="006C5020">
        <w:rPr>
          <w:rFonts w:asciiTheme="minorHAnsi" w:hAnsiTheme="minorHAnsi"/>
          <w:b/>
          <w:sz w:val="22"/>
          <w:szCs w:val="22"/>
        </w:rPr>
        <w:t>temetkezési szolgáltatás</w:t>
      </w:r>
      <w:r w:rsidRPr="006C5020">
        <w:rPr>
          <w:rFonts w:asciiTheme="minorHAnsi" w:hAnsiTheme="minorHAnsi"/>
          <w:sz w:val="22"/>
          <w:szCs w:val="22"/>
        </w:rPr>
        <w:t xml:space="preserve">: </w:t>
      </w:r>
      <w:r w:rsidRPr="006C5020">
        <w:rPr>
          <w:rFonts w:asciiTheme="minorHAnsi" w:hAnsiTheme="minorHAnsi"/>
          <w:bCs/>
          <w:sz w:val="22"/>
          <w:szCs w:val="22"/>
        </w:rPr>
        <w:t xml:space="preserve">a köztemetőben végzett temetkezéssel kapcsolatos, a következőkben felsorolt szolgáltatások: a temetésfelvétel, az elhunytnak a kegyeleti igényeknek megfelelő temetésre való - az egészségügyi szolgáltató </w:t>
      </w:r>
      <w:proofErr w:type="spellStart"/>
      <w:r w:rsidRPr="006C5020">
        <w:rPr>
          <w:rFonts w:asciiTheme="minorHAnsi" w:hAnsiTheme="minorHAnsi"/>
          <w:bCs/>
          <w:sz w:val="22"/>
          <w:szCs w:val="22"/>
        </w:rPr>
        <w:t>halottkezelési</w:t>
      </w:r>
      <w:proofErr w:type="spellEnd"/>
      <w:r w:rsidRPr="006C5020">
        <w:rPr>
          <w:rFonts w:asciiTheme="minorHAnsi" w:hAnsiTheme="minorHAnsi"/>
          <w:bCs/>
          <w:sz w:val="22"/>
          <w:szCs w:val="22"/>
        </w:rPr>
        <w:t xml:space="preserve"> feladatkörébe nem tartozó és az egészségügyi intézmény területén kívül végzett - előkészítése, a temetéshez szükséges kellékekkel való ellátás, a ravatalozás, a búcsúztatás, a sírhelynyitás és visszahantolás, a sírba helyezés, a halott-szállítás, a hamvasztás és az urnakiadás, az urnaelhelyezés, az exhumálás és az újratemetés.</w:t>
      </w:r>
      <w:proofErr w:type="gramEnd"/>
    </w:p>
    <w:p w:rsidR="004272D9" w:rsidRPr="006C5020" w:rsidRDefault="004272D9" w:rsidP="004272D9">
      <w:pPr>
        <w:tabs>
          <w:tab w:val="left" w:pos="935"/>
        </w:tabs>
        <w:ind w:left="374" w:hanging="374"/>
        <w:rPr>
          <w:rFonts w:asciiTheme="minorHAnsi" w:hAnsiTheme="minorHAnsi"/>
          <w:sz w:val="22"/>
          <w:szCs w:val="22"/>
        </w:rPr>
      </w:pPr>
      <w:r w:rsidRPr="006C5020">
        <w:rPr>
          <w:rFonts w:asciiTheme="minorHAnsi" w:hAnsiTheme="minorHAnsi"/>
          <w:sz w:val="22"/>
          <w:szCs w:val="22"/>
        </w:rPr>
        <w:t xml:space="preserve">k) </w:t>
      </w:r>
      <w:r w:rsidRPr="006C5020">
        <w:rPr>
          <w:rFonts w:asciiTheme="minorHAnsi" w:hAnsiTheme="minorHAnsi"/>
          <w:sz w:val="22"/>
          <w:szCs w:val="22"/>
        </w:rPr>
        <w:tab/>
      </w:r>
      <w:r w:rsidRPr="006C5020">
        <w:rPr>
          <w:rFonts w:asciiTheme="minorHAnsi" w:hAnsiTheme="minorHAnsi"/>
          <w:b/>
          <w:sz w:val="22"/>
          <w:szCs w:val="22"/>
        </w:rPr>
        <w:t>A temető üzemeltetője által biztosított szolgáltatások</w:t>
      </w:r>
      <w:r w:rsidRPr="006C5020">
        <w:rPr>
          <w:rFonts w:asciiTheme="minorHAnsi" w:hAnsiTheme="minorHAnsi"/>
          <w:sz w:val="22"/>
          <w:szCs w:val="22"/>
        </w:rPr>
        <w:t xml:space="preserve">: a szolgáltatások fajtáit, tartalmát és díjait a </w:t>
      </w:r>
      <w:proofErr w:type="gramStart"/>
      <w:r w:rsidRPr="006C5020">
        <w:rPr>
          <w:rFonts w:asciiTheme="minorHAnsi" w:hAnsiTheme="minorHAnsi"/>
          <w:sz w:val="22"/>
          <w:szCs w:val="22"/>
        </w:rPr>
        <w:t>rendelet  1</w:t>
      </w:r>
      <w:proofErr w:type="gramEnd"/>
      <w:r w:rsidRPr="006C5020">
        <w:rPr>
          <w:rFonts w:asciiTheme="minorHAnsi" w:hAnsiTheme="minorHAnsi"/>
          <w:sz w:val="22"/>
          <w:szCs w:val="22"/>
        </w:rPr>
        <w:t>. sz. melléklete tartalmazza.</w:t>
      </w:r>
    </w:p>
    <w:p w:rsidR="000D2155" w:rsidRPr="006C5020" w:rsidRDefault="000D2155" w:rsidP="00E9458B">
      <w:pPr>
        <w:autoSpaceDE w:val="0"/>
        <w:autoSpaceDN w:val="0"/>
        <w:adjustRightInd w:val="0"/>
        <w:rPr>
          <w:rFonts w:asciiTheme="minorHAnsi" w:hAnsiTheme="minorHAnsi"/>
          <w:b/>
          <w:i/>
          <w:iCs/>
          <w:sz w:val="22"/>
          <w:szCs w:val="22"/>
        </w:rPr>
      </w:pPr>
    </w:p>
    <w:p w:rsidR="000D2155" w:rsidRPr="006C5020" w:rsidRDefault="000D2155" w:rsidP="004272D9">
      <w:pPr>
        <w:autoSpaceDE w:val="0"/>
        <w:autoSpaceDN w:val="0"/>
        <w:adjustRightInd w:val="0"/>
        <w:jc w:val="center"/>
        <w:rPr>
          <w:rFonts w:asciiTheme="minorHAnsi" w:hAnsiTheme="minorHAnsi"/>
          <w:b/>
          <w:i/>
          <w:iCs/>
          <w:sz w:val="22"/>
          <w:szCs w:val="22"/>
        </w:rPr>
      </w:pPr>
    </w:p>
    <w:p w:rsidR="004272D9" w:rsidRPr="006C5020" w:rsidRDefault="004272D9" w:rsidP="000D2155">
      <w:pPr>
        <w:jc w:val="center"/>
        <w:rPr>
          <w:rFonts w:asciiTheme="minorHAnsi" w:hAnsiTheme="minorHAnsi"/>
          <w:b/>
          <w:sz w:val="22"/>
          <w:szCs w:val="22"/>
        </w:rPr>
      </w:pPr>
      <w:r w:rsidRPr="006C5020">
        <w:rPr>
          <w:rFonts w:asciiTheme="minorHAnsi" w:hAnsiTheme="minorHAnsi"/>
          <w:b/>
          <w:sz w:val="22"/>
          <w:szCs w:val="22"/>
        </w:rPr>
        <w:t>II. fejezet</w:t>
      </w:r>
    </w:p>
    <w:p w:rsidR="004272D9" w:rsidRPr="006C5020" w:rsidRDefault="004272D9" w:rsidP="004272D9">
      <w:pPr>
        <w:jc w:val="center"/>
        <w:rPr>
          <w:rFonts w:asciiTheme="minorHAnsi" w:hAnsiTheme="minorHAnsi"/>
          <w:b/>
          <w:sz w:val="22"/>
          <w:szCs w:val="22"/>
        </w:rPr>
      </w:pPr>
    </w:p>
    <w:p w:rsidR="004272D9" w:rsidRPr="006C5020" w:rsidRDefault="00600A19" w:rsidP="004272D9">
      <w:pPr>
        <w:autoSpaceDE w:val="0"/>
        <w:autoSpaceDN w:val="0"/>
        <w:adjustRightInd w:val="0"/>
        <w:jc w:val="center"/>
        <w:rPr>
          <w:rFonts w:asciiTheme="minorHAnsi" w:hAnsiTheme="minorHAnsi"/>
          <w:b/>
          <w:iCs/>
          <w:caps/>
          <w:sz w:val="22"/>
          <w:szCs w:val="22"/>
        </w:rPr>
      </w:pPr>
      <w:r w:rsidRPr="006C5020">
        <w:rPr>
          <w:rFonts w:asciiTheme="minorHAnsi" w:hAnsiTheme="minorHAnsi"/>
          <w:b/>
          <w:iCs/>
          <w:sz w:val="22"/>
          <w:szCs w:val="22"/>
        </w:rPr>
        <w:t xml:space="preserve">A köztemetőre és </w:t>
      </w:r>
    </w:p>
    <w:p w:rsidR="004272D9" w:rsidRPr="006C5020" w:rsidRDefault="00600A19" w:rsidP="004272D9">
      <w:pPr>
        <w:autoSpaceDE w:val="0"/>
        <w:autoSpaceDN w:val="0"/>
        <w:adjustRightInd w:val="0"/>
        <w:jc w:val="center"/>
        <w:rPr>
          <w:rFonts w:asciiTheme="minorHAnsi" w:hAnsiTheme="minorHAnsi"/>
          <w:b/>
          <w:iCs/>
          <w:caps/>
          <w:sz w:val="22"/>
          <w:szCs w:val="22"/>
        </w:rPr>
      </w:pPr>
      <w:proofErr w:type="gramStart"/>
      <w:r w:rsidRPr="006C5020">
        <w:rPr>
          <w:rFonts w:asciiTheme="minorHAnsi" w:hAnsiTheme="minorHAnsi"/>
          <w:b/>
          <w:iCs/>
          <w:sz w:val="22"/>
          <w:szCs w:val="22"/>
        </w:rPr>
        <w:t>a</w:t>
      </w:r>
      <w:proofErr w:type="gramEnd"/>
      <w:r w:rsidRPr="006C5020">
        <w:rPr>
          <w:rFonts w:asciiTheme="minorHAnsi" w:hAnsiTheme="minorHAnsi"/>
          <w:b/>
          <w:iCs/>
          <w:sz w:val="22"/>
          <w:szCs w:val="22"/>
        </w:rPr>
        <w:t xml:space="preserve"> temetési helyekre vonatkozó szabályok</w:t>
      </w:r>
    </w:p>
    <w:p w:rsidR="004272D9" w:rsidRPr="006C5020" w:rsidRDefault="004272D9" w:rsidP="004272D9">
      <w:pPr>
        <w:rPr>
          <w:rFonts w:asciiTheme="minorHAnsi" w:hAnsiTheme="minorHAnsi"/>
          <w:sz w:val="22"/>
          <w:szCs w:val="22"/>
        </w:rPr>
      </w:pPr>
    </w:p>
    <w:p w:rsidR="004272D9" w:rsidRPr="006C5020" w:rsidRDefault="004272D9" w:rsidP="004272D9">
      <w:pPr>
        <w:autoSpaceDE w:val="0"/>
        <w:autoSpaceDN w:val="0"/>
        <w:adjustRightInd w:val="0"/>
        <w:jc w:val="center"/>
        <w:rPr>
          <w:rFonts w:asciiTheme="minorHAnsi" w:hAnsiTheme="minorHAnsi"/>
          <w:b/>
          <w:sz w:val="22"/>
          <w:szCs w:val="22"/>
        </w:rPr>
      </w:pPr>
      <w:r w:rsidRPr="006C5020">
        <w:rPr>
          <w:rFonts w:asciiTheme="minorHAnsi" w:hAnsiTheme="minorHAnsi"/>
          <w:b/>
          <w:sz w:val="22"/>
          <w:szCs w:val="22"/>
        </w:rPr>
        <w:t>A köztemető létesítése, bővítése, lezárása, infrastruktúrája</w:t>
      </w:r>
    </w:p>
    <w:p w:rsidR="006C5020" w:rsidRDefault="006C5020" w:rsidP="004272D9">
      <w:pPr>
        <w:jc w:val="center"/>
        <w:rPr>
          <w:rFonts w:asciiTheme="minorHAnsi" w:hAnsiTheme="minorHAnsi"/>
          <w:b/>
          <w:sz w:val="22"/>
          <w:szCs w:val="22"/>
        </w:rPr>
      </w:pPr>
    </w:p>
    <w:p w:rsidR="004272D9" w:rsidRPr="006C5020" w:rsidRDefault="004272D9" w:rsidP="004272D9">
      <w:pPr>
        <w:jc w:val="center"/>
        <w:rPr>
          <w:rFonts w:asciiTheme="minorHAnsi" w:hAnsiTheme="minorHAnsi"/>
          <w:b/>
          <w:sz w:val="22"/>
          <w:szCs w:val="22"/>
        </w:rPr>
      </w:pPr>
      <w:r w:rsidRPr="006C5020">
        <w:rPr>
          <w:rFonts w:asciiTheme="minorHAnsi" w:hAnsiTheme="minorHAnsi"/>
          <w:b/>
          <w:sz w:val="22"/>
          <w:szCs w:val="22"/>
        </w:rPr>
        <w:t>3. §</w:t>
      </w:r>
    </w:p>
    <w:p w:rsidR="004272D9" w:rsidRPr="006C5020" w:rsidRDefault="004272D9" w:rsidP="004272D9">
      <w:pPr>
        <w:ind w:left="374" w:hanging="374"/>
        <w:jc w:val="both"/>
        <w:rPr>
          <w:rFonts w:asciiTheme="minorHAnsi" w:hAnsiTheme="minorHAnsi"/>
          <w:sz w:val="22"/>
          <w:szCs w:val="22"/>
        </w:rPr>
      </w:pPr>
      <w:r w:rsidRPr="006C5020">
        <w:rPr>
          <w:rFonts w:asciiTheme="minorHAnsi" w:hAnsiTheme="minorHAnsi"/>
          <w:bCs/>
          <w:sz w:val="22"/>
          <w:szCs w:val="22"/>
        </w:rPr>
        <w:t xml:space="preserve">(1) </w:t>
      </w:r>
      <w:r w:rsidR="005E1298" w:rsidRPr="006C5020">
        <w:rPr>
          <w:rFonts w:asciiTheme="minorHAnsi" w:hAnsiTheme="minorHAnsi"/>
          <w:sz w:val="22"/>
          <w:szCs w:val="22"/>
        </w:rPr>
        <w:t>Csemő község</w:t>
      </w:r>
      <w:r w:rsidRPr="006C5020">
        <w:rPr>
          <w:rFonts w:asciiTheme="minorHAnsi" w:hAnsiTheme="minorHAnsi"/>
          <w:sz w:val="22"/>
          <w:szCs w:val="22"/>
        </w:rPr>
        <w:t xml:space="preserve"> közigazgatási területén köztemető létesítéséről, bővítéséről, temető vagy temetőrész lezárásáról, megszüntetéséről, kiürítéséről, újra ha</w:t>
      </w:r>
      <w:r w:rsidR="005E1298" w:rsidRPr="006C5020">
        <w:rPr>
          <w:rFonts w:asciiTheme="minorHAnsi" w:hAnsiTheme="minorHAnsi"/>
          <w:sz w:val="22"/>
          <w:szCs w:val="22"/>
        </w:rPr>
        <w:t>sználatba vételéről Csemő</w:t>
      </w:r>
      <w:r w:rsidRPr="006C5020">
        <w:rPr>
          <w:rFonts w:asciiTheme="minorHAnsi" w:hAnsiTheme="minorHAnsi"/>
          <w:sz w:val="22"/>
          <w:szCs w:val="22"/>
        </w:rPr>
        <w:t xml:space="preserve"> </w:t>
      </w:r>
      <w:r w:rsidR="005E1298" w:rsidRPr="006C5020">
        <w:rPr>
          <w:rFonts w:asciiTheme="minorHAnsi" w:hAnsiTheme="minorHAnsi"/>
          <w:sz w:val="22"/>
          <w:szCs w:val="22"/>
        </w:rPr>
        <w:t>Község</w:t>
      </w:r>
      <w:r w:rsidRPr="006C5020">
        <w:rPr>
          <w:rFonts w:asciiTheme="minorHAnsi" w:hAnsiTheme="minorHAnsi"/>
          <w:sz w:val="22"/>
          <w:szCs w:val="22"/>
        </w:rPr>
        <w:t xml:space="preserve"> Önkormányzata gondoskodik a község települési rendezési tervének, valamint a hatályos jogszabályoknak megfelelően. </w:t>
      </w:r>
    </w:p>
    <w:p w:rsidR="004272D9" w:rsidRPr="006C5020" w:rsidRDefault="004272D9" w:rsidP="004272D9">
      <w:pPr>
        <w:ind w:left="374" w:hanging="374"/>
        <w:jc w:val="both"/>
        <w:rPr>
          <w:rFonts w:asciiTheme="minorHAnsi" w:hAnsiTheme="minorHAnsi"/>
          <w:sz w:val="22"/>
          <w:szCs w:val="22"/>
        </w:rPr>
      </w:pPr>
    </w:p>
    <w:p w:rsidR="004272D9" w:rsidRPr="006C5020" w:rsidRDefault="004272D9" w:rsidP="000D2155">
      <w:pPr>
        <w:pStyle w:val="Cmsor1"/>
        <w:keepNext w:val="0"/>
        <w:autoSpaceDE w:val="0"/>
        <w:autoSpaceDN w:val="0"/>
        <w:adjustRightInd w:val="0"/>
        <w:ind w:left="374" w:hanging="374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sz w:val="22"/>
          <w:szCs w:val="22"/>
        </w:rPr>
        <w:t xml:space="preserve">(2) A köztemető és annak létesítményei fenntartásáról, üzemeltetéséről, valamint az ott </w:t>
      </w:r>
      <w:proofErr w:type="gramStart"/>
      <w:r w:rsidRPr="006C5020">
        <w:rPr>
          <w:rFonts w:asciiTheme="minorHAnsi" w:hAnsiTheme="minorHAnsi"/>
          <w:bCs/>
          <w:sz w:val="22"/>
          <w:szCs w:val="22"/>
        </w:rPr>
        <w:t>folyó   temetkezési</w:t>
      </w:r>
      <w:proofErr w:type="gramEnd"/>
      <w:r w:rsidRPr="006C5020">
        <w:rPr>
          <w:rFonts w:asciiTheme="minorHAnsi" w:hAnsiTheme="minorHAnsi"/>
          <w:bCs/>
          <w:sz w:val="22"/>
          <w:szCs w:val="22"/>
        </w:rPr>
        <w:t>, és e rendelet szerinti egyéb tevékenységek végzéséről az Ö</w:t>
      </w:r>
      <w:r w:rsidR="005E1298" w:rsidRPr="006C5020">
        <w:rPr>
          <w:rFonts w:asciiTheme="minorHAnsi" w:hAnsiTheme="minorHAnsi"/>
          <w:bCs/>
          <w:sz w:val="22"/>
          <w:szCs w:val="22"/>
        </w:rPr>
        <w:t xml:space="preserve">nkormányzat a </w:t>
      </w:r>
      <w:r w:rsidR="005E1298" w:rsidRPr="006C5020">
        <w:rPr>
          <w:rFonts w:asciiTheme="minorHAnsi" w:hAnsiTheme="minorHAnsi"/>
          <w:bCs/>
          <w:sz w:val="22"/>
          <w:szCs w:val="22"/>
        </w:rPr>
        <w:lastRenderedPageBreak/>
        <w:t>Tankó-Walter és Társa Temetkezési Szolgáltató</w:t>
      </w:r>
      <w:r w:rsidRPr="006C5020">
        <w:rPr>
          <w:rFonts w:asciiTheme="minorHAnsi" w:hAnsiTheme="minorHAnsi"/>
          <w:bCs/>
          <w:sz w:val="22"/>
          <w:szCs w:val="22"/>
        </w:rPr>
        <w:t xml:space="preserve"> Kft. (to</w:t>
      </w:r>
      <w:r w:rsidR="005E1298" w:rsidRPr="006C5020">
        <w:rPr>
          <w:rFonts w:asciiTheme="minorHAnsi" w:hAnsiTheme="minorHAnsi"/>
          <w:bCs/>
          <w:sz w:val="22"/>
          <w:szCs w:val="22"/>
        </w:rPr>
        <w:t>vábbiakban: üzemel</w:t>
      </w:r>
      <w:r w:rsidRPr="006C5020">
        <w:rPr>
          <w:rFonts w:asciiTheme="minorHAnsi" w:hAnsiTheme="minorHAnsi"/>
          <w:bCs/>
          <w:sz w:val="22"/>
          <w:szCs w:val="22"/>
        </w:rPr>
        <w:t xml:space="preserve">tető) útján - kegyeleti közszolgáltatási szerződés alapján és keretein belül - gondoskodik. </w:t>
      </w:r>
    </w:p>
    <w:p w:rsidR="004272D9" w:rsidRPr="006C5020" w:rsidRDefault="004272D9" w:rsidP="004272D9">
      <w:pPr>
        <w:pStyle w:val="Cmsor1"/>
        <w:keepNext w:val="0"/>
        <w:autoSpaceDE w:val="0"/>
        <w:autoSpaceDN w:val="0"/>
        <w:adjustRightInd w:val="0"/>
        <w:ind w:left="374" w:hanging="374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sz w:val="22"/>
          <w:szCs w:val="22"/>
        </w:rPr>
        <w:t>(3)</w:t>
      </w:r>
      <w:r w:rsidRPr="006C5020">
        <w:rPr>
          <w:rFonts w:asciiTheme="minorHAnsi" w:hAnsiTheme="minorHAnsi"/>
          <w:bCs/>
          <w:sz w:val="22"/>
          <w:szCs w:val="22"/>
        </w:rPr>
        <w:tab/>
        <w:t>Lezárt köztemetőben a temetői létesítmények közül a temető bekerítését vagy élő sövénnyel való lehatárolását, vízvételi lehetőséget, illemhelyet és hulladéktárolót kell biztosítani.</w:t>
      </w:r>
    </w:p>
    <w:p w:rsidR="004272D9" w:rsidRPr="006C5020" w:rsidRDefault="004272D9" w:rsidP="004272D9">
      <w:pPr>
        <w:pStyle w:val="Cmsor1"/>
        <w:keepNext w:val="0"/>
        <w:autoSpaceDE w:val="0"/>
        <w:autoSpaceDN w:val="0"/>
        <w:adjustRightInd w:val="0"/>
        <w:ind w:firstLine="204"/>
        <w:jc w:val="both"/>
        <w:rPr>
          <w:rFonts w:asciiTheme="minorHAnsi" w:hAnsiTheme="minorHAnsi"/>
          <w:bCs/>
          <w:sz w:val="22"/>
          <w:szCs w:val="22"/>
        </w:rPr>
      </w:pPr>
    </w:p>
    <w:p w:rsidR="004272D9" w:rsidRPr="006C5020" w:rsidRDefault="004272D9" w:rsidP="004272D9">
      <w:pPr>
        <w:pStyle w:val="Cmsor1"/>
        <w:keepNext w:val="0"/>
        <w:autoSpaceDE w:val="0"/>
        <w:autoSpaceDN w:val="0"/>
        <w:adjustRightInd w:val="0"/>
        <w:ind w:firstLine="180"/>
        <w:jc w:val="center"/>
        <w:rPr>
          <w:rFonts w:asciiTheme="minorHAnsi" w:hAnsiTheme="minorHAnsi"/>
          <w:b/>
          <w:sz w:val="22"/>
          <w:szCs w:val="22"/>
        </w:rPr>
      </w:pPr>
    </w:p>
    <w:p w:rsidR="004272D9" w:rsidRPr="006C5020" w:rsidRDefault="004272D9" w:rsidP="004272D9">
      <w:pPr>
        <w:pStyle w:val="Cmsor1"/>
        <w:keepNext w:val="0"/>
        <w:autoSpaceDE w:val="0"/>
        <w:autoSpaceDN w:val="0"/>
        <w:adjustRightInd w:val="0"/>
        <w:ind w:firstLine="180"/>
        <w:jc w:val="center"/>
        <w:rPr>
          <w:rFonts w:asciiTheme="minorHAnsi" w:hAnsiTheme="minorHAnsi"/>
          <w:sz w:val="22"/>
          <w:szCs w:val="22"/>
        </w:rPr>
      </w:pPr>
      <w:r w:rsidRPr="006C5020">
        <w:rPr>
          <w:rFonts w:asciiTheme="minorHAnsi" w:hAnsiTheme="minorHAnsi"/>
          <w:b/>
          <w:sz w:val="22"/>
          <w:szCs w:val="22"/>
        </w:rPr>
        <w:t>4. §</w:t>
      </w:r>
      <w:r w:rsidRPr="006C5020">
        <w:rPr>
          <w:rFonts w:asciiTheme="minorHAnsi" w:hAnsiTheme="minorHAnsi"/>
          <w:sz w:val="22"/>
          <w:szCs w:val="22"/>
        </w:rPr>
        <w:t xml:space="preserve"> </w:t>
      </w:r>
    </w:p>
    <w:p w:rsidR="004272D9" w:rsidRPr="006C5020" w:rsidRDefault="004272D9" w:rsidP="000D2155">
      <w:pPr>
        <w:pStyle w:val="Cmsor1"/>
        <w:keepNext w:val="0"/>
        <w:autoSpaceDE w:val="0"/>
        <w:autoSpaceDN w:val="0"/>
        <w:adjustRightInd w:val="0"/>
        <w:ind w:left="374" w:hanging="374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sz w:val="22"/>
          <w:szCs w:val="22"/>
        </w:rPr>
        <w:t>(1) A köztemető területén az Önkormányzat utakat, ravatalozót, a halottak ideiglenes elhelyezésére szolgáló tárolót és hűtőt, a temető bekerítés vagy élő sövénnyel való elhatárolást, vízvételi lehetőséget, illemhelyet, a temető területének megfelelő parkosítást, és hulladéktárolót biztosít.</w:t>
      </w:r>
    </w:p>
    <w:p w:rsidR="004272D9" w:rsidRPr="006C5020" w:rsidRDefault="004272D9" w:rsidP="004272D9">
      <w:pPr>
        <w:pStyle w:val="Cmsor1"/>
        <w:keepNext w:val="0"/>
        <w:autoSpaceDE w:val="0"/>
        <w:autoSpaceDN w:val="0"/>
        <w:adjustRightInd w:val="0"/>
        <w:ind w:left="374" w:hanging="374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sz w:val="22"/>
          <w:szCs w:val="22"/>
        </w:rPr>
        <w:t>(2) A temetőn belüli utak rendszeres karbantartása, takarítása, sár- és síkosság-mentesítése az üzemeltető feladata.</w:t>
      </w:r>
    </w:p>
    <w:p w:rsidR="004272D9" w:rsidRPr="006C5020" w:rsidRDefault="004272D9" w:rsidP="004272D9">
      <w:pPr>
        <w:pStyle w:val="Cmsor1"/>
        <w:keepNext w:val="0"/>
        <w:autoSpaceDE w:val="0"/>
        <w:autoSpaceDN w:val="0"/>
        <w:adjustRightInd w:val="0"/>
        <w:ind w:firstLine="204"/>
        <w:jc w:val="center"/>
        <w:rPr>
          <w:rFonts w:asciiTheme="minorHAnsi" w:hAnsiTheme="minorHAnsi"/>
          <w:b/>
          <w:sz w:val="22"/>
          <w:szCs w:val="22"/>
        </w:rPr>
      </w:pPr>
    </w:p>
    <w:p w:rsidR="004272D9" w:rsidRPr="006C5020" w:rsidRDefault="004272D9" w:rsidP="004272D9">
      <w:pPr>
        <w:pStyle w:val="Cmsor1"/>
        <w:keepNext w:val="0"/>
        <w:autoSpaceDE w:val="0"/>
        <w:autoSpaceDN w:val="0"/>
        <w:adjustRightInd w:val="0"/>
        <w:ind w:firstLine="204"/>
        <w:jc w:val="center"/>
        <w:rPr>
          <w:rFonts w:asciiTheme="minorHAnsi" w:hAnsiTheme="minorHAnsi"/>
          <w:sz w:val="22"/>
          <w:szCs w:val="22"/>
        </w:rPr>
      </w:pPr>
      <w:r w:rsidRPr="006C5020">
        <w:rPr>
          <w:rFonts w:asciiTheme="minorHAnsi" w:hAnsiTheme="minorHAnsi"/>
          <w:b/>
          <w:sz w:val="22"/>
          <w:szCs w:val="22"/>
        </w:rPr>
        <w:t>5. §</w:t>
      </w:r>
      <w:r w:rsidRPr="006C5020">
        <w:rPr>
          <w:rFonts w:asciiTheme="minorHAnsi" w:hAnsiTheme="minorHAnsi"/>
          <w:sz w:val="22"/>
          <w:szCs w:val="22"/>
        </w:rPr>
        <w:t xml:space="preserve"> </w:t>
      </w:r>
    </w:p>
    <w:p w:rsidR="004272D9" w:rsidRPr="006C5020" w:rsidRDefault="004272D9" w:rsidP="000D2155">
      <w:pPr>
        <w:pStyle w:val="Cmsor1"/>
        <w:keepNext w:val="0"/>
        <w:autoSpaceDE w:val="0"/>
        <w:autoSpaceDN w:val="0"/>
        <w:adjustRightInd w:val="0"/>
        <w:ind w:left="374" w:hanging="374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sz w:val="22"/>
          <w:szCs w:val="22"/>
        </w:rPr>
        <w:t>(1) A köztemetőben az elhunyt ravatalozásra való előkészítésére, a kegyelet lerovására, az elhunyt elbúcsúztatására szolgáló ravatalozónak mind külső, mind belső ravatalozásra is alkalmasnak kell lennie.</w:t>
      </w:r>
    </w:p>
    <w:p w:rsidR="00451BF1" w:rsidRPr="006C5020" w:rsidRDefault="004272D9" w:rsidP="000D2155">
      <w:pPr>
        <w:pStyle w:val="Cmsor1"/>
        <w:keepNext w:val="0"/>
        <w:autoSpaceDE w:val="0"/>
        <w:autoSpaceDN w:val="0"/>
        <w:adjustRightInd w:val="0"/>
        <w:ind w:left="374" w:hanging="374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sz w:val="22"/>
          <w:szCs w:val="22"/>
        </w:rPr>
        <w:t>(2) A ravatalozó üzemi helyiségeinek és a búcsúztatásra szolgáló helyiségének elkülönítése érdekében a leválasztást úgy kell megoldani, hogy a gyászszertartás za</w:t>
      </w:r>
      <w:r w:rsidR="000D2155" w:rsidRPr="006C5020">
        <w:rPr>
          <w:rFonts w:asciiTheme="minorHAnsi" w:hAnsiTheme="minorHAnsi"/>
          <w:bCs/>
          <w:sz w:val="22"/>
          <w:szCs w:val="22"/>
        </w:rPr>
        <w:t>vartalansága biztosított legyen.</w:t>
      </w:r>
    </w:p>
    <w:p w:rsidR="00451BF1" w:rsidRPr="006C5020" w:rsidRDefault="00451BF1" w:rsidP="004272D9">
      <w:pPr>
        <w:rPr>
          <w:rFonts w:asciiTheme="minorHAnsi" w:hAnsiTheme="minorHAnsi"/>
          <w:sz w:val="22"/>
          <w:szCs w:val="22"/>
        </w:rPr>
      </w:pPr>
    </w:p>
    <w:p w:rsidR="004272D9" w:rsidRPr="006C5020" w:rsidRDefault="004272D9" w:rsidP="004272D9">
      <w:pPr>
        <w:jc w:val="center"/>
        <w:rPr>
          <w:rFonts w:asciiTheme="minorHAnsi" w:hAnsiTheme="minorHAnsi"/>
          <w:b/>
          <w:sz w:val="22"/>
          <w:szCs w:val="22"/>
        </w:rPr>
      </w:pPr>
      <w:r w:rsidRPr="006C5020">
        <w:rPr>
          <w:rFonts w:asciiTheme="minorHAnsi" w:hAnsiTheme="minorHAnsi"/>
          <w:b/>
          <w:sz w:val="22"/>
          <w:szCs w:val="22"/>
        </w:rPr>
        <w:t>6. §</w:t>
      </w:r>
    </w:p>
    <w:p w:rsidR="004272D9" w:rsidRPr="006C5020" w:rsidRDefault="006C5020" w:rsidP="006C5020">
      <w:pPr>
        <w:pStyle w:val="Cmsor1"/>
        <w:keepNext w:val="0"/>
        <w:autoSpaceDE w:val="0"/>
        <w:autoSpaceDN w:val="0"/>
        <w:adjustRightInd w:val="0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sz w:val="22"/>
          <w:szCs w:val="22"/>
        </w:rPr>
        <w:t>(1</w:t>
      </w:r>
      <w:r>
        <w:rPr>
          <w:rFonts w:asciiTheme="minorHAnsi" w:hAnsiTheme="minorHAnsi"/>
          <w:sz w:val="22"/>
          <w:szCs w:val="22"/>
        </w:rPr>
        <w:t xml:space="preserve">) </w:t>
      </w:r>
      <w:r w:rsidR="004272D9" w:rsidRPr="006C5020">
        <w:rPr>
          <w:rFonts w:asciiTheme="minorHAnsi" w:hAnsiTheme="minorHAnsi"/>
          <w:bCs/>
          <w:sz w:val="22"/>
          <w:szCs w:val="22"/>
        </w:rPr>
        <w:t>A ravatalozó rendszeres takarításáról és szükség szerinti fertőtlenítéséről a köztemető üzemeltetője - a közegészségügyi és higiéniai előírásoknak megfelelő módon - köteles gondoskodni.</w:t>
      </w:r>
    </w:p>
    <w:p w:rsidR="004272D9" w:rsidRPr="006C5020" w:rsidRDefault="004272D9" w:rsidP="004272D9">
      <w:pPr>
        <w:rPr>
          <w:rFonts w:asciiTheme="minorHAnsi" w:hAnsiTheme="minorHAnsi"/>
          <w:sz w:val="22"/>
          <w:szCs w:val="22"/>
        </w:rPr>
      </w:pPr>
    </w:p>
    <w:p w:rsidR="004272D9" w:rsidRPr="006C5020" w:rsidRDefault="004272D9" w:rsidP="006C5020">
      <w:pPr>
        <w:autoSpaceDE w:val="0"/>
        <w:autoSpaceDN w:val="0"/>
        <w:adjustRightInd w:val="0"/>
        <w:spacing w:before="240"/>
        <w:jc w:val="center"/>
        <w:rPr>
          <w:rFonts w:asciiTheme="minorHAnsi" w:hAnsiTheme="minorHAnsi"/>
          <w:b/>
          <w:sz w:val="22"/>
          <w:szCs w:val="22"/>
        </w:rPr>
      </w:pPr>
      <w:r w:rsidRPr="006C5020">
        <w:rPr>
          <w:rFonts w:asciiTheme="minorHAnsi" w:hAnsiTheme="minorHAnsi"/>
          <w:b/>
          <w:sz w:val="22"/>
          <w:szCs w:val="22"/>
        </w:rPr>
        <w:t>Temetési helyek és szabályok</w:t>
      </w:r>
    </w:p>
    <w:p w:rsidR="004272D9" w:rsidRPr="006C5020" w:rsidRDefault="004272D9" w:rsidP="006C5020">
      <w:pPr>
        <w:autoSpaceDE w:val="0"/>
        <w:autoSpaceDN w:val="0"/>
        <w:adjustRightInd w:val="0"/>
        <w:spacing w:before="240"/>
        <w:jc w:val="center"/>
        <w:rPr>
          <w:rFonts w:asciiTheme="minorHAnsi" w:hAnsiTheme="minorHAnsi"/>
          <w:b/>
          <w:sz w:val="22"/>
          <w:szCs w:val="22"/>
        </w:rPr>
      </w:pPr>
      <w:r w:rsidRPr="006C5020">
        <w:rPr>
          <w:rFonts w:asciiTheme="minorHAnsi" w:hAnsiTheme="minorHAnsi"/>
          <w:b/>
          <w:sz w:val="22"/>
          <w:szCs w:val="22"/>
        </w:rPr>
        <w:t>7. §</w:t>
      </w:r>
    </w:p>
    <w:p w:rsidR="004272D9" w:rsidRPr="006C5020" w:rsidRDefault="004272D9" w:rsidP="006C5020">
      <w:pPr>
        <w:pStyle w:val="Cmsor1"/>
        <w:keepNext w:val="0"/>
        <w:autoSpaceDE w:val="0"/>
        <w:autoSpaceDN w:val="0"/>
        <w:adjustRightInd w:val="0"/>
        <w:ind w:left="374" w:hanging="374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sz w:val="22"/>
          <w:szCs w:val="22"/>
        </w:rPr>
        <w:t>(1) A köztemetőt sírhelytáblákra, a sírhelytáblákat sorokra, a sorokat pedig számozott sírhelyekre kell felosztani.  A sírhelytáblákat, a sorokat és a temetési helyeket számozni kell.</w:t>
      </w:r>
    </w:p>
    <w:p w:rsidR="004272D9" w:rsidRPr="006C5020" w:rsidRDefault="004272D9" w:rsidP="006C5020">
      <w:pPr>
        <w:pStyle w:val="Cmsor1"/>
        <w:keepNext w:val="0"/>
        <w:autoSpaceDE w:val="0"/>
        <w:autoSpaceDN w:val="0"/>
        <w:adjustRightInd w:val="0"/>
        <w:ind w:left="374" w:hanging="374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sz w:val="22"/>
          <w:szCs w:val="22"/>
        </w:rPr>
        <w:t>(2) Az egyes sorokban a temetési helyeket a köztemető üzemeltetője jelöli ki.</w:t>
      </w:r>
    </w:p>
    <w:p w:rsidR="004272D9" w:rsidRPr="006C5020" w:rsidRDefault="004272D9" w:rsidP="006C5020">
      <w:pPr>
        <w:pStyle w:val="Cmsor1"/>
        <w:keepNext w:val="0"/>
        <w:autoSpaceDE w:val="0"/>
        <w:autoSpaceDN w:val="0"/>
        <w:adjustRightInd w:val="0"/>
        <w:ind w:left="374" w:hanging="374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sz w:val="22"/>
          <w:szCs w:val="22"/>
        </w:rPr>
        <w:t>(3) Az Önkormányzat a köztemetőről köteles térképet (vázrajzot) készíteni, amelyen fel kell tüntetni, hogy mely sírhelytáblák, sorok milyen temetési helyek céljára vannak fenntartva. A temetőtérképet a temető bejáratánál ki kell függeszteni.</w:t>
      </w:r>
    </w:p>
    <w:p w:rsidR="004272D9" w:rsidRPr="006C5020" w:rsidRDefault="004272D9" w:rsidP="006C5020">
      <w:pPr>
        <w:jc w:val="center"/>
        <w:rPr>
          <w:rFonts w:asciiTheme="minorHAnsi" w:hAnsiTheme="minorHAnsi"/>
          <w:b/>
          <w:sz w:val="22"/>
          <w:szCs w:val="22"/>
        </w:rPr>
      </w:pPr>
    </w:p>
    <w:p w:rsidR="004272D9" w:rsidRPr="006C5020" w:rsidRDefault="004272D9" w:rsidP="006C5020">
      <w:pPr>
        <w:jc w:val="center"/>
        <w:rPr>
          <w:rFonts w:asciiTheme="minorHAnsi" w:hAnsiTheme="minorHAnsi"/>
          <w:b/>
          <w:sz w:val="22"/>
          <w:szCs w:val="22"/>
        </w:rPr>
      </w:pPr>
    </w:p>
    <w:p w:rsidR="004272D9" w:rsidRPr="006C5020" w:rsidRDefault="004272D9" w:rsidP="006C5020">
      <w:pPr>
        <w:jc w:val="center"/>
        <w:rPr>
          <w:rFonts w:asciiTheme="minorHAnsi" w:hAnsiTheme="minorHAnsi"/>
          <w:b/>
          <w:sz w:val="22"/>
          <w:szCs w:val="22"/>
        </w:rPr>
      </w:pPr>
      <w:r w:rsidRPr="006C5020">
        <w:rPr>
          <w:rFonts w:asciiTheme="minorHAnsi" w:hAnsiTheme="minorHAnsi"/>
          <w:b/>
          <w:sz w:val="22"/>
          <w:szCs w:val="22"/>
        </w:rPr>
        <w:t>8.</w:t>
      </w:r>
      <w:r w:rsidR="000D2155" w:rsidRPr="006C5020">
        <w:rPr>
          <w:rFonts w:asciiTheme="minorHAnsi" w:hAnsiTheme="minorHAnsi"/>
          <w:b/>
          <w:sz w:val="22"/>
          <w:szCs w:val="22"/>
        </w:rPr>
        <w:t xml:space="preserve"> </w:t>
      </w:r>
      <w:r w:rsidRPr="006C5020">
        <w:rPr>
          <w:rFonts w:asciiTheme="minorHAnsi" w:hAnsiTheme="minorHAnsi"/>
          <w:b/>
          <w:sz w:val="22"/>
          <w:szCs w:val="22"/>
        </w:rPr>
        <w:t>§</w:t>
      </w:r>
    </w:p>
    <w:p w:rsidR="004272D9" w:rsidRPr="006C5020" w:rsidRDefault="004272D9" w:rsidP="006C5020">
      <w:pPr>
        <w:pStyle w:val="Bekezds"/>
        <w:ind w:left="374" w:hanging="374"/>
        <w:rPr>
          <w:rFonts w:asciiTheme="minorHAnsi" w:hAnsiTheme="minorHAnsi"/>
          <w:sz w:val="22"/>
          <w:szCs w:val="22"/>
        </w:rPr>
      </w:pPr>
      <w:r w:rsidRPr="006C5020">
        <w:rPr>
          <w:rFonts w:asciiTheme="minorHAnsi" w:hAnsiTheme="minorHAnsi"/>
          <w:sz w:val="22"/>
          <w:szCs w:val="22"/>
        </w:rPr>
        <w:t>(1)</w:t>
      </w:r>
      <w:r w:rsidRPr="006C5020">
        <w:rPr>
          <w:rFonts w:asciiTheme="minorHAnsi" w:hAnsiTheme="minorHAnsi"/>
          <w:sz w:val="22"/>
          <w:szCs w:val="22"/>
        </w:rPr>
        <w:tab/>
        <w:t xml:space="preserve">A halottat eltemetni, az elhamvasztott halott maradványait elhelyezni – a (2) bekezdésben foglaltak kivételével – temetőben vagy temetkezési emlékhelyen létesített temetési helyen szabad. </w:t>
      </w:r>
    </w:p>
    <w:p w:rsidR="004272D9" w:rsidRPr="006C5020" w:rsidRDefault="004272D9" w:rsidP="006C5020">
      <w:pPr>
        <w:pStyle w:val="Bekezds"/>
        <w:ind w:left="374" w:hanging="374"/>
        <w:rPr>
          <w:rFonts w:asciiTheme="minorHAnsi" w:hAnsiTheme="minorHAnsi"/>
          <w:sz w:val="22"/>
          <w:szCs w:val="22"/>
        </w:rPr>
      </w:pPr>
      <w:r w:rsidRPr="006C5020">
        <w:rPr>
          <w:rFonts w:asciiTheme="minorHAnsi" w:hAnsiTheme="minorHAnsi"/>
          <w:sz w:val="22"/>
          <w:szCs w:val="22"/>
        </w:rPr>
        <w:t xml:space="preserve">(2) Az eltemettető vagy egyetértésével más hozzátartozó kívánságára az urnát – az átvétel egyidejű igazolása mellett – ki kell adni, és ennek megtörténtét a nyilvántartásban is fel kell jegyezni. </w:t>
      </w:r>
    </w:p>
    <w:p w:rsidR="004272D9" w:rsidRPr="006C5020" w:rsidRDefault="004272D9" w:rsidP="006C5020">
      <w:pPr>
        <w:pStyle w:val="Bekezds"/>
        <w:ind w:left="374" w:hanging="374"/>
        <w:rPr>
          <w:rFonts w:asciiTheme="minorHAnsi" w:hAnsiTheme="minorHAnsi"/>
          <w:sz w:val="22"/>
          <w:szCs w:val="22"/>
        </w:rPr>
      </w:pPr>
      <w:r w:rsidRPr="006C5020">
        <w:rPr>
          <w:rFonts w:asciiTheme="minorHAnsi" w:hAnsiTheme="minorHAnsi"/>
          <w:sz w:val="22"/>
          <w:szCs w:val="22"/>
        </w:rPr>
        <w:t xml:space="preserve">(3) A temetőkben már korábban elhelyezett urnák kérelemre történő kiadásáról az üzemeltető gondoskodik. Az urna kiadását az kérheti, aki a hamvasztásról gondoskodott, vagy az elhalt közeli hozzátartozója. A kiadás tényét a nyilvántartásban fel kell jegyezni. </w:t>
      </w:r>
    </w:p>
    <w:p w:rsidR="004272D9" w:rsidRPr="006C5020" w:rsidRDefault="004272D9" w:rsidP="006C5020">
      <w:pPr>
        <w:ind w:left="374" w:hanging="374"/>
        <w:jc w:val="both"/>
        <w:rPr>
          <w:rFonts w:asciiTheme="minorHAnsi" w:hAnsiTheme="minorHAnsi"/>
          <w:sz w:val="22"/>
          <w:szCs w:val="22"/>
        </w:rPr>
      </w:pPr>
      <w:r w:rsidRPr="006C5020">
        <w:rPr>
          <w:rFonts w:asciiTheme="minorHAnsi" w:hAnsiTheme="minorHAnsi"/>
          <w:sz w:val="22"/>
          <w:szCs w:val="22"/>
        </w:rPr>
        <w:t>(4)</w:t>
      </w:r>
      <w:r w:rsidRPr="006C5020">
        <w:rPr>
          <w:rFonts w:asciiTheme="minorHAnsi" w:hAnsiTheme="minorHAnsi"/>
          <w:sz w:val="22"/>
          <w:szCs w:val="22"/>
        </w:rPr>
        <w:tab/>
        <w:t xml:space="preserve">Amennyiben az urna kiadását kérő személy nem azonos a hamvasztásos temetésről gondoskodóval, úgy az urna, részére történő kiadásához a temetésről gondoskodótól hozzájárulást kell beszereznie. Ilyen személy hiányában a hozzájárulást a </w:t>
      </w:r>
      <w:r w:rsidRPr="006C5020">
        <w:rPr>
          <w:rStyle w:val="Lbjegyzet-hivatkozs"/>
          <w:rFonts w:asciiTheme="minorHAnsi" w:hAnsiTheme="minorHAnsi"/>
          <w:sz w:val="22"/>
          <w:szCs w:val="22"/>
        </w:rPr>
        <w:footnoteReference w:id="1"/>
      </w:r>
      <w:r w:rsidRPr="006C5020">
        <w:rPr>
          <w:rFonts w:asciiTheme="minorHAnsi" w:eastAsia="Calibri" w:hAnsiTheme="minorHAnsi"/>
          <w:sz w:val="22"/>
          <w:szCs w:val="22"/>
        </w:rPr>
        <w:t>Ptk. 8:1 § (1) bekezdés 1. pontja</w:t>
      </w:r>
      <w:r w:rsidRPr="006C5020">
        <w:rPr>
          <w:rFonts w:asciiTheme="minorHAnsi" w:hAnsiTheme="minorHAnsi"/>
          <w:sz w:val="22"/>
          <w:szCs w:val="22"/>
        </w:rPr>
        <w:t xml:space="preserve"> szerinti sorrendben az elhalthoz legközelebb álló hozzátartozótól kell beszereznie.</w:t>
      </w:r>
    </w:p>
    <w:p w:rsidR="004272D9" w:rsidRPr="006C5020" w:rsidRDefault="004272D9" w:rsidP="004272D9">
      <w:pPr>
        <w:pStyle w:val="Cmsor1"/>
        <w:keepNext w:val="0"/>
        <w:autoSpaceDE w:val="0"/>
        <w:autoSpaceDN w:val="0"/>
        <w:adjustRightInd w:val="0"/>
        <w:jc w:val="center"/>
        <w:rPr>
          <w:rFonts w:asciiTheme="minorHAnsi" w:hAnsiTheme="minorHAnsi"/>
          <w:b/>
          <w:bCs/>
          <w:sz w:val="22"/>
          <w:szCs w:val="22"/>
        </w:rPr>
      </w:pPr>
    </w:p>
    <w:p w:rsidR="004272D9" w:rsidRPr="006C5020" w:rsidRDefault="004272D9" w:rsidP="004272D9">
      <w:pPr>
        <w:pStyle w:val="Cmsor1"/>
        <w:keepNext w:val="0"/>
        <w:autoSpaceDE w:val="0"/>
        <w:autoSpaceDN w:val="0"/>
        <w:adjustRightInd w:val="0"/>
        <w:jc w:val="center"/>
        <w:rPr>
          <w:rFonts w:asciiTheme="minorHAnsi" w:hAnsiTheme="minorHAnsi"/>
          <w:b/>
          <w:bCs/>
          <w:sz w:val="22"/>
          <w:szCs w:val="22"/>
        </w:rPr>
      </w:pPr>
    </w:p>
    <w:p w:rsidR="004272D9" w:rsidRPr="006C5020" w:rsidRDefault="004272D9" w:rsidP="004272D9">
      <w:pPr>
        <w:pStyle w:val="Cmsor1"/>
        <w:keepNext w:val="0"/>
        <w:autoSpaceDE w:val="0"/>
        <w:autoSpaceDN w:val="0"/>
        <w:adjustRightInd w:val="0"/>
        <w:jc w:val="center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/>
          <w:bCs/>
          <w:sz w:val="22"/>
          <w:szCs w:val="22"/>
        </w:rPr>
        <w:t>9.§.</w:t>
      </w:r>
      <w:r w:rsidRPr="006C5020">
        <w:rPr>
          <w:rFonts w:asciiTheme="minorHAnsi" w:hAnsiTheme="minorHAnsi"/>
          <w:bCs/>
          <w:sz w:val="22"/>
          <w:szCs w:val="22"/>
        </w:rPr>
        <w:t xml:space="preserve"> </w:t>
      </w:r>
    </w:p>
    <w:p w:rsidR="004272D9" w:rsidRPr="006C5020" w:rsidRDefault="004272D9" w:rsidP="004272D9">
      <w:pPr>
        <w:pStyle w:val="Cmsor1"/>
        <w:keepNext w:val="0"/>
        <w:autoSpaceDE w:val="0"/>
        <w:autoSpaceDN w:val="0"/>
        <w:adjustRightInd w:val="0"/>
        <w:ind w:left="374" w:hanging="374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sz w:val="22"/>
          <w:szCs w:val="22"/>
        </w:rPr>
        <w:t>(1) A temetkezésre használt helyek a köztemetőben a következők lehetnek:</w:t>
      </w:r>
    </w:p>
    <w:p w:rsidR="004272D9" w:rsidRPr="006C5020" w:rsidRDefault="004272D9" w:rsidP="004272D9">
      <w:pPr>
        <w:tabs>
          <w:tab w:val="left" w:pos="374"/>
        </w:tabs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  <w:r w:rsidRPr="006C5020">
        <w:rPr>
          <w:rFonts w:asciiTheme="minorHAnsi" w:hAnsiTheme="minorHAnsi"/>
          <w:i/>
          <w:iCs/>
          <w:sz w:val="22"/>
          <w:szCs w:val="22"/>
        </w:rPr>
        <w:tab/>
      </w:r>
      <w:proofErr w:type="gramStart"/>
      <w:r w:rsidRPr="006C5020">
        <w:rPr>
          <w:rFonts w:asciiTheme="minorHAnsi" w:hAnsiTheme="minorHAnsi"/>
          <w:iCs/>
          <w:sz w:val="22"/>
          <w:szCs w:val="22"/>
        </w:rPr>
        <w:t>koporsós</w:t>
      </w:r>
      <w:proofErr w:type="gramEnd"/>
      <w:r w:rsidRPr="006C5020">
        <w:rPr>
          <w:rFonts w:asciiTheme="minorHAnsi" w:hAnsiTheme="minorHAnsi"/>
          <w:iCs/>
          <w:sz w:val="22"/>
          <w:szCs w:val="22"/>
        </w:rPr>
        <w:t xml:space="preserve"> temetésnél:</w:t>
      </w:r>
    </w:p>
    <w:p w:rsidR="004272D9" w:rsidRPr="006C5020" w:rsidRDefault="004272D9" w:rsidP="004272D9">
      <w:pPr>
        <w:pStyle w:val="Cmsor1"/>
        <w:keepNext w:val="0"/>
        <w:tabs>
          <w:tab w:val="left" w:pos="187"/>
        </w:tabs>
        <w:autoSpaceDE w:val="0"/>
        <w:autoSpaceDN w:val="0"/>
        <w:adjustRightInd w:val="0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i/>
          <w:iCs/>
          <w:sz w:val="22"/>
          <w:szCs w:val="22"/>
        </w:rPr>
        <w:tab/>
      </w:r>
      <w:r w:rsidR="000D2155" w:rsidRPr="006C5020">
        <w:rPr>
          <w:rFonts w:asciiTheme="minorHAnsi" w:hAnsiTheme="minorHAnsi"/>
          <w:bCs/>
          <w:i/>
          <w:iCs/>
          <w:sz w:val="22"/>
          <w:szCs w:val="22"/>
        </w:rPr>
        <w:t xml:space="preserve">   - </w:t>
      </w:r>
      <w:r w:rsidRPr="006C5020">
        <w:rPr>
          <w:rFonts w:asciiTheme="minorHAnsi" w:hAnsiTheme="minorHAnsi"/>
          <w:bCs/>
          <w:sz w:val="22"/>
          <w:szCs w:val="22"/>
        </w:rPr>
        <w:t>egyes sírhely;</w:t>
      </w:r>
    </w:p>
    <w:p w:rsidR="004272D9" w:rsidRPr="006C5020" w:rsidRDefault="004272D9" w:rsidP="004272D9">
      <w:pPr>
        <w:pStyle w:val="Cmsor1"/>
        <w:keepNext w:val="0"/>
        <w:tabs>
          <w:tab w:val="left" w:pos="187"/>
        </w:tabs>
        <w:autoSpaceDE w:val="0"/>
        <w:autoSpaceDN w:val="0"/>
        <w:adjustRightInd w:val="0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i/>
          <w:iCs/>
          <w:sz w:val="22"/>
          <w:szCs w:val="22"/>
        </w:rPr>
        <w:tab/>
      </w:r>
      <w:r w:rsidR="000D2155" w:rsidRPr="006C5020">
        <w:rPr>
          <w:rFonts w:asciiTheme="minorHAnsi" w:hAnsiTheme="minorHAnsi"/>
          <w:bCs/>
          <w:i/>
          <w:iCs/>
          <w:sz w:val="22"/>
          <w:szCs w:val="22"/>
        </w:rPr>
        <w:t xml:space="preserve">   - </w:t>
      </w:r>
      <w:r w:rsidRPr="006C5020">
        <w:rPr>
          <w:rFonts w:asciiTheme="minorHAnsi" w:hAnsiTheme="minorHAnsi"/>
          <w:bCs/>
          <w:sz w:val="22"/>
          <w:szCs w:val="22"/>
        </w:rPr>
        <w:t>kettős sírhely;</w:t>
      </w:r>
    </w:p>
    <w:p w:rsidR="004272D9" w:rsidRPr="006C5020" w:rsidRDefault="004272D9" w:rsidP="00E9458B">
      <w:pPr>
        <w:tabs>
          <w:tab w:val="left" w:pos="187"/>
        </w:tabs>
        <w:rPr>
          <w:rFonts w:asciiTheme="minorHAnsi" w:hAnsiTheme="minorHAnsi"/>
          <w:sz w:val="22"/>
          <w:szCs w:val="22"/>
        </w:rPr>
      </w:pPr>
      <w:r w:rsidRPr="006C5020">
        <w:rPr>
          <w:rFonts w:asciiTheme="minorHAnsi" w:hAnsiTheme="minorHAnsi"/>
          <w:sz w:val="22"/>
          <w:szCs w:val="22"/>
        </w:rPr>
        <w:tab/>
      </w:r>
      <w:r w:rsidR="000D2155" w:rsidRPr="006C5020">
        <w:rPr>
          <w:rFonts w:asciiTheme="minorHAnsi" w:hAnsiTheme="minorHAnsi"/>
          <w:sz w:val="22"/>
          <w:szCs w:val="22"/>
        </w:rPr>
        <w:t xml:space="preserve">   - </w:t>
      </w:r>
      <w:r w:rsidRPr="006C5020">
        <w:rPr>
          <w:rFonts w:asciiTheme="minorHAnsi" w:hAnsiTheme="minorHAnsi"/>
          <w:sz w:val="22"/>
          <w:szCs w:val="22"/>
        </w:rPr>
        <w:t>gyermeksírhely;</w:t>
      </w:r>
      <w:r w:rsidRPr="006C5020">
        <w:rPr>
          <w:rFonts w:asciiTheme="minorHAnsi" w:hAnsiTheme="minorHAnsi"/>
          <w:bCs/>
          <w:i/>
          <w:iCs/>
          <w:sz w:val="22"/>
          <w:szCs w:val="22"/>
        </w:rPr>
        <w:tab/>
      </w:r>
    </w:p>
    <w:p w:rsidR="004272D9" w:rsidRPr="006C5020" w:rsidRDefault="004272D9" w:rsidP="004272D9">
      <w:pPr>
        <w:tabs>
          <w:tab w:val="left" w:pos="374"/>
        </w:tabs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  <w:r w:rsidRPr="006C5020">
        <w:rPr>
          <w:rFonts w:asciiTheme="minorHAnsi" w:hAnsiTheme="minorHAnsi"/>
          <w:i/>
          <w:iCs/>
          <w:sz w:val="22"/>
          <w:szCs w:val="22"/>
        </w:rPr>
        <w:tab/>
      </w:r>
      <w:proofErr w:type="gramStart"/>
      <w:r w:rsidRPr="006C5020">
        <w:rPr>
          <w:rFonts w:asciiTheme="minorHAnsi" w:hAnsiTheme="minorHAnsi"/>
          <w:iCs/>
          <w:sz w:val="22"/>
          <w:szCs w:val="22"/>
        </w:rPr>
        <w:t>hamvasztásos</w:t>
      </w:r>
      <w:proofErr w:type="gramEnd"/>
      <w:r w:rsidRPr="006C5020">
        <w:rPr>
          <w:rFonts w:asciiTheme="minorHAnsi" w:hAnsiTheme="minorHAnsi"/>
          <w:iCs/>
          <w:sz w:val="22"/>
          <w:szCs w:val="22"/>
        </w:rPr>
        <w:t xml:space="preserve"> temetésnél</w:t>
      </w:r>
    </w:p>
    <w:p w:rsidR="004272D9" w:rsidRPr="006C5020" w:rsidRDefault="000D2155" w:rsidP="000D2155">
      <w:pPr>
        <w:pStyle w:val="Cmsor1"/>
        <w:keepNext w:val="0"/>
        <w:tabs>
          <w:tab w:val="left" w:pos="187"/>
        </w:tabs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  <w:r w:rsidRPr="006C5020">
        <w:rPr>
          <w:rFonts w:asciiTheme="minorHAnsi" w:hAnsiTheme="minorHAnsi"/>
          <w:bCs/>
          <w:i/>
          <w:iCs/>
          <w:sz w:val="22"/>
          <w:szCs w:val="22"/>
        </w:rPr>
        <w:t xml:space="preserve"> </w:t>
      </w:r>
      <w:r w:rsidR="004272D9" w:rsidRPr="006C5020">
        <w:rPr>
          <w:rFonts w:asciiTheme="minorHAnsi" w:hAnsiTheme="minorHAnsi"/>
          <w:bCs/>
          <w:i/>
          <w:iCs/>
          <w:sz w:val="22"/>
          <w:szCs w:val="22"/>
        </w:rPr>
        <w:tab/>
      </w:r>
      <w:r w:rsidRPr="006C5020">
        <w:rPr>
          <w:rFonts w:asciiTheme="minorHAnsi" w:hAnsiTheme="minorHAnsi"/>
          <w:bCs/>
          <w:i/>
          <w:iCs/>
          <w:sz w:val="22"/>
          <w:szCs w:val="22"/>
        </w:rPr>
        <w:t xml:space="preserve">   - </w:t>
      </w:r>
      <w:r w:rsidR="004272D9" w:rsidRPr="006C5020">
        <w:rPr>
          <w:rFonts w:asciiTheme="minorHAnsi" w:hAnsiTheme="minorHAnsi"/>
          <w:bCs/>
          <w:sz w:val="22"/>
          <w:szCs w:val="22"/>
        </w:rPr>
        <w:t xml:space="preserve">urnafülke </w:t>
      </w:r>
    </w:p>
    <w:p w:rsidR="004272D9" w:rsidRPr="006C5020" w:rsidRDefault="004272D9" w:rsidP="000D2155">
      <w:pPr>
        <w:pStyle w:val="Cmsor1"/>
        <w:keepNext w:val="0"/>
        <w:tabs>
          <w:tab w:val="left" w:pos="187"/>
        </w:tabs>
        <w:autoSpaceDE w:val="0"/>
        <w:autoSpaceDN w:val="0"/>
        <w:adjustRightInd w:val="0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i/>
          <w:iCs/>
          <w:sz w:val="22"/>
          <w:szCs w:val="22"/>
        </w:rPr>
        <w:tab/>
      </w:r>
      <w:r w:rsidR="000D2155" w:rsidRPr="006C5020">
        <w:rPr>
          <w:rFonts w:asciiTheme="minorHAnsi" w:hAnsiTheme="minorHAnsi"/>
          <w:bCs/>
          <w:i/>
          <w:iCs/>
          <w:sz w:val="22"/>
          <w:szCs w:val="22"/>
        </w:rPr>
        <w:t xml:space="preserve">   -</w:t>
      </w:r>
      <w:r w:rsidRPr="006C5020">
        <w:rPr>
          <w:rFonts w:asciiTheme="minorHAnsi" w:hAnsiTheme="minorHAnsi"/>
          <w:bCs/>
          <w:i/>
          <w:iCs/>
          <w:sz w:val="22"/>
          <w:szCs w:val="22"/>
        </w:rPr>
        <w:t xml:space="preserve"> </w:t>
      </w:r>
      <w:r w:rsidR="000D2155" w:rsidRPr="006C5020">
        <w:rPr>
          <w:rFonts w:asciiTheme="minorHAnsi" w:hAnsiTheme="minorHAnsi"/>
          <w:bCs/>
          <w:sz w:val="22"/>
          <w:szCs w:val="22"/>
        </w:rPr>
        <w:t>urnasírhely.</w:t>
      </w:r>
    </w:p>
    <w:p w:rsidR="004272D9" w:rsidRPr="006C5020" w:rsidRDefault="004272D9" w:rsidP="000D2155">
      <w:pPr>
        <w:ind w:left="374"/>
        <w:jc w:val="both"/>
        <w:rPr>
          <w:rFonts w:asciiTheme="minorHAnsi" w:hAnsiTheme="minorHAnsi"/>
          <w:sz w:val="22"/>
          <w:szCs w:val="22"/>
        </w:rPr>
      </w:pPr>
      <w:r w:rsidRPr="006C5020">
        <w:rPr>
          <w:rFonts w:asciiTheme="minorHAnsi" w:hAnsiTheme="minorHAnsi"/>
          <w:sz w:val="22"/>
          <w:szCs w:val="22"/>
        </w:rPr>
        <w:t xml:space="preserve">A jelenleg üzemelő temetőben sírbolt, </w:t>
      </w:r>
      <w:proofErr w:type="gramStart"/>
      <w:r w:rsidR="00451BF1" w:rsidRPr="006C5020">
        <w:rPr>
          <w:rFonts w:asciiTheme="minorHAnsi" w:hAnsiTheme="minorHAnsi"/>
          <w:sz w:val="22"/>
          <w:szCs w:val="22"/>
        </w:rPr>
        <w:t xml:space="preserve">urnasírbolt </w:t>
      </w:r>
      <w:r w:rsidRPr="006C5020">
        <w:rPr>
          <w:rFonts w:asciiTheme="minorHAnsi" w:hAnsiTheme="minorHAnsi"/>
          <w:sz w:val="22"/>
          <w:szCs w:val="22"/>
        </w:rPr>
        <w:t xml:space="preserve"> –</w:t>
      </w:r>
      <w:proofErr w:type="gramEnd"/>
      <w:r w:rsidRPr="006C5020">
        <w:rPr>
          <w:rFonts w:asciiTheme="minorHAnsi" w:hAnsiTheme="minorHAnsi"/>
          <w:sz w:val="22"/>
          <w:szCs w:val="22"/>
        </w:rPr>
        <w:t xml:space="preserve"> helyhiány miatt – nem építhető.</w:t>
      </w:r>
    </w:p>
    <w:p w:rsidR="004272D9" w:rsidRPr="006C5020" w:rsidRDefault="004272D9" w:rsidP="000D2155">
      <w:pPr>
        <w:pStyle w:val="Cmsor1"/>
        <w:keepNext w:val="0"/>
        <w:autoSpaceDE w:val="0"/>
        <w:autoSpaceDN w:val="0"/>
        <w:adjustRightInd w:val="0"/>
        <w:ind w:left="374" w:hanging="374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sz w:val="22"/>
          <w:szCs w:val="22"/>
        </w:rPr>
        <w:t>(2) Külön sírhelytáblát kell létesíteni a mesterséges vagy spontán abortusz folytán távozó magzat, csonkolt testrész, emberi szerv, szervmaradvány eltemetésére. Hamvasztás esetén az ilyen hamvak szétszórhatók.</w:t>
      </w:r>
    </w:p>
    <w:p w:rsidR="004272D9" w:rsidRPr="006C5020" w:rsidRDefault="004272D9" w:rsidP="004272D9">
      <w:pPr>
        <w:pStyle w:val="Cmsor1"/>
        <w:keepNext w:val="0"/>
        <w:autoSpaceDE w:val="0"/>
        <w:autoSpaceDN w:val="0"/>
        <w:adjustRightInd w:val="0"/>
        <w:ind w:left="374" w:hanging="374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sz w:val="22"/>
          <w:szCs w:val="22"/>
        </w:rPr>
        <w:t>(3) Jogi személy a rendelet hatálya alá tartozó köztemetőben temetési helyet csak abból a célból válthat meg, hogy oda a saját halottjának tekintett elhunyt személyt, vagy a jogi személlyel munkaviszonyban, vagy foglalkoztatásra irányuló egyéb jogviszonyban állt természetes személy elhunyt holttestét vagy hamvait helyezze el. A temetkezésre használt helyek magán- és jogi személyek között csere, adás-vétel, ajándéktárgyai nem lehetnek.</w:t>
      </w:r>
    </w:p>
    <w:p w:rsidR="004272D9" w:rsidRPr="006C5020" w:rsidRDefault="004272D9" w:rsidP="004272D9">
      <w:pPr>
        <w:ind w:left="374" w:hanging="374"/>
        <w:rPr>
          <w:rFonts w:asciiTheme="minorHAnsi" w:hAnsiTheme="minorHAnsi"/>
          <w:sz w:val="22"/>
          <w:szCs w:val="22"/>
        </w:rPr>
      </w:pPr>
    </w:p>
    <w:p w:rsidR="004272D9" w:rsidRPr="006C5020" w:rsidRDefault="004272D9" w:rsidP="004272D9">
      <w:pPr>
        <w:ind w:left="374" w:hanging="374"/>
        <w:rPr>
          <w:rFonts w:asciiTheme="minorHAnsi" w:hAnsiTheme="minorHAnsi"/>
          <w:sz w:val="22"/>
          <w:szCs w:val="22"/>
        </w:rPr>
      </w:pPr>
    </w:p>
    <w:p w:rsidR="004272D9" w:rsidRPr="006C5020" w:rsidRDefault="004272D9" w:rsidP="004272D9">
      <w:pPr>
        <w:pStyle w:val="Cmsor1"/>
        <w:keepNext w:val="0"/>
        <w:autoSpaceDE w:val="0"/>
        <w:autoSpaceDN w:val="0"/>
        <w:adjustRightInd w:val="0"/>
        <w:ind w:firstLine="204"/>
        <w:jc w:val="center"/>
        <w:rPr>
          <w:rFonts w:asciiTheme="minorHAnsi" w:hAnsiTheme="minorHAnsi"/>
          <w:b/>
          <w:sz w:val="22"/>
          <w:szCs w:val="22"/>
        </w:rPr>
      </w:pPr>
      <w:r w:rsidRPr="006C5020">
        <w:rPr>
          <w:rFonts w:asciiTheme="minorHAnsi" w:hAnsiTheme="minorHAnsi"/>
          <w:b/>
          <w:sz w:val="22"/>
          <w:szCs w:val="22"/>
        </w:rPr>
        <w:t>10. §</w:t>
      </w:r>
    </w:p>
    <w:p w:rsidR="004272D9" w:rsidRPr="006C5020" w:rsidRDefault="004272D9" w:rsidP="000D2155">
      <w:pPr>
        <w:pStyle w:val="Cmsor1"/>
        <w:keepNext w:val="0"/>
        <w:autoSpaceDE w:val="0"/>
        <w:autoSpaceDN w:val="0"/>
        <w:adjustRightInd w:val="0"/>
        <w:ind w:left="374" w:hanging="374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sz w:val="22"/>
          <w:szCs w:val="22"/>
        </w:rPr>
        <w:t>(1)  Koporsós temetésnél a sírhelyek lehetnek felnőtt sírhelyek és gyermeksírhelyek.</w:t>
      </w:r>
    </w:p>
    <w:p w:rsidR="004272D9" w:rsidRPr="006C5020" w:rsidRDefault="004272D9" w:rsidP="000D2155">
      <w:pPr>
        <w:pStyle w:val="Cmsor1"/>
        <w:keepNext w:val="0"/>
        <w:autoSpaceDE w:val="0"/>
        <w:autoSpaceDN w:val="0"/>
        <w:adjustRightInd w:val="0"/>
        <w:ind w:left="374" w:hanging="374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sz w:val="22"/>
          <w:szCs w:val="22"/>
        </w:rPr>
        <w:t>(2)</w:t>
      </w:r>
      <w:r w:rsidRPr="006C5020">
        <w:rPr>
          <w:rFonts w:asciiTheme="minorHAnsi" w:hAnsiTheme="minorHAnsi"/>
          <w:bCs/>
          <w:sz w:val="22"/>
          <w:szCs w:val="22"/>
        </w:rPr>
        <w:tab/>
        <w:t>A sírboltok, a gyermeksírhelyek, a kettős sírhelyek és az urnasírhelyek részére az üzemeltető külön táblát vagy sort jelölhet ki.</w:t>
      </w:r>
    </w:p>
    <w:p w:rsidR="004272D9" w:rsidRPr="006C5020" w:rsidRDefault="004272D9" w:rsidP="000D2155">
      <w:pPr>
        <w:pStyle w:val="Cmsor1"/>
        <w:keepNext w:val="0"/>
        <w:autoSpaceDE w:val="0"/>
        <w:autoSpaceDN w:val="0"/>
        <w:adjustRightInd w:val="0"/>
        <w:ind w:left="374" w:hanging="374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sz w:val="22"/>
          <w:szCs w:val="22"/>
        </w:rPr>
        <w:t xml:space="preserve">(3) Egy koporsóba főszabályként egy elhunyt temethető, kivéve, ha az anya halála és az újszülött </w:t>
      </w:r>
      <w:proofErr w:type="spellStart"/>
      <w:r w:rsidRPr="006C5020">
        <w:rPr>
          <w:rFonts w:asciiTheme="minorHAnsi" w:hAnsiTheme="minorHAnsi"/>
          <w:bCs/>
          <w:sz w:val="22"/>
          <w:szCs w:val="22"/>
        </w:rPr>
        <w:t>perinatális</w:t>
      </w:r>
      <w:proofErr w:type="spellEnd"/>
      <w:r w:rsidRPr="006C5020">
        <w:rPr>
          <w:rFonts w:asciiTheme="minorHAnsi" w:hAnsiTheme="minorHAnsi"/>
          <w:bCs/>
          <w:sz w:val="22"/>
          <w:szCs w:val="22"/>
        </w:rPr>
        <w:t xml:space="preserve"> halála miatt az eltemetés egy időben történik, és az eltemettető így rendelkezett.</w:t>
      </w:r>
    </w:p>
    <w:p w:rsidR="004272D9" w:rsidRPr="006C5020" w:rsidRDefault="004272D9" w:rsidP="004272D9">
      <w:pPr>
        <w:pStyle w:val="Cmsor1"/>
        <w:keepNext w:val="0"/>
        <w:autoSpaceDE w:val="0"/>
        <w:autoSpaceDN w:val="0"/>
        <w:adjustRightInd w:val="0"/>
        <w:ind w:left="374" w:hanging="374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sz w:val="22"/>
          <w:szCs w:val="22"/>
        </w:rPr>
        <w:t xml:space="preserve">(4) Hamvasztásos temetésnél a hamvakat tartalmazó urnát lehet urnafülkébe, urnasírhelybe, </w:t>
      </w:r>
      <w:r w:rsidR="000D2155" w:rsidRPr="006C5020">
        <w:rPr>
          <w:rFonts w:asciiTheme="minorHAnsi" w:hAnsiTheme="minorHAnsi"/>
          <w:bCs/>
          <w:sz w:val="22"/>
          <w:szCs w:val="22"/>
        </w:rPr>
        <w:t>vagy sírhelybe</w:t>
      </w:r>
      <w:r w:rsidRPr="006C5020">
        <w:rPr>
          <w:rFonts w:asciiTheme="minorHAnsi" w:hAnsiTheme="minorHAnsi"/>
          <w:bCs/>
          <w:sz w:val="22"/>
          <w:szCs w:val="22"/>
        </w:rPr>
        <w:t xml:space="preserve"> rátemetni. </w:t>
      </w:r>
    </w:p>
    <w:p w:rsidR="004272D9" w:rsidRPr="006C5020" w:rsidRDefault="004272D9" w:rsidP="004272D9">
      <w:pPr>
        <w:pStyle w:val="Cmsor1"/>
        <w:keepNext w:val="0"/>
        <w:autoSpaceDE w:val="0"/>
        <w:autoSpaceDN w:val="0"/>
        <w:adjustRightInd w:val="0"/>
        <w:ind w:left="374" w:hanging="374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sz w:val="22"/>
          <w:szCs w:val="22"/>
        </w:rPr>
        <w:t>(5)</w:t>
      </w:r>
      <w:r w:rsidRPr="006C5020">
        <w:rPr>
          <w:rFonts w:asciiTheme="minorHAnsi" w:hAnsiTheme="minorHAnsi"/>
          <w:bCs/>
          <w:sz w:val="22"/>
          <w:szCs w:val="22"/>
        </w:rPr>
        <w:tab/>
      </w:r>
      <w:r w:rsidR="000D2155" w:rsidRPr="006C5020">
        <w:rPr>
          <w:rFonts w:asciiTheme="minorHAnsi" w:hAnsiTheme="minorHAnsi"/>
          <w:bCs/>
          <w:sz w:val="22"/>
          <w:szCs w:val="22"/>
        </w:rPr>
        <w:t>A koporsós sírhelybe</w:t>
      </w:r>
      <w:r w:rsidRPr="006C5020">
        <w:rPr>
          <w:rFonts w:asciiTheme="minorHAnsi" w:hAnsiTheme="minorHAnsi"/>
          <w:bCs/>
          <w:sz w:val="22"/>
          <w:szCs w:val="22"/>
        </w:rPr>
        <w:t xml:space="preserve"> temethető urnák számát azok befogadóképessége határozza meg.</w:t>
      </w:r>
    </w:p>
    <w:p w:rsidR="004272D9" w:rsidRPr="006C5020" w:rsidRDefault="004272D9" w:rsidP="004272D9">
      <w:pPr>
        <w:ind w:left="374" w:hanging="374"/>
        <w:jc w:val="both"/>
        <w:rPr>
          <w:rFonts w:asciiTheme="minorHAnsi" w:hAnsiTheme="minorHAnsi"/>
          <w:sz w:val="22"/>
          <w:szCs w:val="22"/>
        </w:rPr>
      </w:pPr>
      <w:r w:rsidRPr="006C5020">
        <w:rPr>
          <w:rFonts w:asciiTheme="minorHAnsi" w:hAnsiTheme="minorHAnsi"/>
          <w:sz w:val="22"/>
          <w:szCs w:val="22"/>
        </w:rPr>
        <w:t xml:space="preserve">(6) Rátemetésre vonatkozó engedélyt csak akkor lehet kiadni, ha a sírhelytáblát még nem zárták le, és a később eltemetett részére sírhely esetén a 25 év, urnasírhely esetén a 15 év nyugvási idő biztosítható. </w:t>
      </w:r>
    </w:p>
    <w:p w:rsidR="004272D9" w:rsidRPr="006C5020" w:rsidRDefault="004272D9" w:rsidP="004272D9">
      <w:pPr>
        <w:ind w:left="374" w:hanging="374"/>
        <w:jc w:val="both"/>
        <w:rPr>
          <w:rFonts w:asciiTheme="minorHAnsi" w:hAnsiTheme="minorHAnsi"/>
          <w:sz w:val="22"/>
          <w:szCs w:val="22"/>
        </w:rPr>
      </w:pPr>
    </w:p>
    <w:p w:rsidR="004272D9" w:rsidRPr="006C5020" w:rsidRDefault="004272D9" w:rsidP="004272D9">
      <w:pPr>
        <w:pStyle w:val="Cmsor1"/>
        <w:keepNext w:val="0"/>
        <w:autoSpaceDE w:val="0"/>
        <w:autoSpaceDN w:val="0"/>
        <w:adjustRightInd w:val="0"/>
        <w:ind w:firstLine="204"/>
        <w:jc w:val="center"/>
        <w:rPr>
          <w:rFonts w:asciiTheme="minorHAnsi" w:hAnsiTheme="minorHAnsi"/>
          <w:sz w:val="22"/>
          <w:szCs w:val="22"/>
        </w:rPr>
      </w:pPr>
      <w:r w:rsidRPr="006C5020">
        <w:rPr>
          <w:rFonts w:asciiTheme="minorHAnsi" w:hAnsiTheme="minorHAnsi"/>
          <w:b/>
          <w:sz w:val="22"/>
          <w:szCs w:val="22"/>
        </w:rPr>
        <w:t>11. §</w:t>
      </w:r>
      <w:r w:rsidRPr="006C5020">
        <w:rPr>
          <w:rFonts w:asciiTheme="minorHAnsi" w:hAnsiTheme="minorHAnsi"/>
          <w:sz w:val="22"/>
          <w:szCs w:val="22"/>
        </w:rPr>
        <w:t xml:space="preserve"> </w:t>
      </w:r>
    </w:p>
    <w:p w:rsidR="004272D9" w:rsidRPr="006C5020" w:rsidRDefault="004272D9" w:rsidP="004272D9">
      <w:pPr>
        <w:pStyle w:val="Cmsor1"/>
        <w:keepNext w:val="0"/>
        <w:tabs>
          <w:tab w:val="left" w:pos="374"/>
        </w:tabs>
        <w:autoSpaceDE w:val="0"/>
        <w:autoSpaceDN w:val="0"/>
        <w:adjustRightInd w:val="0"/>
        <w:ind w:left="374" w:hanging="374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sz w:val="22"/>
          <w:szCs w:val="22"/>
        </w:rPr>
        <w:t>(1) A köztemetőben levő sírhelyek méretei:</w:t>
      </w:r>
    </w:p>
    <w:p w:rsidR="004272D9" w:rsidRPr="006C5020" w:rsidRDefault="004272D9" w:rsidP="004272D9">
      <w:pPr>
        <w:pStyle w:val="Cmsor1"/>
        <w:keepNext w:val="0"/>
        <w:tabs>
          <w:tab w:val="left" w:pos="187"/>
        </w:tabs>
        <w:autoSpaceDE w:val="0"/>
        <w:autoSpaceDN w:val="0"/>
        <w:adjustRightInd w:val="0"/>
        <w:ind w:left="374" w:hanging="374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i/>
          <w:iCs/>
          <w:sz w:val="22"/>
          <w:szCs w:val="22"/>
        </w:rPr>
        <w:tab/>
      </w:r>
      <w:proofErr w:type="gramStart"/>
      <w:r w:rsidRPr="006C5020">
        <w:rPr>
          <w:rFonts w:asciiTheme="minorHAnsi" w:hAnsiTheme="minorHAnsi"/>
          <w:bCs/>
          <w:i/>
          <w:iCs/>
          <w:sz w:val="22"/>
          <w:szCs w:val="22"/>
        </w:rPr>
        <w:t>a</w:t>
      </w:r>
      <w:proofErr w:type="gramEnd"/>
      <w:r w:rsidRPr="006C5020">
        <w:rPr>
          <w:rFonts w:asciiTheme="minorHAnsi" w:hAnsiTheme="minorHAnsi"/>
          <w:bCs/>
          <w:i/>
          <w:iCs/>
          <w:sz w:val="22"/>
          <w:szCs w:val="22"/>
        </w:rPr>
        <w:t xml:space="preserve">) </w:t>
      </w:r>
      <w:r w:rsidRPr="006C5020">
        <w:rPr>
          <w:rFonts w:asciiTheme="minorHAnsi" w:hAnsiTheme="minorHAnsi"/>
          <w:bCs/>
          <w:sz w:val="22"/>
          <w:szCs w:val="22"/>
        </w:rPr>
        <w:t xml:space="preserve">egyes felnőtt sírhely: </w:t>
      </w:r>
      <w:smartTag w:uri="urn:schemas-microsoft-com:office:smarttags" w:element="metricconverter">
        <w:smartTagPr>
          <w:attr w:name="ProductID" w:val="2,10 m"/>
        </w:smartTagPr>
        <w:r w:rsidRPr="006C5020">
          <w:rPr>
            <w:rFonts w:asciiTheme="minorHAnsi" w:hAnsiTheme="minorHAnsi"/>
            <w:bCs/>
            <w:sz w:val="22"/>
            <w:szCs w:val="22"/>
          </w:rPr>
          <w:t>2,10 m</w:t>
        </w:r>
      </w:smartTag>
      <w:r w:rsidRPr="006C5020">
        <w:rPr>
          <w:rFonts w:asciiTheme="minorHAnsi" w:hAnsiTheme="minorHAnsi"/>
          <w:bCs/>
          <w:sz w:val="22"/>
          <w:szCs w:val="22"/>
        </w:rPr>
        <w:t xml:space="preserve"> hosszú, 0,90  m széles, </w:t>
      </w:r>
      <w:smartTag w:uri="urn:schemas-microsoft-com:office:smarttags" w:element="metricconverter">
        <w:smartTagPr>
          <w:attr w:name="ProductID" w:val="2,00 m"/>
        </w:smartTagPr>
        <w:r w:rsidRPr="006C5020">
          <w:rPr>
            <w:rFonts w:asciiTheme="minorHAnsi" w:hAnsiTheme="minorHAnsi"/>
            <w:bCs/>
            <w:sz w:val="22"/>
            <w:szCs w:val="22"/>
          </w:rPr>
          <w:t>2,00 m</w:t>
        </w:r>
      </w:smartTag>
      <w:r w:rsidRPr="006C5020">
        <w:rPr>
          <w:rFonts w:asciiTheme="minorHAnsi" w:hAnsiTheme="minorHAnsi"/>
          <w:bCs/>
          <w:sz w:val="22"/>
          <w:szCs w:val="22"/>
        </w:rPr>
        <w:t xml:space="preserve"> mély;</w:t>
      </w:r>
    </w:p>
    <w:p w:rsidR="004272D9" w:rsidRPr="006C5020" w:rsidRDefault="004272D9" w:rsidP="004272D9">
      <w:pPr>
        <w:pStyle w:val="Cmsor1"/>
        <w:keepNext w:val="0"/>
        <w:tabs>
          <w:tab w:val="left" w:pos="187"/>
        </w:tabs>
        <w:autoSpaceDE w:val="0"/>
        <w:autoSpaceDN w:val="0"/>
        <w:adjustRightInd w:val="0"/>
        <w:ind w:left="374" w:hanging="374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i/>
          <w:iCs/>
          <w:sz w:val="22"/>
          <w:szCs w:val="22"/>
        </w:rPr>
        <w:tab/>
        <w:t xml:space="preserve">b) </w:t>
      </w:r>
      <w:r w:rsidRPr="006C5020">
        <w:rPr>
          <w:rFonts w:asciiTheme="minorHAnsi" w:hAnsiTheme="minorHAnsi"/>
          <w:bCs/>
          <w:sz w:val="22"/>
          <w:szCs w:val="22"/>
        </w:rPr>
        <w:t xml:space="preserve">kettős sírhely: </w:t>
      </w:r>
      <w:smartTag w:uri="urn:schemas-microsoft-com:office:smarttags" w:element="metricconverter">
        <w:smartTagPr>
          <w:attr w:name="ProductID" w:val="2,10 m"/>
        </w:smartTagPr>
        <w:r w:rsidRPr="006C5020">
          <w:rPr>
            <w:rFonts w:asciiTheme="minorHAnsi" w:hAnsiTheme="minorHAnsi"/>
            <w:bCs/>
            <w:sz w:val="22"/>
            <w:szCs w:val="22"/>
          </w:rPr>
          <w:t>2,10 m</w:t>
        </w:r>
      </w:smartTag>
      <w:r w:rsidRPr="006C5020">
        <w:rPr>
          <w:rFonts w:asciiTheme="minorHAnsi" w:hAnsiTheme="minorHAnsi"/>
          <w:bCs/>
          <w:sz w:val="22"/>
          <w:szCs w:val="22"/>
        </w:rPr>
        <w:t xml:space="preserve"> hosszú, </w:t>
      </w:r>
      <w:smartTag w:uri="urn:schemas-microsoft-com:office:smarttags" w:element="metricconverter">
        <w:smartTagPr>
          <w:attr w:name="ProductID" w:val="1,80 m"/>
        </w:smartTagPr>
        <w:r w:rsidRPr="006C5020">
          <w:rPr>
            <w:rFonts w:asciiTheme="minorHAnsi" w:hAnsiTheme="minorHAnsi"/>
            <w:bCs/>
            <w:sz w:val="22"/>
            <w:szCs w:val="22"/>
          </w:rPr>
          <w:t>1,80 m</w:t>
        </w:r>
      </w:smartTag>
      <w:r w:rsidRPr="006C5020">
        <w:rPr>
          <w:rFonts w:asciiTheme="minorHAnsi" w:hAnsiTheme="minorHAnsi"/>
          <w:bCs/>
          <w:sz w:val="22"/>
          <w:szCs w:val="22"/>
        </w:rPr>
        <w:t xml:space="preserve"> széles, </w:t>
      </w:r>
      <w:smartTag w:uri="urn:schemas-microsoft-com:office:smarttags" w:element="metricconverter">
        <w:smartTagPr>
          <w:attr w:name="ProductID" w:val="2,00 m"/>
        </w:smartTagPr>
        <w:r w:rsidRPr="006C5020">
          <w:rPr>
            <w:rFonts w:asciiTheme="minorHAnsi" w:hAnsiTheme="minorHAnsi"/>
            <w:bCs/>
            <w:sz w:val="22"/>
            <w:szCs w:val="22"/>
          </w:rPr>
          <w:t>2,00 m</w:t>
        </w:r>
      </w:smartTag>
      <w:r w:rsidRPr="006C5020">
        <w:rPr>
          <w:rFonts w:asciiTheme="minorHAnsi" w:hAnsiTheme="minorHAnsi"/>
          <w:bCs/>
          <w:sz w:val="22"/>
          <w:szCs w:val="22"/>
        </w:rPr>
        <w:t xml:space="preserve"> mély;</w:t>
      </w:r>
    </w:p>
    <w:p w:rsidR="004272D9" w:rsidRPr="006C5020" w:rsidRDefault="004272D9" w:rsidP="000D2155">
      <w:pPr>
        <w:pStyle w:val="Cmsor1"/>
        <w:keepNext w:val="0"/>
        <w:tabs>
          <w:tab w:val="left" w:pos="187"/>
        </w:tabs>
        <w:autoSpaceDE w:val="0"/>
        <w:autoSpaceDN w:val="0"/>
        <w:adjustRightInd w:val="0"/>
        <w:ind w:left="374" w:hanging="374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i/>
          <w:iCs/>
          <w:sz w:val="22"/>
          <w:szCs w:val="22"/>
        </w:rPr>
        <w:tab/>
        <w:t xml:space="preserve">c) </w:t>
      </w:r>
      <w:r w:rsidRPr="006C5020">
        <w:rPr>
          <w:rFonts w:asciiTheme="minorHAnsi" w:hAnsiTheme="minorHAnsi"/>
          <w:bCs/>
          <w:sz w:val="22"/>
          <w:szCs w:val="22"/>
        </w:rPr>
        <w:t xml:space="preserve">gyermeksírhely: </w:t>
      </w:r>
      <w:smartTag w:uri="urn:schemas-microsoft-com:office:smarttags" w:element="metricconverter">
        <w:smartTagPr>
          <w:attr w:name="ProductID" w:val="1,30 m"/>
        </w:smartTagPr>
        <w:r w:rsidRPr="006C5020">
          <w:rPr>
            <w:rFonts w:asciiTheme="minorHAnsi" w:hAnsiTheme="minorHAnsi"/>
            <w:bCs/>
            <w:sz w:val="22"/>
            <w:szCs w:val="22"/>
          </w:rPr>
          <w:t>1,30 m</w:t>
        </w:r>
      </w:smartTag>
      <w:r w:rsidRPr="006C5020">
        <w:rPr>
          <w:rFonts w:asciiTheme="minorHAnsi" w:hAnsiTheme="minorHAnsi"/>
          <w:bCs/>
          <w:sz w:val="22"/>
          <w:szCs w:val="22"/>
        </w:rPr>
        <w:t xml:space="preserve"> hosszú, </w:t>
      </w:r>
      <w:smartTag w:uri="urn:schemas-microsoft-com:office:smarttags" w:element="metricconverter">
        <w:smartTagPr>
          <w:attr w:name="ProductID" w:val="0,60 m"/>
        </w:smartTagPr>
        <w:r w:rsidRPr="006C5020">
          <w:rPr>
            <w:rFonts w:asciiTheme="minorHAnsi" w:hAnsiTheme="minorHAnsi"/>
            <w:bCs/>
            <w:sz w:val="22"/>
            <w:szCs w:val="22"/>
          </w:rPr>
          <w:t>0,60 m</w:t>
        </w:r>
      </w:smartTag>
      <w:r w:rsidRPr="006C5020">
        <w:rPr>
          <w:rFonts w:asciiTheme="minorHAnsi" w:hAnsiTheme="minorHAnsi"/>
          <w:bCs/>
          <w:sz w:val="22"/>
          <w:szCs w:val="22"/>
        </w:rPr>
        <w:t xml:space="preserve"> széles, </w:t>
      </w:r>
      <w:smartTag w:uri="urn:schemas-microsoft-com:office:smarttags" w:element="metricconverter">
        <w:smartTagPr>
          <w:attr w:name="ProductID" w:val="1,60 m"/>
        </w:smartTagPr>
        <w:r w:rsidRPr="006C5020">
          <w:rPr>
            <w:rFonts w:asciiTheme="minorHAnsi" w:hAnsiTheme="minorHAnsi"/>
            <w:bCs/>
            <w:sz w:val="22"/>
            <w:szCs w:val="22"/>
          </w:rPr>
          <w:t>1,60 m</w:t>
        </w:r>
      </w:smartTag>
      <w:r w:rsidR="000D2155" w:rsidRPr="006C5020">
        <w:rPr>
          <w:rFonts w:asciiTheme="minorHAnsi" w:hAnsiTheme="minorHAnsi"/>
          <w:bCs/>
          <w:sz w:val="22"/>
          <w:szCs w:val="22"/>
        </w:rPr>
        <w:t xml:space="preserve"> mély.</w:t>
      </w:r>
      <w:r w:rsidRPr="006C5020">
        <w:rPr>
          <w:rFonts w:asciiTheme="minorHAnsi" w:hAnsiTheme="minorHAnsi"/>
          <w:bCs/>
          <w:i/>
          <w:iCs/>
          <w:sz w:val="22"/>
          <w:szCs w:val="22"/>
        </w:rPr>
        <w:tab/>
      </w:r>
    </w:p>
    <w:p w:rsidR="004272D9" w:rsidRPr="006C5020" w:rsidRDefault="004272D9" w:rsidP="000D2155">
      <w:pPr>
        <w:pStyle w:val="Cmsor1"/>
        <w:keepNext w:val="0"/>
        <w:autoSpaceDE w:val="0"/>
        <w:autoSpaceDN w:val="0"/>
        <w:adjustRightInd w:val="0"/>
        <w:ind w:left="374" w:hanging="374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sz w:val="22"/>
          <w:szCs w:val="22"/>
        </w:rPr>
        <w:t>(2) A síremlék és tartozékai tervét (vázrajzát) az elhelyezés előtt a köztemető üzemeltetőjének be kell mutatni.</w:t>
      </w:r>
    </w:p>
    <w:p w:rsidR="004272D9" w:rsidRPr="006C5020" w:rsidRDefault="000D2155" w:rsidP="000D2155">
      <w:pPr>
        <w:pStyle w:val="Cmsor1"/>
        <w:keepNext w:val="0"/>
        <w:autoSpaceDE w:val="0"/>
        <w:autoSpaceDN w:val="0"/>
        <w:adjustRightInd w:val="0"/>
        <w:ind w:left="374" w:hanging="374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sz w:val="22"/>
          <w:szCs w:val="22"/>
        </w:rPr>
        <w:t>(3</w:t>
      </w:r>
      <w:r w:rsidR="004272D9" w:rsidRPr="006C5020">
        <w:rPr>
          <w:rFonts w:asciiTheme="minorHAnsi" w:hAnsiTheme="minorHAnsi"/>
          <w:bCs/>
          <w:sz w:val="22"/>
          <w:szCs w:val="22"/>
        </w:rPr>
        <w:t>) A temetési helyen túlterjeszkedő, közízlést sértő vagy oda nem illő felirattal ellátott sírjel nem helyezhető el.</w:t>
      </w:r>
    </w:p>
    <w:p w:rsidR="004272D9" w:rsidRPr="006C5020" w:rsidRDefault="000D2155" w:rsidP="000D2155">
      <w:pPr>
        <w:pStyle w:val="Cmsor1"/>
        <w:keepNext w:val="0"/>
        <w:autoSpaceDE w:val="0"/>
        <w:autoSpaceDN w:val="0"/>
        <w:adjustRightInd w:val="0"/>
        <w:ind w:left="374" w:hanging="374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sz w:val="22"/>
          <w:szCs w:val="22"/>
        </w:rPr>
        <w:t>(4</w:t>
      </w:r>
      <w:r w:rsidR="004272D9" w:rsidRPr="006C5020">
        <w:rPr>
          <w:rFonts w:asciiTheme="minorHAnsi" w:hAnsiTheme="minorHAnsi"/>
          <w:bCs/>
          <w:sz w:val="22"/>
          <w:szCs w:val="22"/>
        </w:rPr>
        <w:t>) Ha a halva született magzat eltemetéséről - kérésre - közeli hozzátartozója gondoskodott, a sírhelyen kereszt vagy fejfa is elhelyezhető, és azon az utónevet is fel lehet tüntetni.</w:t>
      </w:r>
    </w:p>
    <w:p w:rsidR="004272D9" w:rsidRPr="006C5020" w:rsidRDefault="000D2155" w:rsidP="004272D9">
      <w:pPr>
        <w:pStyle w:val="Cmsor1"/>
        <w:keepNext w:val="0"/>
        <w:autoSpaceDE w:val="0"/>
        <w:autoSpaceDN w:val="0"/>
        <w:adjustRightInd w:val="0"/>
        <w:ind w:left="374" w:hanging="374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sz w:val="22"/>
          <w:szCs w:val="22"/>
        </w:rPr>
        <w:t xml:space="preserve"> (5</w:t>
      </w:r>
      <w:r w:rsidR="004272D9" w:rsidRPr="006C5020">
        <w:rPr>
          <w:rFonts w:asciiTheme="minorHAnsi" w:hAnsiTheme="minorHAnsi"/>
          <w:bCs/>
          <w:sz w:val="22"/>
          <w:szCs w:val="22"/>
        </w:rPr>
        <w:t xml:space="preserve">) A sírok egymástól való oldaltávolsága legalább </w:t>
      </w:r>
      <w:smartTag w:uri="urn:schemas-microsoft-com:office:smarttags" w:element="metricconverter">
        <w:smartTagPr>
          <w:attr w:name="ProductID" w:val="60 cm"/>
        </w:smartTagPr>
        <w:r w:rsidR="004272D9" w:rsidRPr="006C5020">
          <w:rPr>
            <w:rFonts w:asciiTheme="minorHAnsi" w:hAnsiTheme="minorHAnsi"/>
            <w:bCs/>
            <w:sz w:val="22"/>
            <w:szCs w:val="22"/>
          </w:rPr>
          <w:t>60 cm</w:t>
        </w:r>
      </w:smartTag>
      <w:r w:rsidR="004272D9" w:rsidRPr="006C5020">
        <w:rPr>
          <w:rFonts w:asciiTheme="minorHAnsi" w:hAnsiTheme="minorHAnsi"/>
          <w:bCs/>
          <w:sz w:val="22"/>
          <w:szCs w:val="22"/>
        </w:rPr>
        <w:t xml:space="preserve">, a gyermeksíroknál pedig </w:t>
      </w:r>
      <w:smartTag w:uri="urn:schemas-microsoft-com:office:smarttags" w:element="metricconverter">
        <w:smartTagPr>
          <w:attr w:name="ProductID" w:val="30 cm"/>
        </w:smartTagPr>
        <w:r w:rsidR="004272D9" w:rsidRPr="006C5020">
          <w:rPr>
            <w:rFonts w:asciiTheme="minorHAnsi" w:hAnsiTheme="minorHAnsi"/>
            <w:bCs/>
            <w:sz w:val="22"/>
            <w:szCs w:val="22"/>
          </w:rPr>
          <w:t>30 cm</w:t>
        </w:r>
      </w:smartTag>
      <w:r w:rsidR="004272D9" w:rsidRPr="006C5020">
        <w:rPr>
          <w:rFonts w:asciiTheme="minorHAnsi" w:hAnsiTheme="minorHAnsi"/>
          <w:bCs/>
          <w:sz w:val="22"/>
          <w:szCs w:val="22"/>
        </w:rPr>
        <w:t xml:space="preserve"> </w:t>
      </w:r>
      <w:proofErr w:type="gramStart"/>
      <w:r w:rsidR="004272D9" w:rsidRPr="006C5020">
        <w:rPr>
          <w:rFonts w:asciiTheme="minorHAnsi" w:hAnsiTheme="minorHAnsi"/>
          <w:bCs/>
          <w:sz w:val="22"/>
          <w:szCs w:val="22"/>
        </w:rPr>
        <w:t>kell</w:t>
      </w:r>
      <w:proofErr w:type="gramEnd"/>
      <w:r w:rsidR="004272D9" w:rsidRPr="006C5020">
        <w:rPr>
          <w:rFonts w:asciiTheme="minorHAnsi" w:hAnsiTheme="minorHAnsi"/>
          <w:bCs/>
          <w:sz w:val="22"/>
          <w:szCs w:val="22"/>
        </w:rPr>
        <w:t xml:space="preserve"> legyen. A sorok között 0,60 m-</w:t>
      </w:r>
      <w:smartTag w:uri="urn:schemas-microsoft-com:office:smarttags" w:element="metricconverter">
        <w:smartTagPr>
          <w:attr w:name="ProductID" w:val="1 m"/>
        </w:smartTagPr>
        <w:r w:rsidR="004272D9" w:rsidRPr="006C5020">
          <w:rPr>
            <w:rFonts w:asciiTheme="minorHAnsi" w:hAnsiTheme="minorHAnsi"/>
            <w:bCs/>
            <w:sz w:val="22"/>
            <w:szCs w:val="22"/>
          </w:rPr>
          <w:t>1 m</w:t>
        </w:r>
      </w:smartTag>
      <w:r w:rsidR="004272D9" w:rsidRPr="006C5020">
        <w:rPr>
          <w:rFonts w:asciiTheme="minorHAnsi" w:hAnsiTheme="minorHAnsi"/>
          <w:bCs/>
          <w:sz w:val="22"/>
          <w:szCs w:val="22"/>
        </w:rPr>
        <w:t xml:space="preserve"> távolságot kell hagyni. A sírhelytáblák között legalább </w:t>
      </w:r>
      <w:smartTag w:uri="urn:schemas-microsoft-com:office:smarttags" w:element="metricconverter">
        <w:smartTagPr>
          <w:attr w:name="ProductID" w:val="4 m"/>
        </w:smartTagPr>
        <w:r w:rsidR="004272D9" w:rsidRPr="006C5020">
          <w:rPr>
            <w:rFonts w:asciiTheme="minorHAnsi" w:hAnsiTheme="minorHAnsi"/>
            <w:bCs/>
            <w:sz w:val="22"/>
            <w:szCs w:val="22"/>
          </w:rPr>
          <w:t>4 m</w:t>
        </w:r>
      </w:smartTag>
      <w:r w:rsidR="004272D9" w:rsidRPr="006C5020">
        <w:rPr>
          <w:rFonts w:asciiTheme="minorHAnsi" w:hAnsiTheme="minorHAnsi"/>
          <w:bCs/>
          <w:sz w:val="22"/>
          <w:szCs w:val="22"/>
        </w:rPr>
        <w:t xml:space="preserve"> széles utat kell hagyni.  </w:t>
      </w:r>
    </w:p>
    <w:p w:rsidR="004272D9" w:rsidRPr="006C5020" w:rsidRDefault="004272D9" w:rsidP="004272D9">
      <w:pPr>
        <w:rPr>
          <w:rFonts w:asciiTheme="minorHAnsi" w:hAnsiTheme="minorHAnsi"/>
          <w:sz w:val="22"/>
          <w:szCs w:val="22"/>
        </w:rPr>
      </w:pPr>
    </w:p>
    <w:p w:rsidR="004272D9" w:rsidRPr="006C5020" w:rsidRDefault="00D73854" w:rsidP="004272D9">
      <w:pPr>
        <w:jc w:val="center"/>
        <w:rPr>
          <w:rFonts w:asciiTheme="minorHAnsi" w:hAnsiTheme="minorHAnsi"/>
          <w:b/>
          <w:sz w:val="22"/>
          <w:szCs w:val="22"/>
        </w:rPr>
      </w:pPr>
      <w:r w:rsidRPr="006C5020">
        <w:rPr>
          <w:rFonts w:asciiTheme="minorHAnsi" w:hAnsiTheme="minorHAnsi"/>
          <w:b/>
          <w:sz w:val="22"/>
          <w:szCs w:val="22"/>
        </w:rPr>
        <w:t>12</w:t>
      </w:r>
      <w:r w:rsidR="004272D9" w:rsidRPr="006C5020">
        <w:rPr>
          <w:rFonts w:asciiTheme="minorHAnsi" w:hAnsiTheme="minorHAnsi"/>
          <w:b/>
          <w:sz w:val="22"/>
          <w:szCs w:val="22"/>
        </w:rPr>
        <w:t>. §</w:t>
      </w:r>
    </w:p>
    <w:p w:rsidR="004272D9" w:rsidRPr="006C5020" w:rsidRDefault="004272D9" w:rsidP="00D73854">
      <w:pPr>
        <w:pStyle w:val="Cmsor1"/>
        <w:keepNext w:val="0"/>
        <w:autoSpaceDE w:val="0"/>
        <w:autoSpaceDN w:val="0"/>
        <w:adjustRightInd w:val="0"/>
        <w:ind w:left="374" w:hanging="374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sz w:val="22"/>
          <w:szCs w:val="22"/>
        </w:rPr>
        <w:t>(1)</w:t>
      </w:r>
      <w:r w:rsidRPr="006C5020">
        <w:rPr>
          <w:rFonts w:asciiTheme="minorHAnsi" w:hAnsiTheme="minorHAnsi"/>
          <w:bCs/>
          <w:sz w:val="22"/>
          <w:szCs w:val="22"/>
        </w:rPr>
        <w:tab/>
        <w:t xml:space="preserve">Az elhamvasztott halott hamvait tartalmazó urna földbe történő elhelyezését sírhely (rátemetéssel), urnasírhely szolgálja.  </w:t>
      </w:r>
    </w:p>
    <w:p w:rsidR="004272D9" w:rsidRPr="006C5020" w:rsidRDefault="004272D9" w:rsidP="00D73854">
      <w:pPr>
        <w:pStyle w:val="Cmsor1"/>
        <w:keepNext w:val="0"/>
        <w:autoSpaceDE w:val="0"/>
        <w:autoSpaceDN w:val="0"/>
        <w:adjustRightInd w:val="0"/>
        <w:ind w:left="374" w:hanging="374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sz w:val="22"/>
          <w:szCs w:val="22"/>
        </w:rPr>
        <w:t>(2) Az urnafülke (kolumbárium) hamvakat tartalmazó urnák elhelyezésére épített temetési hely, amelyet a temető tulajdonosa külön jogszabályban meghatározott esetekben a hatályos építésügyi jogszabályok előírásai szerint</w:t>
      </w:r>
      <w:r w:rsidRPr="006C5020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r w:rsidRPr="006C5020">
        <w:rPr>
          <w:rFonts w:asciiTheme="minorHAnsi" w:hAnsiTheme="minorHAnsi"/>
          <w:bCs/>
          <w:sz w:val="22"/>
          <w:szCs w:val="22"/>
        </w:rPr>
        <w:t>az építésügyi hatóság engedélyével</w:t>
      </w:r>
      <w:r w:rsidRPr="006C5020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r w:rsidRPr="006C5020">
        <w:rPr>
          <w:rFonts w:asciiTheme="minorHAnsi" w:hAnsiTheme="minorHAnsi"/>
          <w:bCs/>
          <w:sz w:val="22"/>
          <w:szCs w:val="22"/>
        </w:rPr>
        <w:t>létesíthet. Az urnafülkét úgy kell kialakítani, hogy a fülke egyedi díszítése biztosítható legyen.</w:t>
      </w:r>
    </w:p>
    <w:p w:rsidR="004272D9" w:rsidRPr="006C5020" w:rsidRDefault="004272D9" w:rsidP="00D73854">
      <w:pPr>
        <w:pStyle w:val="Cmsor1"/>
        <w:keepNext w:val="0"/>
        <w:autoSpaceDE w:val="0"/>
        <w:autoSpaceDN w:val="0"/>
        <w:adjustRightInd w:val="0"/>
        <w:ind w:left="374" w:hanging="374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sz w:val="22"/>
          <w:szCs w:val="22"/>
        </w:rPr>
        <w:t>(3) Az urnafülkében az elhamvasztottak urnái helyezhetők el. Urnafülke építésénél az urnát befogadó belső méret 30 x 30 cm, 30 x 60 cm.</w:t>
      </w:r>
    </w:p>
    <w:p w:rsidR="004272D9" w:rsidRPr="006C5020" w:rsidRDefault="004272D9" w:rsidP="00D73854">
      <w:pPr>
        <w:pStyle w:val="Cmsor1"/>
        <w:keepNext w:val="0"/>
        <w:autoSpaceDE w:val="0"/>
        <w:autoSpaceDN w:val="0"/>
        <w:adjustRightInd w:val="0"/>
        <w:ind w:left="374" w:hanging="374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sz w:val="22"/>
          <w:szCs w:val="22"/>
        </w:rPr>
        <w:t xml:space="preserve">(4) Az urnasírhely mérete 60 x 80 cm, mélysége </w:t>
      </w:r>
      <w:smartTag w:uri="urn:schemas-microsoft-com:office:smarttags" w:element="metricconverter">
        <w:smartTagPr>
          <w:attr w:name="ProductID" w:val="50 cm"/>
        </w:smartTagPr>
        <w:r w:rsidRPr="006C5020">
          <w:rPr>
            <w:rFonts w:asciiTheme="minorHAnsi" w:hAnsiTheme="minorHAnsi"/>
            <w:bCs/>
            <w:sz w:val="22"/>
            <w:szCs w:val="22"/>
          </w:rPr>
          <w:t>50 cm</w:t>
        </w:r>
      </w:smartTag>
      <w:r w:rsidRPr="006C5020">
        <w:rPr>
          <w:rFonts w:asciiTheme="minorHAnsi" w:hAnsiTheme="minorHAnsi"/>
          <w:bCs/>
          <w:sz w:val="22"/>
          <w:szCs w:val="22"/>
        </w:rPr>
        <w:t>.</w:t>
      </w:r>
    </w:p>
    <w:p w:rsidR="004272D9" w:rsidRPr="006C5020" w:rsidRDefault="00D73854" w:rsidP="00D73854">
      <w:pPr>
        <w:pStyle w:val="Cmsor1"/>
        <w:keepNext w:val="0"/>
        <w:autoSpaceDE w:val="0"/>
        <w:autoSpaceDN w:val="0"/>
        <w:adjustRightInd w:val="0"/>
        <w:ind w:left="374" w:hanging="374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sz w:val="22"/>
          <w:szCs w:val="22"/>
        </w:rPr>
        <w:t>(5) Urnasírba</w:t>
      </w:r>
      <w:r w:rsidR="004272D9" w:rsidRPr="006C5020">
        <w:rPr>
          <w:rFonts w:asciiTheme="minorHAnsi" w:hAnsiTheme="minorHAnsi"/>
          <w:bCs/>
          <w:sz w:val="22"/>
          <w:szCs w:val="22"/>
        </w:rPr>
        <w:t xml:space="preserve"> - a rendelkezésre jogosult döntése szerint - legfeljebb 4 urna helyezhető el. </w:t>
      </w:r>
    </w:p>
    <w:p w:rsidR="004272D9" w:rsidRPr="006C5020" w:rsidRDefault="004272D9" w:rsidP="004272D9">
      <w:pPr>
        <w:ind w:left="374" w:hanging="374"/>
        <w:rPr>
          <w:rFonts w:asciiTheme="minorHAnsi" w:hAnsiTheme="minorHAnsi"/>
          <w:sz w:val="22"/>
          <w:szCs w:val="22"/>
        </w:rPr>
      </w:pPr>
      <w:r w:rsidRPr="006C5020">
        <w:rPr>
          <w:rFonts w:asciiTheme="minorHAnsi" w:hAnsiTheme="minorHAnsi"/>
          <w:sz w:val="22"/>
          <w:szCs w:val="22"/>
        </w:rPr>
        <w:t xml:space="preserve">(6) Sírhelyeken sírdomb felhantolása nem kötelező, magassága </w:t>
      </w:r>
      <w:proofErr w:type="spellStart"/>
      <w:r w:rsidRPr="006C5020">
        <w:rPr>
          <w:rFonts w:asciiTheme="minorHAnsi" w:hAnsiTheme="minorHAnsi"/>
          <w:sz w:val="22"/>
          <w:szCs w:val="22"/>
        </w:rPr>
        <w:t>max</w:t>
      </w:r>
      <w:proofErr w:type="spellEnd"/>
      <w:r w:rsidRPr="006C5020">
        <w:rPr>
          <w:rFonts w:asciiTheme="minorHAnsi" w:hAnsiTheme="minorHAnsi"/>
          <w:sz w:val="22"/>
          <w:szCs w:val="22"/>
        </w:rPr>
        <w:t xml:space="preserve">. </w:t>
      </w:r>
      <w:smartTag w:uri="urn:schemas-microsoft-com:office:smarttags" w:element="metricconverter">
        <w:smartTagPr>
          <w:attr w:name="ProductID" w:val="50 cm"/>
        </w:smartTagPr>
        <w:r w:rsidRPr="006C5020">
          <w:rPr>
            <w:rFonts w:asciiTheme="minorHAnsi" w:hAnsiTheme="minorHAnsi"/>
            <w:sz w:val="22"/>
            <w:szCs w:val="22"/>
          </w:rPr>
          <w:t>50 cm</w:t>
        </w:r>
      </w:smartTag>
      <w:r w:rsidRPr="006C5020">
        <w:rPr>
          <w:rFonts w:asciiTheme="minorHAnsi" w:hAnsiTheme="minorHAnsi"/>
          <w:sz w:val="22"/>
          <w:szCs w:val="22"/>
        </w:rPr>
        <w:t xml:space="preserve"> lehet. </w:t>
      </w:r>
    </w:p>
    <w:p w:rsidR="004272D9" w:rsidRPr="006C5020" w:rsidRDefault="006C5020" w:rsidP="004272D9">
      <w:pPr>
        <w:autoSpaceDE w:val="0"/>
        <w:autoSpaceDN w:val="0"/>
        <w:adjustRightInd w:val="0"/>
        <w:spacing w:before="240" w:after="240"/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A</w:t>
      </w:r>
      <w:r w:rsidR="004272D9" w:rsidRPr="006C5020">
        <w:rPr>
          <w:rFonts w:asciiTheme="minorHAnsi" w:hAnsiTheme="minorHAnsi"/>
          <w:b/>
          <w:sz w:val="22"/>
          <w:szCs w:val="22"/>
        </w:rPr>
        <w:t xml:space="preserve"> temetési helyek, sírjelek fenntartására vonatkozó szabályok</w:t>
      </w:r>
    </w:p>
    <w:p w:rsidR="004272D9" w:rsidRPr="006C5020" w:rsidRDefault="00D73854" w:rsidP="006C5020">
      <w:pPr>
        <w:autoSpaceDE w:val="0"/>
        <w:autoSpaceDN w:val="0"/>
        <w:adjustRightInd w:val="0"/>
        <w:spacing w:before="240"/>
        <w:jc w:val="center"/>
        <w:rPr>
          <w:rFonts w:asciiTheme="minorHAnsi" w:hAnsiTheme="minorHAnsi"/>
          <w:b/>
          <w:sz w:val="22"/>
          <w:szCs w:val="22"/>
        </w:rPr>
      </w:pPr>
      <w:r w:rsidRPr="006C5020">
        <w:rPr>
          <w:rFonts w:asciiTheme="minorHAnsi" w:hAnsiTheme="minorHAnsi"/>
          <w:b/>
          <w:sz w:val="22"/>
          <w:szCs w:val="22"/>
        </w:rPr>
        <w:t>13</w:t>
      </w:r>
      <w:r w:rsidR="004272D9" w:rsidRPr="006C5020">
        <w:rPr>
          <w:rFonts w:asciiTheme="minorHAnsi" w:hAnsiTheme="minorHAnsi"/>
          <w:b/>
          <w:sz w:val="22"/>
          <w:szCs w:val="22"/>
        </w:rPr>
        <w:t>. §</w:t>
      </w:r>
    </w:p>
    <w:p w:rsidR="004272D9" w:rsidRPr="006C5020" w:rsidRDefault="004272D9" w:rsidP="006C5020">
      <w:pPr>
        <w:pStyle w:val="Cmsor1"/>
        <w:keepNext w:val="0"/>
        <w:tabs>
          <w:tab w:val="left" w:pos="0"/>
        </w:tabs>
        <w:autoSpaceDE w:val="0"/>
        <w:autoSpaceDN w:val="0"/>
        <w:adjustRightInd w:val="0"/>
        <w:ind w:left="374" w:hanging="374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sz w:val="22"/>
          <w:szCs w:val="22"/>
        </w:rPr>
        <w:t xml:space="preserve">(1) A temetési hely </w:t>
      </w:r>
      <w:r w:rsidR="006C5020">
        <w:rPr>
          <w:rFonts w:asciiTheme="minorHAnsi" w:hAnsiTheme="minorHAnsi"/>
          <w:bCs/>
          <w:sz w:val="22"/>
          <w:szCs w:val="22"/>
        </w:rPr>
        <w:t>m</w:t>
      </w:r>
      <w:r w:rsidRPr="006C5020">
        <w:rPr>
          <w:rFonts w:asciiTheme="minorHAnsi" w:hAnsiTheme="minorHAnsi"/>
          <w:bCs/>
          <w:sz w:val="22"/>
          <w:szCs w:val="22"/>
        </w:rPr>
        <w:t>egjelölésére sírjel használható, illetőleg létesíthető. A sírjel magasságát a helyi építési szabályzat, ennek hiányában az építésügyi hatóság korlátozhatja.</w:t>
      </w:r>
    </w:p>
    <w:p w:rsidR="004272D9" w:rsidRPr="006C5020" w:rsidRDefault="004272D9" w:rsidP="006C5020">
      <w:pPr>
        <w:pStyle w:val="Cmsor1"/>
        <w:keepNext w:val="0"/>
        <w:autoSpaceDE w:val="0"/>
        <w:autoSpaceDN w:val="0"/>
        <w:adjustRightInd w:val="0"/>
        <w:ind w:left="374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sz w:val="22"/>
          <w:szCs w:val="22"/>
        </w:rPr>
        <w:t>A síremlék és tartozékai, valamint az emlékoszlop tervét (vázrajzát) a temető üzemeltetőjének az elhelyezés előtt be kell mutatni. A síremlék helyének kitűzését a temető üzemeltetője végzi el a helyszínen a vállalkozó jelenlétében.  A temetési helyen túlterjeszkedő, közízlést sértő vagy oda nem illő felirattal ellátott sírjelet elhelyezni nem szabad. E szabályt a meglévő sírjelek felújításánál is alkalmazni kell.</w:t>
      </w:r>
    </w:p>
    <w:p w:rsidR="004272D9" w:rsidRPr="006C5020" w:rsidRDefault="004272D9" w:rsidP="004272D9">
      <w:pPr>
        <w:pStyle w:val="Cmsor1"/>
        <w:keepNext w:val="0"/>
        <w:autoSpaceDE w:val="0"/>
        <w:autoSpaceDN w:val="0"/>
        <w:adjustRightInd w:val="0"/>
        <w:ind w:left="374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sz w:val="22"/>
          <w:szCs w:val="22"/>
        </w:rPr>
        <w:t>A sírok fölé épített szegélykő, síremlék, sírbolt és sírjel nem terjedhet túl a rendelkezési jog jogosultja által megváltott temetési hely területén.</w:t>
      </w:r>
    </w:p>
    <w:p w:rsidR="004272D9" w:rsidRPr="006C5020" w:rsidRDefault="004272D9" w:rsidP="00D73854">
      <w:pPr>
        <w:pStyle w:val="Cmsor1"/>
        <w:keepNext w:val="0"/>
        <w:autoSpaceDE w:val="0"/>
        <w:autoSpaceDN w:val="0"/>
        <w:adjustRightInd w:val="0"/>
        <w:ind w:left="374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sz w:val="22"/>
          <w:szCs w:val="22"/>
        </w:rPr>
        <w:t>A temetési helyen csak az üzemeltető előzetes írásbeli hozzájárulásával ültethetők ki 1 méternél magasabbra növő fák, cserjék, bokrok. Az engedély nélkül ültetett 1 méternél magasabbra növő fákat, cserjéket, bokrokat az üzemeltető eltávolíttathatja.</w:t>
      </w:r>
    </w:p>
    <w:p w:rsidR="004272D9" w:rsidRPr="006C5020" w:rsidRDefault="004272D9" w:rsidP="004272D9">
      <w:pPr>
        <w:pStyle w:val="Cmsor1"/>
        <w:keepNext w:val="0"/>
        <w:autoSpaceDE w:val="0"/>
        <w:autoSpaceDN w:val="0"/>
        <w:adjustRightInd w:val="0"/>
        <w:ind w:left="374" w:hanging="374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sz w:val="22"/>
          <w:szCs w:val="22"/>
        </w:rPr>
        <w:t>(2) A temetőben történő munkavégzést - a hozzátartozók részéről történő sírgondozás, a temetési hely növénnyel való beültetése és díszítése kivételével - a temető üzemeltetőjének a munkavégzés megkezdését megelőzően be kell jelenteni.</w:t>
      </w:r>
    </w:p>
    <w:p w:rsidR="004272D9" w:rsidRPr="006C5020" w:rsidRDefault="004272D9" w:rsidP="00D73854">
      <w:pPr>
        <w:pStyle w:val="Cmsor1"/>
        <w:keepNext w:val="0"/>
        <w:autoSpaceDE w:val="0"/>
        <w:autoSpaceDN w:val="0"/>
        <w:adjustRightInd w:val="0"/>
        <w:ind w:left="374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sz w:val="22"/>
          <w:szCs w:val="22"/>
        </w:rPr>
        <w:t>A sírok fölé emelt síremlékek,</w:t>
      </w:r>
      <w:r w:rsidR="00D73854" w:rsidRPr="006C5020">
        <w:rPr>
          <w:rFonts w:asciiTheme="minorHAnsi" w:hAnsiTheme="minorHAnsi"/>
          <w:bCs/>
          <w:sz w:val="22"/>
          <w:szCs w:val="22"/>
        </w:rPr>
        <w:t xml:space="preserve"> sírjelek</w:t>
      </w:r>
      <w:r w:rsidRPr="006C5020">
        <w:rPr>
          <w:rFonts w:asciiTheme="minorHAnsi" w:hAnsiTheme="minorHAnsi"/>
          <w:bCs/>
          <w:sz w:val="22"/>
          <w:szCs w:val="22"/>
        </w:rPr>
        <w:t xml:space="preserve">, helyreállítása, felújítása a temetési hely felett rendelkezni jogosultat terhelő kötelezettség, melyre a temető üzemeltetője megfelelő határidő tűzésével felszólíthatja, illetve az állékonyságot, a biztonságos használatot veszélyeztető állapot fennállása esetén a helyreállításra köteles felhívni a rendelkezésre jogosultat. A felhívást - a temetési hely megjelölésével - a temető kapuján (hirdetőtábláján) és a parcella sarkán 90 napra ki kell függeszteni és a felhívás közlését a rendelkezésre jogosult ismert lakcímén is meg kell </w:t>
      </w:r>
      <w:r w:rsidR="00D73854" w:rsidRPr="006C5020">
        <w:rPr>
          <w:rFonts w:asciiTheme="minorHAnsi" w:hAnsiTheme="minorHAnsi"/>
          <w:bCs/>
          <w:sz w:val="22"/>
          <w:szCs w:val="22"/>
        </w:rPr>
        <w:t xml:space="preserve">kísérelni. A </w:t>
      </w:r>
      <w:proofErr w:type="gramStart"/>
      <w:r w:rsidR="00D73854" w:rsidRPr="006C5020">
        <w:rPr>
          <w:rFonts w:asciiTheme="minorHAnsi" w:hAnsiTheme="minorHAnsi"/>
          <w:bCs/>
          <w:sz w:val="22"/>
          <w:szCs w:val="22"/>
        </w:rPr>
        <w:t xml:space="preserve">sírjel </w:t>
      </w:r>
      <w:r w:rsidRPr="006C5020">
        <w:rPr>
          <w:rFonts w:asciiTheme="minorHAnsi" w:hAnsiTheme="minorHAnsi"/>
          <w:bCs/>
          <w:sz w:val="22"/>
          <w:szCs w:val="22"/>
        </w:rPr>
        <w:t xml:space="preserve"> helyreállításáig</w:t>
      </w:r>
      <w:proofErr w:type="gramEnd"/>
      <w:r w:rsidRPr="006C5020">
        <w:rPr>
          <w:rFonts w:asciiTheme="minorHAnsi" w:hAnsiTheme="minorHAnsi"/>
          <w:bCs/>
          <w:sz w:val="22"/>
          <w:szCs w:val="22"/>
        </w:rPr>
        <w:t xml:space="preserve"> a temetési helyre további temetkezés nem történhet.</w:t>
      </w:r>
    </w:p>
    <w:p w:rsidR="004272D9" w:rsidRPr="006C5020" w:rsidRDefault="004272D9" w:rsidP="00D73854">
      <w:pPr>
        <w:pStyle w:val="Cmsor1"/>
        <w:keepNext w:val="0"/>
        <w:autoSpaceDE w:val="0"/>
        <w:autoSpaceDN w:val="0"/>
        <w:adjustRightInd w:val="0"/>
        <w:ind w:left="374" w:hanging="374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sz w:val="22"/>
          <w:szCs w:val="22"/>
        </w:rPr>
        <w:t>(3) Ha a sírjel felett rendelkezni jogosult a (2) bekezdésben foglalt felhívás ellenére a sírjelet nem állítja helyre és az életet is fenyegető közvetlen veszély áll fenn, akkor a közvetlen veszélyt a rendelkezni jogosult költségére a temető üzemeltetője szünteti meg.</w:t>
      </w:r>
      <w:r w:rsidRPr="006C5020">
        <w:rPr>
          <w:rFonts w:asciiTheme="minorHAnsi" w:hAnsiTheme="minorHAnsi"/>
          <w:bCs/>
          <w:sz w:val="22"/>
          <w:szCs w:val="22"/>
        </w:rPr>
        <w:tab/>
      </w:r>
    </w:p>
    <w:p w:rsidR="004272D9" w:rsidRPr="006C5020" w:rsidRDefault="004272D9" w:rsidP="00D73854">
      <w:pPr>
        <w:pStyle w:val="Cmsor1"/>
        <w:keepNext w:val="0"/>
        <w:autoSpaceDE w:val="0"/>
        <w:autoSpaceDN w:val="0"/>
        <w:adjustRightInd w:val="0"/>
        <w:ind w:left="374" w:hanging="374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sz w:val="22"/>
          <w:szCs w:val="22"/>
        </w:rPr>
        <w:t xml:space="preserve">(4) A köztemető tisztasága és rendje érdekében sír áthelyezések, új síremlék állítása miatt - vagy más módon - feleslegessé vált sírjelek, sírkőmaradványok elszállításáról a temetési hely feletti rendelkezési jog jogosultja a munkálatok befejezése után </w:t>
      </w:r>
      <w:proofErr w:type="gramStart"/>
      <w:r w:rsidRPr="006C5020">
        <w:rPr>
          <w:rFonts w:asciiTheme="minorHAnsi" w:hAnsiTheme="minorHAnsi"/>
          <w:bCs/>
          <w:sz w:val="22"/>
          <w:szCs w:val="22"/>
        </w:rPr>
        <w:t>azonnal  köteles</w:t>
      </w:r>
      <w:proofErr w:type="gramEnd"/>
      <w:r w:rsidRPr="006C5020">
        <w:rPr>
          <w:rFonts w:asciiTheme="minorHAnsi" w:hAnsiTheme="minorHAnsi"/>
          <w:bCs/>
          <w:sz w:val="22"/>
          <w:szCs w:val="22"/>
        </w:rPr>
        <w:t xml:space="preserve"> intézkedni. </w:t>
      </w:r>
    </w:p>
    <w:p w:rsidR="004272D9" w:rsidRPr="006C5020" w:rsidRDefault="004272D9" w:rsidP="00D73854">
      <w:pPr>
        <w:pStyle w:val="Cmsor1"/>
        <w:keepNext w:val="0"/>
        <w:autoSpaceDE w:val="0"/>
        <w:autoSpaceDN w:val="0"/>
        <w:adjustRightInd w:val="0"/>
        <w:ind w:left="374" w:hanging="374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sz w:val="22"/>
          <w:szCs w:val="22"/>
        </w:rPr>
        <w:t>(5) A sírbontás megkezdése előtt a rendelkezési jog jogosultja vagy a megbízásából eljáró sírköves vállalkozó köteles az üzemeltetőnek bejelentést tenni. Be kell jelenteni továbbá, ha a síremlék elbontása mellett új síremlék felállítására is sor kerül, s az új síremlék felállítása után a (4) bekezdésben foglaltak szerint kell intézkedni a sírkőmaradvány, törmelék elszállításáról. Amennyiben új síremlék állítására nem kerül sor, úgy az áthelyezést, elszállítást, illetve bontást követően azonnal gondoskodni kell a bontási törmelék, sírkőmaradvány elszállításáról.</w:t>
      </w:r>
    </w:p>
    <w:p w:rsidR="004272D9" w:rsidRPr="006C5020" w:rsidRDefault="004272D9" w:rsidP="00D73854">
      <w:pPr>
        <w:pStyle w:val="Cmsor1"/>
        <w:keepNext w:val="0"/>
        <w:autoSpaceDE w:val="0"/>
        <w:autoSpaceDN w:val="0"/>
        <w:adjustRightInd w:val="0"/>
        <w:ind w:left="374" w:hanging="374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sz w:val="22"/>
          <w:szCs w:val="22"/>
        </w:rPr>
        <w:t>(6) A (4)-(5) bekezdésekben meghatározott határidő eredménytelen elteltét követően - a rendelkezési jog jogosultjának írásbeli figyelmeztetése és a (2) bekezdés szerinti felhívás kifüggesztése mellett - a sírkőmaradványok, a törmelék elszállításáról a rendelkezési jog jogosultjának költségére és kárveszélyére az üzemeltető gondoskodik.</w:t>
      </w:r>
    </w:p>
    <w:p w:rsidR="004272D9" w:rsidRPr="006C5020" w:rsidRDefault="004272D9" w:rsidP="00D73854">
      <w:pPr>
        <w:pStyle w:val="Cmsor1"/>
        <w:keepNext w:val="0"/>
        <w:autoSpaceDE w:val="0"/>
        <w:autoSpaceDN w:val="0"/>
        <w:adjustRightInd w:val="0"/>
        <w:ind w:left="374" w:hanging="374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sz w:val="22"/>
          <w:szCs w:val="22"/>
        </w:rPr>
        <w:t>(7) Az üzemeltető jogosult arra, hogy az elhanyagolt, elgyomosodott, s ezáltal a környezetet is veszélyeztető sírhelyeknél a rendelkezési jog jogosultjának eredménytelen írásbeli felszólítását követően a szükséges munkálatokat a rendelkezési jog jogosultjának költségére elvégeztesse.</w:t>
      </w:r>
      <w:r w:rsidRPr="006C5020">
        <w:rPr>
          <w:rFonts w:asciiTheme="minorHAnsi" w:hAnsiTheme="minorHAnsi"/>
          <w:bCs/>
          <w:sz w:val="22"/>
          <w:szCs w:val="22"/>
        </w:rPr>
        <w:t xml:space="preserve"> A környezetet veszélyeztető sírjelek esetén azok eltávolításáról az üzemeltető a jogszabályi előírások figyelembevételével gondoskodik.</w:t>
      </w:r>
    </w:p>
    <w:p w:rsidR="004272D9" w:rsidRPr="006C5020" w:rsidRDefault="004272D9" w:rsidP="00D73854">
      <w:pPr>
        <w:pStyle w:val="Cmsor1"/>
        <w:keepNext w:val="0"/>
        <w:autoSpaceDE w:val="0"/>
        <w:autoSpaceDN w:val="0"/>
        <w:adjustRightInd w:val="0"/>
        <w:ind w:left="374" w:hanging="374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sz w:val="22"/>
          <w:szCs w:val="22"/>
        </w:rPr>
        <w:t>(8) A rátemetéskor lebontott síremlék - hacsak jogszabály vagy az építésügyi hatóság határozata eltérően nem rendelkezik - egy éven belül visszaállítandó. A lebontott síremléknek a temető területén történő tárolása az üzemeltetőnek nem kötelezettsége, azért nem terheli felelősség.</w:t>
      </w:r>
    </w:p>
    <w:p w:rsidR="004272D9" w:rsidRPr="006C5020" w:rsidRDefault="004272D9" w:rsidP="004272D9">
      <w:pPr>
        <w:pStyle w:val="Cmsor1"/>
        <w:keepNext w:val="0"/>
        <w:autoSpaceDE w:val="0"/>
        <w:autoSpaceDN w:val="0"/>
        <w:adjustRightInd w:val="0"/>
        <w:ind w:left="374" w:hanging="374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sz w:val="22"/>
          <w:szCs w:val="22"/>
        </w:rPr>
        <w:t>(9) A lejárt és újra nem váltott, vagy újra nem váltható síron lévő síremlékről a temető üzemeltető az újraváltásra meghirdetett határidő leteltét követően köteles a sírhely felett korábban rendelkezésre jogosultat - vagy a nyilvántartásban fellelhető utolsó betemetés megrendelőjét - írásban figyelmeztetni a síremlék bontására és elszállításával kapcsolatos kötelezettségére. Ha a tulajdonos fenti írásbeli figyelmeztetése ellenére a kötelezett a sírhely lejártát követő 6 hónapon belül sem tett eleget kötelezettségének, a síremlék lebontható és értékesíthető.</w:t>
      </w:r>
    </w:p>
    <w:p w:rsidR="004272D9" w:rsidRPr="006C5020" w:rsidRDefault="004272D9" w:rsidP="00D73854">
      <w:pPr>
        <w:pStyle w:val="Cmsor1"/>
        <w:keepNext w:val="0"/>
        <w:autoSpaceDE w:val="0"/>
        <w:autoSpaceDN w:val="0"/>
        <w:adjustRightInd w:val="0"/>
        <w:ind w:left="374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sz w:val="22"/>
          <w:szCs w:val="22"/>
        </w:rPr>
        <w:t>A síremlék bontásáról, értékesítéséről és annak eredménytelensége esetén megsemmisítéséről az üzemeltető köteles nyilvántartást vezetni és azokat öt évig megőrizni. Az értékesítésből származó bevételnek a bontás és a tárolási díj összegén felüli részét ezen időtartamon belül az írásban figyelmeztetett kötelezett részére vissza kell fizetni. Lezárt temető, temetőrész (parcella) esetében a Korm. rend. 19. § - a szerint kell eljárni.</w:t>
      </w:r>
    </w:p>
    <w:p w:rsidR="004272D9" w:rsidRPr="006C5020" w:rsidRDefault="004272D9" w:rsidP="004272D9">
      <w:pPr>
        <w:pStyle w:val="Cmsor1"/>
        <w:keepNext w:val="0"/>
        <w:tabs>
          <w:tab w:val="left" w:pos="0"/>
          <w:tab w:val="left" w:pos="187"/>
        </w:tabs>
        <w:autoSpaceDE w:val="0"/>
        <w:autoSpaceDN w:val="0"/>
        <w:adjustRightInd w:val="0"/>
        <w:ind w:left="374" w:hanging="374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sz w:val="22"/>
          <w:szCs w:val="22"/>
        </w:rPr>
        <w:t>(10) Az exhumáláskor lebontott és feleslegessé vált síremléket, törmeléket, a rendelkezésre jogosult vagy meghatalmazottja (megrendelő) a bontást követő egy hónapon belül köteles elszállíttatni, ennek hiányában az üzemeltető gondoskodik a sírkőmaradványok és a törmelék elszállításáról a rendelkezésre jogosult költségére.</w:t>
      </w:r>
    </w:p>
    <w:p w:rsidR="004272D9" w:rsidRPr="006C5020" w:rsidRDefault="004272D9" w:rsidP="004272D9">
      <w:pPr>
        <w:rPr>
          <w:rFonts w:asciiTheme="minorHAnsi" w:hAnsiTheme="minorHAnsi"/>
          <w:sz w:val="22"/>
          <w:szCs w:val="22"/>
        </w:rPr>
      </w:pPr>
    </w:p>
    <w:p w:rsidR="004272D9" w:rsidRPr="006C5020" w:rsidRDefault="004272D9" w:rsidP="004272D9">
      <w:pPr>
        <w:autoSpaceDE w:val="0"/>
        <w:autoSpaceDN w:val="0"/>
        <w:adjustRightInd w:val="0"/>
        <w:spacing w:before="240" w:after="240"/>
        <w:jc w:val="center"/>
        <w:rPr>
          <w:rFonts w:asciiTheme="minorHAnsi" w:hAnsiTheme="minorHAnsi"/>
          <w:b/>
          <w:sz w:val="22"/>
          <w:szCs w:val="22"/>
        </w:rPr>
      </w:pPr>
      <w:r w:rsidRPr="006C5020">
        <w:rPr>
          <w:rFonts w:asciiTheme="minorHAnsi" w:hAnsiTheme="minorHAnsi"/>
          <w:b/>
          <w:sz w:val="22"/>
          <w:szCs w:val="22"/>
        </w:rPr>
        <w:t>Sírhelygazdálkodás</w:t>
      </w:r>
    </w:p>
    <w:p w:rsidR="004272D9" w:rsidRPr="006C5020" w:rsidRDefault="00D73854" w:rsidP="006C5020">
      <w:pPr>
        <w:autoSpaceDE w:val="0"/>
        <w:autoSpaceDN w:val="0"/>
        <w:adjustRightInd w:val="0"/>
        <w:spacing w:before="240"/>
        <w:jc w:val="center"/>
        <w:rPr>
          <w:rFonts w:asciiTheme="minorHAnsi" w:hAnsiTheme="minorHAnsi"/>
          <w:b/>
          <w:sz w:val="22"/>
          <w:szCs w:val="22"/>
        </w:rPr>
      </w:pPr>
      <w:r w:rsidRPr="006C5020">
        <w:rPr>
          <w:rFonts w:asciiTheme="minorHAnsi" w:hAnsiTheme="minorHAnsi"/>
          <w:b/>
          <w:sz w:val="22"/>
          <w:szCs w:val="22"/>
        </w:rPr>
        <w:t>14</w:t>
      </w:r>
      <w:r w:rsidR="004272D9" w:rsidRPr="006C5020">
        <w:rPr>
          <w:rFonts w:asciiTheme="minorHAnsi" w:hAnsiTheme="minorHAnsi"/>
          <w:b/>
          <w:sz w:val="22"/>
          <w:szCs w:val="22"/>
        </w:rPr>
        <w:t>. §</w:t>
      </w:r>
    </w:p>
    <w:p w:rsidR="004272D9" w:rsidRPr="006C5020" w:rsidRDefault="004272D9" w:rsidP="006C5020">
      <w:pPr>
        <w:pStyle w:val="Cmsor1"/>
        <w:keepNext w:val="0"/>
        <w:autoSpaceDE w:val="0"/>
        <w:autoSpaceDN w:val="0"/>
        <w:adjustRightInd w:val="0"/>
        <w:ind w:left="374" w:hanging="374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sz w:val="22"/>
          <w:szCs w:val="22"/>
        </w:rPr>
        <w:t>(1) A temetési hely felett az rendelkezik, aki megváltotta és a nyilvántartásban szerepel. A rendelkezési jog kiterjed a temetési hely használata mellett a temetési helyre helyezhető személyek körének meghatározására, síremlék, sírjel állítására és mindezek gondozására.</w:t>
      </w:r>
    </w:p>
    <w:p w:rsidR="004272D9" w:rsidRPr="006C5020" w:rsidRDefault="004272D9" w:rsidP="00D73854">
      <w:pPr>
        <w:ind w:left="374" w:hanging="374"/>
        <w:jc w:val="both"/>
        <w:rPr>
          <w:rFonts w:asciiTheme="minorHAnsi" w:hAnsiTheme="minorHAnsi"/>
          <w:sz w:val="22"/>
          <w:szCs w:val="22"/>
        </w:rPr>
      </w:pPr>
      <w:r w:rsidRPr="006C5020">
        <w:rPr>
          <w:rFonts w:asciiTheme="minorHAnsi" w:hAnsiTheme="minorHAnsi"/>
          <w:sz w:val="22"/>
          <w:szCs w:val="22"/>
        </w:rPr>
        <w:t xml:space="preserve">(2) Temetési helyet – kettős sírhely üresen maradó felének kivételével – </w:t>
      </w:r>
      <w:r w:rsidR="00451BF1" w:rsidRPr="006C5020">
        <w:rPr>
          <w:rFonts w:asciiTheme="minorHAnsi" w:hAnsiTheme="minorHAnsi"/>
          <w:sz w:val="22"/>
          <w:szCs w:val="22"/>
        </w:rPr>
        <w:t xml:space="preserve">először </w:t>
      </w:r>
      <w:r w:rsidRPr="006C5020">
        <w:rPr>
          <w:rFonts w:asciiTheme="minorHAnsi" w:hAnsiTheme="minorHAnsi"/>
          <w:sz w:val="22"/>
          <w:szCs w:val="22"/>
        </w:rPr>
        <w:t xml:space="preserve">megváltani csak haláleset bekövetkezése miatt lehet. </w:t>
      </w:r>
    </w:p>
    <w:p w:rsidR="004272D9" w:rsidRPr="006C5020" w:rsidRDefault="004272D9" w:rsidP="004272D9">
      <w:pPr>
        <w:pStyle w:val="Cmsor1"/>
        <w:keepNext w:val="0"/>
        <w:autoSpaceDE w:val="0"/>
        <w:autoSpaceDN w:val="0"/>
        <w:adjustRightInd w:val="0"/>
        <w:ind w:left="374" w:hanging="374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sz w:val="22"/>
          <w:szCs w:val="22"/>
        </w:rPr>
        <w:t>(3) A temetési hely feletti rendelkezési jog:</w:t>
      </w:r>
    </w:p>
    <w:p w:rsidR="004272D9" w:rsidRPr="006C5020" w:rsidRDefault="004272D9" w:rsidP="004272D9">
      <w:pPr>
        <w:pStyle w:val="Cmsor1"/>
        <w:keepNext w:val="0"/>
        <w:tabs>
          <w:tab w:val="left" w:pos="187"/>
        </w:tabs>
        <w:autoSpaceDE w:val="0"/>
        <w:autoSpaceDN w:val="0"/>
        <w:adjustRightInd w:val="0"/>
        <w:ind w:left="374" w:hanging="374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i/>
          <w:iCs/>
          <w:sz w:val="22"/>
          <w:szCs w:val="22"/>
        </w:rPr>
        <w:tab/>
      </w:r>
      <w:r w:rsidRPr="006C5020">
        <w:rPr>
          <w:rFonts w:asciiTheme="minorHAnsi" w:hAnsiTheme="minorHAnsi"/>
          <w:bCs/>
          <w:i/>
          <w:iCs/>
          <w:sz w:val="22"/>
          <w:szCs w:val="22"/>
        </w:rPr>
        <w:tab/>
      </w:r>
      <w:proofErr w:type="gramStart"/>
      <w:r w:rsidRPr="006C5020">
        <w:rPr>
          <w:rFonts w:asciiTheme="minorHAnsi" w:hAnsiTheme="minorHAnsi"/>
          <w:bCs/>
          <w:i/>
          <w:iCs/>
          <w:sz w:val="22"/>
          <w:szCs w:val="22"/>
        </w:rPr>
        <w:t>a</w:t>
      </w:r>
      <w:proofErr w:type="gramEnd"/>
      <w:r w:rsidRPr="006C5020">
        <w:rPr>
          <w:rFonts w:asciiTheme="minorHAnsi" w:hAnsiTheme="minorHAnsi"/>
          <w:bCs/>
          <w:i/>
          <w:iCs/>
          <w:sz w:val="22"/>
          <w:szCs w:val="22"/>
        </w:rPr>
        <w:t xml:space="preserve">) </w:t>
      </w:r>
      <w:r w:rsidRPr="006C5020">
        <w:rPr>
          <w:rFonts w:asciiTheme="minorHAnsi" w:hAnsiTheme="minorHAnsi"/>
          <w:bCs/>
          <w:sz w:val="22"/>
          <w:szCs w:val="22"/>
        </w:rPr>
        <w:t>egyes sírhely esetén a koporsós betemetés, illetve rátemetés napjától számított 25 év,</w:t>
      </w:r>
    </w:p>
    <w:p w:rsidR="004272D9" w:rsidRPr="006C5020" w:rsidRDefault="004272D9" w:rsidP="004272D9">
      <w:pPr>
        <w:pStyle w:val="Cmsor1"/>
        <w:keepNext w:val="0"/>
        <w:tabs>
          <w:tab w:val="left" w:pos="187"/>
        </w:tabs>
        <w:autoSpaceDE w:val="0"/>
        <w:autoSpaceDN w:val="0"/>
        <w:adjustRightInd w:val="0"/>
        <w:ind w:left="374" w:hanging="374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i/>
          <w:iCs/>
          <w:sz w:val="22"/>
          <w:szCs w:val="22"/>
        </w:rPr>
        <w:tab/>
      </w:r>
      <w:r w:rsidRPr="006C5020">
        <w:rPr>
          <w:rFonts w:asciiTheme="minorHAnsi" w:hAnsiTheme="minorHAnsi"/>
          <w:bCs/>
          <w:i/>
          <w:iCs/>
          <w:sz w:val="22"/>
          <w:szCs w:val="22"/>
        </w:rPr>
        <w:tab/>
        <w:t xml:space="preserve">b) </w:t>
      </w:r>
      <w:r w:rsidRPr="006C5020">
        <w:rPr>
          <w:rFonts w:asciiTheme="minorHAnsi" w:hAnsiTheme="minorHAnsi"/>
          <w:bCs/>
          <w:sz w:val="22"/>
          <w:szCs w:val="22"/>
        </w:rPr>
        <w:t>kettős sírhely esetén a koporsós betemetés, illetve rátemetés napjától számított 25 év,</w:t>
      </w:r>
    </w:p>
    <w:p w:rsidR="004272D9" w:rsidRPr="006C5020" w:rsidRDefault="004272D9" w:rsidP="004272D9">
      <w:pPr>
        <w:tabs>
          <w:tab w:val="left" w:pos="187"/>
        </w:tabs>
        <w:ind w:left="374" w:hanging="374"/>
        <w:rPr>
          <w:rFonts w:asciiTheme="minorHAnsi" w:hAnsiTheme="minorHAnsi"/>
          <w:sz w:val="22"/>
          <w:szCs w:val="22"/>
        </w:rPr>
      </w:pPr>
      <w:r w:rsidRPr="006C5020">
        <w:rPr>
          <w:rFonts w:asciiTheme="minorHAnsi" w:hAnsiTheme="minorHAnsi"/>
          <w:i/>
          <w:sz w:val="22"/>
          <w:szCs w:val="22"/>
        </w:rPr>
        <w:tab/>
      </w:r>
      <w:r w:rsidRPr="006C5020">
        <w:rPr>
          <w:rFonts w:asciiTheme="minorHAnsi" w:hAnsiTheme="minorHAnsi"/>
          <w:i/>
          <w:sz w:val="22"/>
          <w:szCs w:val="22"/>
        </w:rPr>
        <w:tab/>
        <w:t>c</w:t>
      </w:r>
      <w:r w:rsidRPr="006C5020">
        <w:rPr>
          <w:rFonts w:asciiTheme="minorHAnsi" w:hAnsiTheme="minorHAnsi"/>
          <w:sz w:val="22"/>
          <w:szCs w:val="22"/>
        </w:rPr>
        <w:t>) gyermeksírhely esetén 25 év,</w:t>
      </w:r>
    </w:p>
    <w:p w:rsidR="004272D9" w:rsidRPr="006C5020" w:rsidRDefault="004272D9" w:rsidP="004272D9">
      <w:pPr>
        <w:pStyle w:val="Cmsor1"/>
        <w:keepNext w:val="0"/>
        <w:tabs>
          <w:tab w:val="left" w:pos="374"/>
        </w:tabs>
        <w:autoSpaceDE w:val="0"/>
        <w:autoSpaceDN w:val="0"/>
        <w:adjustRightInd w:val="0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i/>
          <w:iCs/>
          <w:sz w:val="22"/>
          <w:szCs w:val="22"/>
        </w:rPr>
        <w:tab/>
        <w:t xml:space="preserve">d) </w:t>
      </w:r>
      <w:r w:rsidRPr="006C5020">
        <w:rPr>
          <w:rFonts w:asciiTheme="minorHAnsi" w:hAnsiTheme="minorHAnsi"/>
          <w:bCs/>
          <w:sz w:val="22"/>
          <w:szCs w:val="22"/>
        </w:rPr>
        <w:t>sírbolt esetén 60 év,</w:t>
      </w:r>
    </w:p>
    <w:p w:rsidR="004272D9" w:rsidRPr="006C5020" w:rsidRDefault="004272D9" w:rsidP="00D73854">
      <w:pPr>
        <w:pStyle w:val="Cmsor1"/>
        <w:keepNext w:val="0"/>
        <w:tabs>
          <w:tab w:val="left" w:pos="374"/>
        </w:tabs>
        <w:autoSpaceDE w:val="0"/>
        <w:autoSpaceDN w:val="0"/>
        <w:adjustRightInd w:val="0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i/>
          <w:iCs/>
          <w:sz w:val="22"/>
          <w:szCs w:val="22"/>
        </w:rPr>
        <w:tab/>
      </w:r>
      <w:proofErr w:type="gramStart"/>
      <w:r w:rsidRPr="006C5020">
        <w:rPr>
          <w:rFonts w:asciiTheme="minorHAnsi" w:hAnsiTheme="minorHAnsi"/>
          <w:bCs/>
          <w:i/>
          <w:iCs/>
          <w:sz w:val="22"/>
          <w:szCs w:val="22"/>
        </w:rPr>
        <w:t>e</w:t>
      </w:r>
      <w:proofErr w:type="gramEnd"/>
      <w:r w:rsidRPr="006C5020">
        <w:rPr>
          <w:rFonts w:asciiTheme="minorHAnsi" w:hAnsiTheme="minorHAnsi"/>
          <w:bCs/>
          <w:i/>
          <w:iCs/>
          <w:sz w:val="22"/>
          <w:szCs w:val="22"/>
        </w:rPr>
        <w:t xml:space="preserve">) </w:t>
      </w:r>
      <w:r w:rsidRPr="006C5020">
        <w:rPr>
          <w:rFonts w:asciiTheme="minorHAnsi" w:hAnsiTheme="minorHAnsi"/>
          <w:bCs/>
          <w:sz w:val="22"/>
          <w:szCs w:val="22"/>
        </w:rPr>
        <w:t xml:space="preserve">urnafülke és </w:t>
      </w:r>
      <w:r w:rsidR="00451BF1" w:rsidRPr="006C5020">
        <w:rPr>
          <w:rFonts w:asciiTheme="minorHAnsi" w:hAnsiTheme="minorHAnsi"/>
          <w:bCs/>
          <w:sz w:val="22"/>
          <w:szCs w:val="22"/>
        </w:rPr>
        <w:t>urnasírhely esetén 15 év.</w:t>
      </w:r>
      <w:r w:rsidRPr="006C5020">
        <w:rPr>
          <w:rFonts w:asciiTheme="minorHAnsi" w:hAnsiTheme="minorHAnsi"/>
          <w:bCs/>
          <w:i/>
          <w:iCs/>
          <w:sz w:val="22"/>
          <w:szCs w:val="22"/>
        </w:rPr>
        <w:tab/>
      </w:r>
    </w:p>
    <w:p w:rsidR="004272D9" w:rsidRPr="006C5020" w:rsidRDefault="004272D9" w:rsidP="00D73854">
      <w:pPr>
        <w:pStyle w:val="Cmsor1"/>
        <w:keepNext w:val="0"/>
        <w:autoSpaceDE w:val="0"/>
        <w:autoSpaceDN w:val="0"/>
        <w:adjustRightInd w:val="0"/>
        <w:ind w:left="374" w:hanging="374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sz w:val="22"/>
          <w:szCs w:val="22"/>
        </w:rPr>
        <w:t>(4) A temető, temetkezési hely tulajdonosának az eltemettetővel kötött megállapodása a (3) bekezdésben meghatározott időtartamnál hosszabb használati időt is megállapíthat. A temetkezési hely feletti rendelkezési jog meghosszabbítása (újraváltás) esetén a meghosszabbítás legrövidebb id</w:t>
      </w:r>
      <w:r w:rsidR="00451BF1" w:rsidRPr="006C5020">
        <w:rPr>
          <w:rFonts w:asciiTheme="minorHAnsi" w:hAnsiTheme="minorHAnsi"/>
          <w:bCs/>
          <w:sz w:val="22"/>
          <w:szCs w:val="22"/>
        </w:rPr>
        <w:t>őtartama nem lehet kevesebb a (3</w:t>
      </w:r>
      <w:r w:rsidRPr="006C5020">
        <w:rPr>
          <w:rFonts w:asciiTheme="minorHAnsi" w:hAnsiTheme="minorHAnsi"/>
          <w:bCs/>
          <w:sz w:val="22"/>
          <w:szCs w:val="22"/>
        </w:rPr>
        <w:t xml:space="preserve">) bekezdésben foglaltaknál. </w:t>
      </w:r>
    </w:p>
    <w:p w:rsidR="004272D9" w:rsidRPr="006C5020" w:rsidRDefault="004272D9" w:rsidP="00D73854">
      <w:pPr>
        <w:pStyle w:val="Cmsor1"/>
        <w:keepNext w:val="0"/>
        <w:autoSpaceDE w:val="0"/>
        <w:autoSpaceDN w:val="0"/>
        <w:adjustRightInd w:val="0"/>
        <w:ind w:left="374" w:hanging="374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sz w:val="22"/>
          <w:szCs w:val="22"/>
        </w:rPr>
        <w:t>(5) Ha a (3) bekezdés a)</w:t>
      </w:r>
      <w:proofErr w:type="spellStart"/>
      <w:r w:rsidRPr="006C5020">
        <w:rPr>
          <w:rFonts w:asciiTheme="minorHAnsi" w:hAnsiTheme="minorHAnsi"/>
          <w:bCs/>
          <w:sz w:val="22"/>
          <w:szCs w:val="22"/>
        </w:rPr>
        <w:t>-b</w:t>
      </w:r>
      <w:proofErr w:type="spellEnd"/>
      <w:r w:rsidRPr="006C5020">
        <w:rPr>
          <w:rFonts w:asciiTheme="minorHAnsi" w:hAnsiTheme="minorHAnsi"/>
          <w:bCs/>
          <w:sz w:val="22"/>
          <w:szCs w:val="22"/>
        </w:rPr>
        <w:t>) pontjában meghatározott sírhelyek használati időtartama alatt nem történik újabb koporsós betemetés, a sírhely további használati jogát csak újraváltással lehet biztosítani.</w:t>
      </w:r>
    </w:p>
    <w:p w:rsidR="004272D9" w:rsidRPr="006C5020" w:rsidRDefault="004272D9" w:rsidP="00D73854">
      <w:pPr>
        <w:pStyle w:val="Cmsor1"/>
        <w:keepNext w:val="0"/>
        <w:autoSpaceDE w:val="0"/>
        <w:autoSpaceDN w:val="0"/>
        <w:adjustRightInd w:val="0"/>
        <w:ind w:left="374" w:hanging="374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sz w:val="22"/>
          <w:szCs w:val="22"/>
        </w:rPr>
        <w:t xml:space="preserve"> (6) A sírboltok további használatára újraváltással csak az építésügyi hatóság engedélyének a birtokában kerülhet sor. Az engedélyt a rendelkezésre jogosult szerzi be. A használati idő meghosszabbításának engedélyezése esetén az engedély kiadása időpontjában érvényben lévő megváltási díjnak a sírbolt engedélyezett további használati idejére eső arányos részét kell az engedélyt kérőnek az újraváltás díjaként megfizetnie.</w:t>
      </w:r>
    </w:p>
    <w:p w:rsidR="004272D9" w:rsidRPr="006C5020" w:rsidRDefault="004272D9" w:rsidP="00D73854">
      <w:pPr>
        <w:pStyle w:val="Cmsor1"/>
        <w:keepNext w:val="0"/>
        <w:autoSpaceDE w:val="0"/>
        <w:autoSpaceDN w:val="0"/>
        <w:adjustRightInd w:val="0"/>
        <w:ind w:left="374" w:hanging="374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sz w:val="22"/>
          <w:szCs w:val="22"/>
        </w:rPr>
        <w:t xml:space="preserve">(7) A temetési hely feletti rendelkezési jog újraváltással meghosszabbítható, s ez esetben a meghosszabbítás legrövidebb időtartamára a (3) bekezdésben </w:t>
      </w:r>
      <w:proofErr w:type="gramStart"/>
      <w:r w:rsidRPr="006C5020">
        <w:rPr>
          <w:rFonts w:asciiTheme="minorHAnsi" w:hAnsiTheme="minorHAnsi"/>
          <w:bCs/>
          <w:sz w:val="22"/>
          <w:szCs w:val="22"/>
        </w:rPr>
        <w:t>foglalt  rendelkezések</w:t>
      </w:r>
      <w:proofErr w:type="gramEnd"/>
      <w:r w:rsidRPr="006C5020">
        <w:rPr>
          <w:rFonts w:asciiTheme="minorHAnsi" w:hAnsiTheme="minorHAnsi"/>
          <w:bCs/>
          <w:sz w:val="22"/>
          <w:szCs w:val="22"/>
        </w:rPr>
        <w:t xml:space="preserve"> az irányadók. A temetési hely újraváltásában elsőbbséget élvez az eltemettető, halála esetén pedig a törvényes öröklés rendje szerint soron következő közeli hozzátartozója.</w:t>
      </w:r>
    </w:p>
    <w:p w:rsidR="004272D9" w:rsidRPr="006C5020" w:rsidRDefault="004272D9" w:rsidP="00332728">
      <w:pPr>
        <w:pStyle w:val="Cmsor1"/>
        <w:keepNext w:val="0"/>
        <w:autoSpaceDE w:val="0"/>
        <w:autoSpaceDN w:val="0"/>
        <w:adjustRightInd w:val="0"/>
        <w:ind w:left="374" w:hanging="374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sz w:val="22"/>
          <w:szCs w:val="22"/>
        </w:rPr>
        <w:t>(8) Az újraváltás csak akkor tagadható meg, ha a temető tulajdonosa bizonyítja, hogy a területet átalakítja, vagy más célra kívánja felhasználni. Erről a temetési hely felett rendelkezni jogosult nyilatkozatot kérhet.</w:t>
      </w:r>
    </w:p>
    <w:p w:rsidR="004272D9" w:rsidRPr="006C5020" w:rsidRDefault="004272D9" w:rsidP="004272D9">
      <w:pPr>
        <w:pStyle w:val="Cmsor1"/>
        <w:keepNext w:val="0"/>
        <w:autoSpaceDE w:val="0"/>
        <w:autoSpaceDN w:val="0"/>
        <w:adjustRightInd w:val="0"/>
        <w:ind w:left="374" w:hanging="374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sz w:val="22"/>
          <w:szCs w:val="22"/>
        </w:rPr>
        <w:t>(9) Megszűnik a rendelkezési jog gyakorlása, ha a használati idő meghosszabbítás hiányában lejár, illetve a temetési hely megszűnik. Emellett megszűnik a rendelkezési jog - a jogosult és az üzemeltető között létrejött megállapodás alapján - a temetési helyből kikerült holttest új temetési helyre történő áthelyezésével, illetőleg elhamvasztásával is, kivéve, ha az urnát ugyanarra a temetési helyre rátemetéssel visszahelyezik.</w:t>
      </w:r>
    </w:p>
    <w:p w:rsidR="004272D9" w:rsidRPr="006C5020" w:rsidRDefault="004272D9" w:rsidP="004272D9">
      <w:pPr>
        <w:rPr>
          <w:rFonts w:asciiTheme="minorHAnsi" w:hAnsiTheme="minorHAnsi"/>
          <w:sz w:val="22"/>
          <w:szCs w:val="22"/>
        </w:rPr>
      </w:pPr>
    </w:p>
    <w:p w:rsidR="004272D9" w:rsidRPr="006C5020" w:rsidRDefault="004272D9" w:rsidP="00332728">
      <w:pPr>
        <w:pStyle w:val="Cmsor1"/>
        <w:keepNext w:val="0"/>
        <w:autoSpaceDE w:val="0"/>
        <w:autoSpaceDN w:val="0"/>
        <w:adjustRightInd w:val="0"/>
        <w:ind w:left="374" w:hanging="374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sz w:val="22"/>
          <w:szCs w:val="22"/>
        </w:rPr>
        <w:t>(10) Az áthelyezett temetési hely használati ideje az eredetileg megváltott temetési hely használati idejéhez képest nem változhat, ha az áthelyezés indokolt esetben, az üzemeltető költségére történik.</w:t>
      </w:r>
    </w:p>
    <w:p w:rsidR="004272D9" w:rsidRPr="006C5020" w:rsidRDefault="004272D9" w:rsidP="00332728">
      <w:pPr>
        <w:pStyle w:val="Cmsor1"/>
        <w:keepNext w:val="0"/>
        <w:autoSpaceDE w:val="0"/>
        <w:autoSpaceDN w:val="0"/>
        <w:adjustRightInd w:val="0"/>
        <w:ind w:left="374" w:hanging="374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sz w:val="22"/>
          <w:szCs w:val="22"/>
        </w:rPr>
        <w:t>(11) Ha a rátemetést megrendelő nem azonos a rendelkezési jog jogosultjával, akkor teljes bizonyító erejű magánokiratok követelményeinek megfelelő engedélyt kell bemutatnia és leadnia az üzemeltetőnek.</w:t>
      </w:r>
    </w:p>
    <w:p w:rsidR="004272D9" w:rsidRPr="006C5020" w:rsidRDefault="004272D9" w:rsidP="00332728">
      <w:pPr>
        <w:pStyle w:val="Cmsor1"/>
        <w:keepNext w:val="0"/>
        <w:autoSpaceDE w:val="0"/>
        <w:autoSpaceDN w:val="0"/>
        <w:adjustRightInd w:val="0"/>
        <w:ind w:left="374" w:hanging="374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sz w:val="22"/>
          <w:szCs w:val="22"/>
        </w:rPr>
        <w:t>(12) A temetési hely feletti rendelkezési jog lejárta előtt 6 hónappal a temető üzemeltetője köteles írásban (ajánlott levélben) tájékoztatni a rendelkezésre jogosultat a lejárat időpontjáról, az újraváltás lehetőségéről - vagy annak hiányában az elutasítás indokáról - és díjáról.</w:t>
      </w:r>
    </w:p>
    <w:p w:rsidR="004272D9" w:rsidRPr="006C5020" w:rsidRDefault="004272D9" w:rsidP="004272D9">
      <w:pPr>
        <w:ind w:left="374" w:hanging="374"/>
        <w:rPr>
          <w:rFonts w:asciiTheme="minorHAnsi" w:hAnsiTheme="minorHAnsi"/>
          <w:sz w:val="22"/>
          <w:szCs w:val="22"/>
        </w:rPr>
      </w:pPr>
      <w:r w:rsidRPr="006C5020">
        <w:rPr>
          <w:rFonts w:asciiTheme="minorHAnsi" w:hAnsiTheme="minorHAnsi"/>
          <w:sz w:val="22"/>
          <w:szCs w:val="22"/>
        </w:rPr>
        <w:t xml:space="preserve">(13)  Az elhunytat az elhalálozás idejének sorrendje szerint a következő sírhelyre kell temetni, kivéve a kettős sírhelyeket. Indokolt esetben az üzemeltető ettől eltérhet. </w:t>
      </w:r>
    </w:p>
    <w:p w:rsidR="004272D9" w:rsidRPr="006C5020" w:rsidRDefault="004272D9" w:rsidP="004272D9">
      <w:pPr>
        <w:ind w:left="374" w:hanging="374"/>
        <w:rPr>
          <w:rFonts w:asciiTheme="minorHAnsi" w:hAnsiTheme="minorHAnsi"/>
          <w:sz w:val="22"/>
          <w:szCs w:val="22"/>
        </w:rPr>
      </w:pPr>
    </w:p>
    <w:p w:rsidR="004272D9" w:rsidRPr="006C5020" w:rsidRDefault="004272D9" w:rsidP="004272D9">
      <w:pPr>
        <w:jc w:val="both"/>
        <w:rPr>
          <w:rFonts w:asciiTheme="minorHAnsi" w:hAnsiTheme="minorHAnsi"/>
          <w:sz w:val="22"/>
          <w:szCs w:val="22"/>
        </w:rPr>
      </w:pPr>
    </w:p>
    <w:p w:rsidR="004272D9" w:rsidRPr="006C5020" w:rsidRDefault="00D73854" w:rsidP="004272D9">
      <w:pPr>
        <w:pStyle w:val="Cmsor1"/>
        <w:keepNext w:val="0"/>
        <w:autoSpaceDE w:val="0"/>
        <w:autoSpaceDN w:val="0"/>
        <w:adjustRightInd w:val="0"/>
        <w:ind w:firstLine="204"/>
        <w:jc w:val="center"/>
        <w:rPr>
          <w:rFonts w:asciiTheme="minorHAnsi" w:hAnsiTheme="minorHAnsi"/>
          <w:b/>
          <w:sz w:val="22"/>
          <w:szCs w:val="22"/>
        </w:rPr>
      </w:pPr>
      <w:r w:rsidRPr="006C5020">
        <w:rPr>
          <w:rFonts w:asciiTheme="minorHAnsi" w:hAnsiTheme="minorHAnsi"/>
          <w:b/>
          <w:sz w:val="22"/>
          <w:szCs w:val="22"/>
        </w:rPr>
        <w:t>15</w:t>
      </w:r>
      <w:r w:rsidR="004272D9" w:rsidRPr="006C5020">
        <w:rPr>
          <w:rFonts w:asciiTheme="minorHAnsi" w:hAnsiTheme="minorHAnsi"/>
          <w:b/>
          <w:sz w:val="22"/>
          <w:szCs w:val="22"/>
        </w:rPr>
        <w:t>. §</w:t>
      </w:r>
    </w:p>
    <w:p w:rsidR="004272D9" w:rsidRPr="006C5020" w:rsidRDefault="006C5020" w:rsidP="006C5020">
      <w:pPr>
        <w:pStyle w:val="Cmsor1"/>
        <w:keepNext w:val="0"/>
        <w:tabs>
          <w:tab w:val="left" w:pos="374"/>
        </w:tabs>
        <w:autoSpaceDE w:val="0"/>
        <w:autoSpaceDN w:val="0"/>
        <w:adjustRightInd w:val="0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sz w:val="22"/>
          <w:szCs w:val="22"/>
        </w:rPr>
        <w:t>(1</w:t>
      </w:r>
      <w:r>
        <w:rPr>
          <w:rFonts w:asciiTheme="minorHAnsi" w:hAnsiTheme="minorHAnsi"/>
          <w:sz w:val="22"/>
          <w:szCs w:val="22"/>
        </w:rPr>
        <w:t xml:space="preserve">) </w:t>
      </w:r>
      <w:r w:rsidR="004272D9" w:rsidRPr="006C5020">
        <w:rPr>
          <w:rFonts w:asciiTheme="minorHAnsi" w:hAnsiTheme="minorHAnsi"/>
          <w:bCs/>
          <w:sz w:val="22"/>
          <w:szCs w:val="22"/>
        </w:rPr>
        <w:t>A temető, temetőrész, sírhelytábla (parcella), temetési hely lezárását hirdetményben kell közölni. A hirdetményt a lezárás időtartamáról a tájékoztató táblán, szükség szerint a temetőkapun is ki kell függeszteni.</w:t>
      </w:r>
    </w:p>
    <w:p w:rsidR="00451BF1" w:rsidRPr="006C5020" w:rsidRDefault="00451BF1" w:rsidP="00332728">
      <w:pPr>
        <w:autoSpaceDE w:val="0"/>
        <w:autoSpaceDN w:val="0"/>
        <w:adjustRightInd w:val="0"/>
        <w:spacing w:after="240"/>
        <w:rPr>
          <w:rFonts w:asciiTheme="minorHAnsi" w:hAnsiTheme="minorHAnsi"/>
          <w:b/>
          <w:i/>
          <w:iCs/>
          <w:sz w:val="22"/>
          <w:szCs w:val="22"/>
        </w:rPr>
      </w:pPr>
    </w:p>
    <w:p w:rsidR="004272D9" w:rsidRPr="006C5020" w:rsidRDefault="004272D9" w:rsidP="004272D9">
      <w:pPr>
        <w:autoSpaceDE w:val="0"/>
        <w:autoSpaceDN w:val="0"/>
        <w:adjustRightInd w:val="0"/>
        <w:spacing w:after="240"/>
        <w:jc w:val="center"/>
        <w:rPr>
          <w:rFonts w:asciiTheme="minorHAnsi" w:hAnsiTheme="minorHAnsi"/>
          <w:b/>
          <w:iCs/>
          <w:sz w:val="22"/>
          <w:szCs w:val="22"/>
        </w:rPr>
      </w:pPr>
      <w:r w:rsidRPr="006C5020">
        <w:rPr>
          <w:rFonts w:asciiTheme="minorHAnsi" w:hAnsiTheme="minorHAnsi"/>
          <w:b/>
          <w:iCs/>
          <w:sz w:val="22"/>
          <w:szCs w:val="22"/>
        </w:rPr>
        <w:t>III. fejezet</w:t>
      </w:r>
    </w:p>
    <w:p w:rsidR="004272D9" w:rsidRPr="006C5020" w:rsidRDefault="004272D9" w:rsidP="004272D9">
      <w:pPr>
        <w:autoSpaceDE w:val="0"/>
        <w:autoSpaceDN w:val="0"/>
        <w:adjustRightInd w:val="0"/>
        <w:spacing w:after="240"/>
        <w:jc w:val="center"/>
        <w:rPr>
          <w:rFonts w:asciiTheme="minorHAnsi" w:hAnsiTheme="minorHAnsi"/>
          <w:b/>
          <w:iCs/>
          <w:sz w:val="22"/>
          <w:szCs w:val="22"/>
        </w:rPr>
      </w:pPr>
      <w:r w:rsidRPr="006C5020">
        <w:rPr>
          <w:rFonts w:asciiTheme="minorHAnsi" w:hAnsiTheme="minorHAnsi"/>
          <w:b/>
          <w:iCs/>
          <w:sz w:val="22"/>
          <w:szCs w:val="22"/>
        </w:rPr>
        <w:t>A köztemető üzemeltetése</w:t>
      </w:r>
    </w:p>
    <w:p w:rsidR="004272D9" w:rsidRPr="006C5020" w:rsidRDefault="00D73854" w:rsidP="004272D9">
      <w:pPr>
        <w:pStyle w:val="Cmsor1"/>
        <w:keepNext w:val="0"/>
        <w:autoSpaceDE w:val="0"/>
        <w:autoSpaceDN w:val="0"/>
        <w:adjustRightInd w:val="0"/>
        <w:ind w:firstLine="204"/>
        <w:jc w:val="center"/>
        <w:rPr>
          <w:rFonts w:asciiTheme="minorHAnsi" w:hAnsiTheme="minorHAnsi"/>
          <w:sz w:val="22"/>
          <w:szCs w:val="22"/>
        </w:rPr>
      </w:pPr>
      <w:r w:rsidRPr="006C5020">
        <w:rPr>
          <w:rFonts w:asciiTheme="minorHAnsi" w:hAnsiTheme="minorHAnsi"/>
          <w:b/>
          <w:sz w:val="22"/>
          <w:szCs w:val="22"/>
        </w:rPr>
        <w:t>16</w:t>
      </w:r>
      <w:r w:rsidR="004272D9" w:rsidRPr="006C5020">
        <w:rPr>
          <w:rFonts w:asciiTheme="minorHAnsi" w:hAnsiTheme="minorHAnsi"/>
          <w:b/>
          <w:sz w:val="22"/>
          <w:szCs w:val="22"/>
        </w:rPr>
        <w:t>. §</w:t>
      </w:r>
      <w:r w:rsidR="004272D9" w:rsidRPr="006C5020">
        <w:rPr>
          <w:rFonts w:asciiTheme="minorHAnsi" w:hAnsiTheme="minorHAnsi"/>
          <w:sz w:val="22"/>
          <w:szCs w:val="22"/>
        </w:rPr>
        <w:t xml:space="preserve"> </w:t>
      </w:r>
    </w:p>
    <w:p w:rsidR="004272D9" w:rsidRPr="006C5020" w:rsidRDefault="004272D9" w:rsidP="00332728">
      <w:pPr>
        <w:pStyle w:val="Cmsor1"/>
        <w:keepNext w:val="0"/>
        <w:autoSpaceDE w:val="0"/>
        <w:autoSpaceDN w:val="0"/>
        <w:adjustRightInd w:val="0"/>
        <w:ind w:left="374" w:hanging="374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sz w:val="22"/>
          <w:szCs w:val="22"/>
        </w:rPr>
        <w:t>(1) A köztemető üzemeltetését a törvényben, kormányrendeletben, a jelen önkormányzati rendeletben és a kegyeleti közszolgáltatási szerződésben meghatározottak szerint kell ellátni. A köztemető üzemeltetésével kapcsolatosan biztosítani kell a látogatók számára a temetők használatát, illetve emellett a különféle temetői tevékenységek rendezett működését.</w:t>
      </w:r>
    </w:p>
    <w:p w:rsidR="004272D9" w:rsidRPr="006C5020" w:rsidRDefault="004272D9" w:rsidP="004272D9">
      <w:pPr>
        <w:pStyle w:val="Cmsor1"/>
        <w:keepNext w:val="0"/>
        <w:autoSpaceDE w:val="0"/>
        <w:autoSpaceDN w:val="0"/>
        <w:adjustRightInd w:val="0"/>
        <w:ind w:left="374" w:hanging="374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sz w:val="22"/>
          <w:szCs w:val="22"/>
        </w:rPr>
        <w:t>(2) Az üzemeltetés köré</w:t>
      </w:r>
      <w:r w:rsidR="00332728" w:rsidRPr="006C5020">
        <w:rPr>
          <w:rFonts w:asciiTheme="minorHAnsi" w:hAnsiTheme="minorHAnsi"/>
          <w:bCs/>
          <w:sz w:val="22"/>
          <w:szCs w:val="22"/>
        </w:rPr>
        <w:t>be tartozó feladatokat a fenntartó</w:t>
      </w:r>
      <w:r w:rsidR="00CF1197" w:rsidRPr="006C5020">
        <w:rPr>
          <w:rFonts w:asciiTheme="minorHAnsi" w:hAnsiTheme="minorHAnsi"/>
          <w:bCs/>
          <w:sz w:val="22"/>
          <w:szCs w:val="22"/>
        </w:rPr>
        <w:t xml:space="preserve"> </w:t>
      </w:r>
      <w:r w:rsidRPr="006C5020">
        <w:rPr>
          <w:rFonts w:asciiTheme="minorHAnsi" w:hAnsiTheme="minorHAnsi"/>
          <w:bCs/>
          <w:sz w:val="22"/>
          <w:szCs w:val="22"/>
        </w:rPr>
        <w:t>(önkormányzat) és az üzemeltető között létrejött kegyeleti közszolgáltatási szerződés tartalmazza, mely alapján az üzemeltető a vonatkozó jogszabályok és jelen rendelet keretei között a köztemetőben:</w:t>
      </w:r>
    </w:p>
    <w:p w:rsidR="004272D9" w:rsidRPr="006C5020" w:rsidRDefault="004272D9" w:rsidP="004272D9">
      <w:pPr>
        <w:pStyle w:val="Cmsor1"/>
        <w:keepNext w:val="0"/>
        <w:autoSpaceDE w:val="0"/>
        <w:autoSpaceDN w:val="0"/>
        <w:adjustRightInd w:val="0"/>
        <w:ind w:left="374" w:hanging="374"/>
        <w:jc w:val="both"/>
        <w:rPr>
          <w:rFonts w:asciiTheme="minorHAnsi" w:hAnsiTheme="minorHAnsi"/>
          <w:bCs/>
          <w:sz w:val="22"/>
          <w:szCs w:val="22"/>
        </w:rPr>
      </w:pPr>
      <w:proofErr w:type="gramStart"/>
      <w:r w:rsidRPr="006C5020">
        <w:rPr>
          <w:rFonts w:asciiTheme="minorHAnsi" w:hAnsiTheme="minorHAnsi"/>
          <w:bCs/>
          <w:i/>
          <w:iCs/>
          <w:sz w:val="22"/>
          <w:szCs w:val="22"/>
        </w:rPr>
        <w:t>a</w:t>
      </w:r>
      <w:proofErr w:type="gramEnd"/>
      <w:r w:rsidRPr="006C5020">
        <w:rPr>
          <w:rFonts w:asciiTheme="minorHAnsi" w:hAnsiTheme="minorHAnsi"/>
          <w:bCs/>
          <w:i/>
          <w:iCs/>
          <w:sz w:val="22"/>
          <w:szCs w:val="22"/>
        </w:rPr>
        <w:t xml:space="preserve">) </w:t>
      </w:r>
      <w:r w:rsidRPr="006C5020">
        <w:rPr>
          <w:rFonts w:asciiTheme="minorHAnsi" w:hAnsiTheme="minorHAnsi"/>
          <w:bCs/>
          <w:sz w:val="22"/>
          <w:szCs w:val="22"/>
        </w:rPr>
        <w:t xml:space="preserve">köteles a temetkezési szolgáltatás, illetőleg a temetőben végzett egyéb vállalkozási tevékenységek ellátásának temetői rendjét meghatározni, kiemelten figyelemmel a </w:t>
      </w:r>
      <w:proofErr w:type="spellStart"/>
      <w:r w:rsidRPr="006C5020">
        <w:rPr>
          <w:rFonts w:asciiTheme="minorHAnsi" w:hAnsiTheme="minorHAnsi"/>
          <w:bCs/>
          <w:sz w:val="22"/>
          <w:szCs w:val="22"/>
        </w:rPr>
        <w:t>Ttv</w:t>
      </w:r>
      <w:proofErr w:type="spellEnd"/>
      <w:r w:rsidRPr="006C5020">
        <w:rPr>
          <w:rFonts w:asciiTheme="minorHAnsi" w:hAnsiTheme="minorHAnsi"/>
          <w:bCs/>
          <w:sz w:val="22"/>
          <w:szCs w:val="22"/>
        </w:rPr>
        <w:t xml:space="preserve">. azon szabályaira is, mely szerint az üzemeltető a temetkezési szolgáltatók között hátrányos megkülönböztetést nem alkalmazhat. </w:t>
      </w:r>
    </w:p>
    <w:p w:rsidR="004272D9" w:rsidRPr="006C5020" w:rsidRDefault="004272D9" w:rsidP="004272D9">
      <w:pPr>
        <w:pStyle w:val="Cmsor1"/>
        <w:keepNext w:val="0"/>
        <w:autoSpaceDE w:val="0"/>
        <w:autoSpaceDN w:val="0"/>
        <w:adjustRightInd w:val="0"/>
        <w:ind w:left="374" w:hanging="374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i/>
          <w:iCs/>
          <w:sz w:val="22"/>
          <w:szCs w:val="22"/>
        </w:rPr>
        <w:t xml:space="preserve">b) </w:t>
      </w:r>
      <w:r w:rsidRPr="006C5020">
        <w:rPr>
          <w:rFonts w:asciiTheme="minorHAnsi" w:hAnsiTheme="minorHAnsi"/>
          <w:bCs/>
          <w:sz w:val="22"/>
          <w:szCs w:val="22"/>
        </w:rPr>
        <w:t>biztosítja az eltemetés (urnaelhelyezés) feltételeit, ideértve a temetési helyre való első temetést megelőzően a sírhely kiásásáról (sírásás) való gondoskodást, továbbiakban a sírhelynyitásról gondoskodik;</w:t>
      </w:r>
    </w:p>
    <w:p w:rsidR="004272D9" w:rsidRPr="006C5020" w:rsidRDefault="004272D9" w:rsidP="004272D9">
      <w:pPr>
        <w:pStyle w:val="Cmsor1"/>
        <w:keepNext w:val="0"/>
        <w:autoSpaceDE w:val="0"/>
        <w:autoSpaceDN w:val="0"/>
        <w:adjustRightInd w:val="0"/>
        <w:ind w:left="374" w:hanging="374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i/>
          <w:iCs/>
          <w:sz w:val="22"/>
          <w:szCs w:val="22"/>
        </w:rPr>
        <w:t xml:space="preserve">c) </w:t>
      </w:r>
      <w:r w:rsidRPr="006C5020">
        <w:rPr>
          <w:rFonts w:asciiTheme="minorHAnsi" w:hAnsiTheme="minorHAnsi"/>
          <w:bCs/>
          <w:i/>
          <w:iCs/>
          <w:sz w:val="22"/>
          <w:szCs w:val="22"/>
        </w:rPr>
        <w:tab/>
      </w:r>
      <w:r w:rsidRPr="006C5020">
        <w:rPr>
          <w:rFonts w:asciiTheme="minorHAnsi" w:hAnsiTheme="minorHAnsi"/>
          <w:bCs/>
          <w:sz w:val="22"/>
          <w:szCs w:val="22"/>
        </w:rPr>
        <w:t>biztosítja a temetőlátogatók kegyeletgyakorlásának feltételeit, a nyitvatartási időt (4. sz. melléklet);</w:t>
      </w:r>
    </w:p>
    <w:p w:rsidR="004272D9" w:rsidRPr="006C5020" w:rsidRDefault="004272D9" w:rsidP="004272D9">
      <w:pPr>
        <w:pStyle w:val="Cmsor1"/>
        <w:keepNext w:val="0"/>
        <w:autoSpaceDE w:val="0"/>
        <w:autoSpaceDN w:val="0"/>
        <w:adjustRightInd w:val="0"/>
        <w:ind w:left="374" w:hanging="374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i/>
          <w:iCs/>
          <w:sz w:val="22"/>
          <w:szCs w:val="22"/>
        </w:rPr>
        <w:t xml:space="preserve">d) </w:t>
      </w:r>
      <w:r w:rsidRPr="006C5020">
        <w:rPr>
          <w:rFonts w:asciiTheme="minorHAnsi" w:hAnsiTheme="minorHAnsi"/>
          <w:bCs/>
          <w:i/>
          <w:iCs/>
          <w:sz w:val="22"/>
          <w:szCs w:val="22"/>
        </w:rPr>
        <w:tab/>
      </w:r>
      <w:r w:rsidRPr="006C5020">
        <w:rPr>
          <w:rFonts w:asciiTheme="minorHAnsi" w:hAnsiTheme="minorHAnsi"/>
          <w:bCs/>
          <w:sz w:val="22"/>
          <w:szCs w:val="22"/>
        </w:rPr>
        <w:t>biztosítja a ravatalozó és annak technikai berendezései, valamint a temető egyéb közcélú létesítményei (infrastruktúra) karbantartását és működteti azokat;</w:t>
      </w:r>
    </w:p>
    <w:p w:rsidR="004272D9" w:rsidRPr="006C5020" w:rsidRDefault="004272D9" w:rsidP="004272D9">
      <w:pPr>
        <w:pStyle w:val="Cmsor1"/>
        <w:keepNext w:val="0"/>
        <w:autoSpaceDE w:val="0"/>
        <w:autoSpaceDN w:val="0"/>
        <w:adjustRightInd w:val="0"/>
        <w:ind w:left="374" w:hanging="374"/>
        <w:jc w:val="both"/>
        <w:rPr>
          <w:rFonts w:asciiTheme="minorHAnsi" w:hAnsiTheme="minorHAnsi"/>
          <w:bCs/>
          <w:sz w:val="22"/>
          <w:szCs w:val="22"/>
        </w:rPr>
      </w:pPr>
      <w:proofErr w:type="gramStart"/>
      <w:r w:rsidRPr="006C5020">
        <w:rPr>
          <w:rFonts w:asciiTheme="minorHAnsi" w:hAnsiTheme="minorHAnsi"/>
          <w:bCs/>
          <w:i/>
          <w:iCs/>
          <w:sz w:val="22"/>
          <w:szCs w:val="22"/>
        </w:rPr>
        <w:t>e</w:t>
      </w:r>
      <w:proofErr w:type="gramEnd"/>
      <w:r w:rsidRPr="006C5020">
        <w:rPr>
          <w:rFonts w:asciiTheme="minorHAnsi" w:hAnsiTheme="minorHAnsi"/>
          <w:bCs/>
          <w:i/>
          <w:iCs/>
          <w:sz w:val="22"/>
          <w:szCs w:val="22"/>
        </w:rPr>
        <w:t xml:space="preserve">) </w:t>
      </w:r>
      <w:r w:rsidRPr="006C5020">
        <w:rPr>
          <w:rFonts w:asciiTheme="minorHAnsi" w:hAnsiTheme="minorHAnsi"/>
          <w:bCs/>
          <w:i/>
          <w:iCs/>
          <w:sz w:val="22"/>
          <w:szCs w:val="22"/>
        </w:rPr>
        <w:tab/>
      </w:r>
      <w:r w:rsidRPr="006C5020">
        <w:rPr>
          <w:rFonts w:asciiTheme="minorHAnsi" w:hAnsiTheme="minorHAnsi"/>
          <w:bCs/>
          <w:sz w:val="22"/>
          <w:szCs w:val="22"/>
        </w:rPr>
        <w:t>gondoskodik a temetőbe kiszállított elhunytak átvételéről és biztosítja a temető nyitását, zárását;</w:t>
      </w:r>
    </w:p>
    <w:p w:rsidR="004272D9" w:rsidRPr="006C5020" w:rsidRDefault="004272D9" w:rsidP="004272D9">
      <w:pPr>
        <w:pStyle w:val="Cmsor1"/>
        <w:keepNext w:val="0"/>
        <w:autoSpaceDE w:val="0"/>
        <w:autoSpaceDN w:val="0"/>
        <w:adjustRightInd w:val="0"/>
        <w:ind w:left="374" w:hanging="374"/>
        <w:jc w:val="both"/>
        <w:rPr>
          <w:rFonts w:asciiTheme="minorHAnsi" w:hAnsiTheme="minorHAnsi"/>
          <w:bCs/>
          <w:sz w:val="22"/>
          <w:szCs w:val="22"/>
        </w:rPr>
      </w:pPr>
      <w:proofErr w:type="gramStart"/>
      <w:r w:rsidRPr="006C5020">
        <w:rPr>
          <w:rFonts w:asciiTheme="minorHAnsi" w:hAnsiTheme="minorHAnsi"/>
          <w:bCs/>
          <w:i/>
          <w:iCs/>
          <w:sz w:val="22"/>
          <w:szCs w:val="22"/>
        </w:rPr>
        <w:t>f</w:t>
      </w:r>
      <w:proofErr w:type="gramEnd"/>
      <w:r w:rsidRPr="006C5020">
        <w:rPr>
          <w:rFonts w:asciiTheme="minorHAnsi" w:hAnsiTheme="minorHAnsi"/>
          <w:bCs/>
          <w:i/>
          <w:iCs/>
          <w:sz w:val="22"/>
          <w:szCs w:val="22"/>
        </w:rPr>
        <w:t xml:space="preserve">) </w:t>
      </w:r>
      <w:r w:rsidRPr="006C5020">
        <w:rPr>
          <w:rFonts w:asciiTheme="minorHAnsi" w:hAnsiTheme="minorHAnsi"/>
          <w:bCs/>
          <w:i/>
          <w:iCs/>
          <w:sz w:val="22"/>
          <w:szCs w:val="22"/>
        </w:rPr>
        <w:tab/>
      </w:r>
      <w:r w:rsidRPr="006C5020">
        <w:rPr>
          <w:rFonts w:asciiTheme="minorHAnsi" w:hAnsiTheme="minorHAnsi"/>
          <w:bCs/>
          <w:sz w:val="22"/>
          <w:szCs w:val="22"/>
        </w:rPr>
        <w:t>vezeti és megőrzi a nyilvántartó könyveket;</w:t>
      </w:r>
    </w:p>
    <w:p w:rsidR="004272D9" w:rsidRPr="006C5020" w:rsidRDefault="004272D9" w:rsidP="004272D9">
      <w:pPr>
        <w:pStyle w:val="Cmsor1"/>
        <w:keepNext w:val="0"/>
        <w:autoSpaceDE w:val="0"/>
        <w:autoSpaceDN w:val="0"/>
        <w:adjustRightInd w:val="0"/>
        <w:ind w:left="374" w:hanging="374"/>
        <w:jc w:val="both"/>
        <w:rPr>
          <w:rFonts w:asciiTheme="minorHAnsi" w:hAnsiTheme="minorHAnsi"/>
          <w:bCs/>
          <w:sz w:val="22"/>
          <w:szCs w:val="22"/>
        </w:rPr>
      </w:pPr>
      <w:proofErr w:type="gramStart"/>
      <w:r w:rsidRPr="006C5020">
        <w:rPr>
          <w:rFonts w:asciiTheme="minorHAnsi" w:hAnsiTheme="minorHAnsi"/>
          <w:bCs/>
          <w:i/>
          <w:iCs/>
          <w:sz w:val="22"/>
          <w:szCs w:val="22"/>
        </w:rPr>
        <w:t>g</w:t>
      </w:r>
      <w:proofErr w:type="gramEnd"/>
      <w:r w:rsidRPr="006C5020">
        <w:rPr>
          <w:rFonts w:asciiTheme="minorHAnsi" w:hAnsiTheme="minorHAnsi"/>
          <w:bCs/>
          <w:i/>
          <w:iCs/>
          <w:sz w:val="22"/>
          <w:szCs w:val="22"/>
        </w:rPr>
        <w:t>)</w:t>
      </w:r>
      <w:r w:rsidRPr="006C5020">
        <w:rPr>
          <w:rFonts w:asciiTheme="minorHAnsi" w:hAnsiTheme="minorHAnsi"/>
          <w:bCs/>
          <w:i/>
          <w:iCs/>
          <w:sz w:val="22"/>
          <w:szCs w:val="22"/>
        </w:rPr>
        <w:tab/>
      </w:r>
      <w:r w:rsidRPr="006C5020">
        <w:rPr>
          <w:rFonts w:asciiTheme="minorHAnsi" w:hAnsiTheme="minorHAnsi"/>
          <w:bCs/>
          <w:sz w:val="22"/>
          <w:szCs w:val="22"/>
        </w:rPr>
        <w:t>tájékoztatja a temetőlátogatókat;</w:t>
      </w:r>
    </w:p>
    <w:p w:rsidR="004272D9" w:rsidRPr="006C5020" w:rsidRDefault="004272D9" w:rsidP="004272D9">
      <w:pPr>
        <w:pStyle w:val="Cmsor1"/>
        <w:keepNext w:val="0"/>
        <w:autoSpaceDE w:val="0"/>
        <w:autoSpaceDN w:val="0"/>
        <w:adjustRightInd w:val="0"/>
        <w:ind w:left="374" w:hanging="374"/>
        <w:jc w:val="both"/>
        <w:rPr>
          <w:rFonts w:asciiTheme="minorHAnsi" w:hAnsiTheme="minorHAnsi"/>
          <w:bCs/>
          <w:sz w:val="22"/>
          <w:szCs w:val="22"/>
        </w:rPr>
      </w:pPr>
      <w:proofErr w:type="gramStart"/>
      <w:r w:rsidRPr="006C5020">
        <w:rPr>
          <w:rFonts w:asciiTheme="minorHAnsi" w:hAnsiTheme="minorHAnsi"/>
          <w:bCs/>
          <w:i/>
          <w:iCs/>
          <w:sz w:val="22"/>
          <w:szCs w:val="22"/>
        </w:rPr>
        <w:t>h</w:t>
      </w:r>
      <w:proofErr w:type="gramEnd"/>
      <w:r w:rsidRPr="006C5020">
        <w:rPr>
          <w:rFonts w:asciiTheme="minorHAnsi" w:hAnsiTheme="minorHAnsi"/>
          <w:bCs/>
          <w:i/>
          <w:iCs/>
          <w:sz w:val="22"/>
          <w:szCs w:val="22"/>
        </w:rPr>
        <w:t xml:space="preserve">) </w:t>
      </w:r>
      <w:r w:rsidRPr="006C5020">
        <w:rPr>
          <w:rFonts w:asciiTheme="minorHAnsi" w:hAnsiTheme="minorHAnsi"/>
          <w:bCs/>
          <w:i/>
          <w:iCs/>
          <w:sz w:val="22"/>
          <w:szCs w:val="22"/>
        </w:rPr>
        <w:tab/>
      </w:r>
      <w:r w:rsidRPr="006C5020">
        <w:rPr>
          <w:rFonts w:asciiTheme="minorHAnsi" w:hAnsiTheme="minorHAnsi"/>
          <w:bCs/>
          <w:sz w:val="22"/>
          <w:szCs w:val="22"/>
        </w:rPr>
        <w:t>kijelöli a temetési helyeket;</w:t>
      </w:r>
    </w:p>
    <w:p w:rsidR="004272D9" w:rsidRPr="006C5020" w:rsidRDefault="004272D9" w:rsidP="004272D9">
      <w:pPr>
        <w:pStyle w:val="Cmsor1"/>
        <w:keepNext w:val="0"/>
        <w:autoSpaceDE w:val="0"/>
        <w:autoSpaceDN w:val="0"/>
        <w:adjustRightInd w:val="0"/>
        <w:ind w:left="374" w:hanging="374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i/>
          <w:iCs/>
          <w:sz w:val="22"/>
          <w:szCs w:val="22"/>
        </w:rPr>
        <w:t>i</w:t>
      </w:r>
      <w:proofErr w:type="gramStart"/>
      <w:r w:rsidRPr="006C5020">
        <w:rPr>
          <w:rFonts w:asciiTheme="minorHAnsi" w:hAnsiTheme="minorHAnsi"/>
          <w:bCs/>
          <w:i/>
          <w:iCs/>
          <w:sz w:val="22"/>
          <w:szCs w:val="22"/>
        </w:rPr>
        <w:t xml:space="preserve">)  </w:t>
      </w:r>
      <w:r w:rsidRPr="006C5020">
        <w:rPr>
          <w:rFonts w:asciiTheme="minorHAnsi" w:hAnsiTheme="minorHAnsi"/>
          <w:bCs/>
          <w:sz w:val="22"/>
          <w:szCs w:val="22"/>
        </w:rPr>
        <w:t>elvégzi</w:t>
      </w:r>
      <w:proofErr w:type="gramEnd"/>
      <w:r w:rsidRPr="006C5020">
        <w:rPr>
          <w:rFonts w:asciiTheme="minorHAnsi" w:hAnsiTheme="minorHAnsi"/>
          <w:bCs/>
          <w:sz w:val="22"/>
          <w:szCs w:val="22"/>
        </w:rPr>
        <w:t xml:space="preserve"> a temető és létesítményeinek tisztán tartását, az utak karbantartását, síkosság- mentesítését és a hó-eltakarítást;</w:t>
      </w:r>
    </w:p>
    <w:p w:rsidR="004272D9" w:rsidRPr="006C5020" w:rsidRDefault="004272D9" w:rsidP="004272D9">
      <w:pPr>
        <w:pStyle w:val="Cmsor1"/>
        <w:keepNext w:val="0"/>
        <w:autoSpaceDE w:val="0"/>
        <w:autoSpaceDN w:val="0"/>
        <w:adjustRightInd w:val="0"/>
        <w:ind w:left="374" w:hanging="374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i/>
          <w:iCs/>
          <w:sz w:val="22"/>
          <w:szCs w:val="22"/>
        </w:rPr>
        <w:t xml:space="preserve">j) </w:t>
      </w:r>
      <w:r w:rsidRPr="006C5020">
        <w:rPr>
          <w:rFonts w:asciiTheme="minorHAnsi" w:hAnsiTheme="minorHAnsi"/>
          <w:bCs/>
          <w:i/>
          <w:iCs/>
          <w:sz w:val="22"/>
          <w:szCs w:val="22"/>
        </w:rPr>
        <w:tab/>
      </w:r>
      <w:r w:rsidRPr="006C5020">
        <w:rPr>
          <w:rFonts w:asciiTheme="minorHAnsi" w:hAnsiTheme="minorHAnsi"/>
          <w:bCs/>
          <w:sz w:val="22"/>
          <w:szCs w:val="22"/>
        </w:rPr>
        <w:t>gondoskodik a hulladék összegyűjtéséről és elszállíttatásáról;</w:t>
      </w:r>
    </w:p>
    <w:p w:rsidR="004272D9" w:rsidRPr="006C5020" w:rsidRDefault="004272D9" w:rsidP="004272D9">
      <w:pPr>
        <w:pStyle w:val="Cmsor1"/>
        <w:keepNext w:val="0"/>
        <w:autoSpaceDE w:val="0"/>
        <w:autoSpaceDN w:val="0"/>
        <w:adjustRightInd w:val="0"/>
        <w:ind w:left="374" w:hanging="374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i/>
          <w:iCs/>
          <w:sz w:val="22"/>
          <w:szCs w:val="22"/>
        </w:rPr>
        <w:t>k)</w:t>
      </w:r>
      <w:r w:rsidRPr="006C5020">
        <w:rPr>
          <w:rFonts w:asciiTheme="minorHAnsi" w:hAnsiTheme="minorHAnsi"/>
          <w:bCs/>
          <w:i/>
          <w:iCs/>
          <w:sz w:val="22"/>
          <w:szCs w:val="22"/>
        </w:rPr>
        <w:tab/>
      </w:r>
      <w:r w:rsidRPr="006C5020">
        <w:rPr>
          <w:rFonts w:asciiTheme="minorHAnsi" w:hAnsiTheme="minorHAnsi"/>
          <w:bCs/>
          <w:sz w:val="22"/>
          <w:szCs w:val="22"/>
        </w:rPr>
        <w:t>gondoskodik a temető rendjének betartásáról és betartatásáról;</w:t>
      </w:r>
    </w:p>
    <w:p w:rsidR="004272D9" w:rsidRPr="006C5020" w:rsidRDefault="004272D9" w:rsidP="004272D9">
      <w:pPr>
        <w:pStyle w:val="Cmsor1"/>
        <w:keepNext w:val="0"/>
        <w:autoSpaceDE w:val="0"/>
        <w:autoSpaceDN w:val="0"/>
        <w:adjustRightInd w:val="0"/>
        <w:ind w:left="374" w:hanging="374"/>
        <w:jc w:val="both"/>
        <w:rPr>
          <w:rFonts w:asciiTheme="minorHAnsi" w:hAnsiTheme="minorHAnsi"/>
          <w:bCs/>
          <w:sz w:val="22"/>
          <w:szCs w:val="22"/>
        </w:rPr>
      </w:pPr>
      <w:proofErr w:type="gramStart"/>
      <w:r w:rsidRPr="006C5020">
        <w:rPr>
          <w:rFonts w:asciiTheme="minorHAnsi" w:hAnsiTheme="minorHAnsi"/>
          <w:bCs/>
          <w:i/>
          <w:iCs/>
          <w:sz w:val="22"/>
          <w:szCs w:val="22"/>
        </w:rPr>
        <w:t>l</w:t>
      </w:r>
      <w:proofErr w:type="gramEnd"/>
      <w:r w:rsidRPr="006C5020">
        <w:rPr>
          <w:rFonts w:asciiTheme="minorHAnsi" w:hAnsiTheme="minorHAnsi"/>
          <w:bCs/>
          <w:i/>
          <w:iCs/>
          <w:sz w:val="22"/>
          <w:szCs w:val="22"/>
        </w:rPr>
        <w:t xml:space="preserve">) </w:t>
      </w:r>
      <w:r w:rsidRPr="006C5020">
        <w:rPr>
          <w:rFonts w:asciiTheme="minorHAnsi" w:hAnsiTheme="minorHAnsi"/>
          <w:bCs/>
          <w:sz w:val="22"/>
          <w:szCs w:val="22"/>
        </w:rPr>
        <w:t>összehangolja a temetői létesítmények, így különösen a ravatalozó használatával kapcsolatos temetkezési szolgáltatói tevékenységeket, szervezési intézkedésekkel elősegíti a temetés és az urnaelhelyezés zökkenőmentes lefolytatását;</w:t>
      </w:r>
    </w:p>
    <w:p w:rsidR="004272D9" w:rsidRPr="006C5020" w:rsidRDefault="004272D9" w:rsidP="004272D9">
      <w:pPr>
        <w:pStyle w:val="Cmsor1"/>
        <w:keepNext w:val="0"/>
        <w:autoSpaceDE w:val="0"/>
        <w:autoSpaceDN w:val="0"/>
        <w:adjustRightInd w:val="0"/>
        <w:ind w:left="374" w:hanging="374"/>
        <w:jc w:val="both"/>
        <w:rPr>
          <w:rFonts w:asciiTheme="minorHAnsi" w:hAnsiTheme="minorHAnsi"/>
          <w:bCs/>
          <w:sz w:val="22"/>
          <w:szCs w:val="22"/>
        </w:rPr>
      </w:pPr>
      <w:proofErr w:type="gramStart"/>
      <w:r w:rsidRPr="006C5020">
        <w:rPr>
          <w:rFonts w:asciiTheme="minorHAnsi" w:hAnsiTheme="minorHAnsi"/>
          <w:bCs/>
          <w:i/>
          <w:iCs/>
          <w:sz w:val="22"/>
          <w:szCs w:val="22"/>
        </w:rPr>
        <w:t>m</w:t>
      </w:r>
      <w:proofErr w:type="gramEnd"/>
      <w:r w:rsidRPr="006C5020">
        <w:rPr>
          <w:rFonts w:asciiTheme="minorHAnsi" w:hAnsiTheme="minorHAnsi"/>
          <w:bCs/>
          <w:i/>
          <w:iCs/>
          <w:sz w:val="22"/>
          <w:szCs w:val="22"/>
        </w:rPr>
        <w:t xml:space="preserve">)  </w:t>
      </w:r>
      <w:r w:rsidRPr="006C5020">
        <w:rPr>
          <w:rFonts w:asciiTheme="minorHAnsi" w:hAnsiTheme="minorHAnsi"/>
          <w:bCs/>
          <w:sz w:val="22"/>
          <w:szCs w:val="22"/>
        </w:rPr>
        <w:t>gondoskodik az ügyfélfogadásról;</w:t>
      </w:r>
    </w:p>
    <w:p w:rsidR="004272D9" w:rsidRPr="006C5020" w:rsidRDefault="004272D9" w:rsidP="004272D9">
      <w:pPr>
        <w:ind w:left="374" w:hanging="374"/>
        <w:jc w:val="both"/>
        <w:rPr>
          <w:rFonts w:asciiTheme="minorHAnsi" w:hAnsiTheme="minorHAnsi"/>
          <w:sz w:val="22"/>
          <w:szCs w:val="22"/>
        </w:rPr>
      </w:pPr>
      <w:r w:rsidRPr="006C5020">
        <w:rPr>
          <w:rFonts w:asciiTheme="minorHAnsi" w:hAnsiTheme="minorHAnsi"/>
          <w:i/>
          <w:sz w:val="22"/>
          <w:szCs w:val="22"/>
        </w:rPr>
        <w:t>n)</w:t>
      </w:r>
      <w:r w:rsidRPr="006C5020">
        <w:rPr>
          <w:rFonts w:asciiTheme="minorHAnsi" w:hAnsiTheme="minorHAnsi"/>
          <w:sz w:val="22"/>
          <w:szCs w:val="22"/>
        </w:rPr>
        <w:t xml:space="preserve"> </w:t>
      </w:r>
      <w:r w:rsidRPr="006C5020">
        <w:rPr>
          <w:rFonts w:asciiTheme="minorHAnsi" w:hAnsiTheme="minorHAnsi"/>
          <w:sz w:val="22"/>
          <w:szCs w:val="22"/>
        </w:rPr>
        <w:tab/>
        <w:t xml:space="preserve">az üzemeltető tevékenységét a kegyeleti jogok betartása mellett, folyamatos rendelkezésre állással, a közzétett nyitvatartási, ügyfélszolgálati időben, illetőleg munkatervében foglaltaknak megfelelően végzi. </w:t>
      </w:r>
    </w:p>
    <w:p w:rsidR="004272D9" w:rsidRPr="006C5020" w:rsidRDefault="004272D9" w:rsidP="004272D9">
      <w:pPr>
        <w:ind w:firstLine="561"/>
        <w:rPr>
          <w:rFonts w:asciiTheme="minorHAnsi" w:hAnsiTheme="minorHAnsi"/>
          <w:sz w:val="22"/>
          <w:szCs w:val="22"/>
        </w:rPr>
      </w:pPr>
    </w:p>
    <w:p w:rsidR="004272D9" w:rsidRPr="006C5020" w:rsidRDefault="004272D9" w:rsidP="004272D9">
      <w:pPr>
        <w:autoSpaceDE w:val="0"/>
        <w:autoSpaceDN w:val="0"/>
        <w:adjustRightInd w:val="0"/>
        <w:jc w:val="center"/>
        <w:rPr>
          <w:rFonts w:asciiTheme="minorHAnsi" w:hAnsiTheme="minorHAnsi"/>
          <w:b/>
          <w:sz w:val="22"/>
          <w:szCs w:val="22"/>
        </w:rPr>
      </w:pPr>
      <w:r w:rsidRPr="006C5020">
        <w:rPr>
          <w:rFonts w:asciiTheme="minorHAnsi" w:hAnsiTheme="minorHAnsi"/>
          <w:b/>
          <w:sz w:val="22"/>
          <w:szCs w:val="22"/>
        </w:rPr>
        <w:t xml:space="preserve">Az eltemetés (urnaelhelyezés) feltételeinek biztosítása, nyilvántartások vezetése </w:t>
      </w:r>
    </w:p>
    <w:p w:rsidR="004272D9" w:rsidRPr="006C5020" w:rsidRDefault="004272D9" w:rsidP="00332728">
      <w:pPr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</w:p>
    <w:p w:rsidR="004272D9" w:rsidRPr="006C5020" w:rsidRDefault="00332728" w:rsidP="004272D9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  <w:sz w:val="22"/>
          <w:szCs w:val="22"/>
        </w:rPr>
      </w:pPr>
      <w:r w:rsidRPr="006C5020">
        <w:rPr>
          <w:rFonts w:asciiTheme="minorHAnsi" w:hAnsiTheme="minorHAnsi"/>
          <w:b/>
          <w:sz w:val="22"/>
          <w:szCs w:val="22"/>
        </w:rPr>
        <w:t>17</w:t>
      </w:r>
      <w:r w:rsidR="004272D9" w:rsidRPr="006C5020">
        <w:rPr>
          <w:rFonts w:asciiTheme="minorHAnsi" w:hAnsiTheme="minorHAnsi"/>
          <w:b/>
          <w:sz w:val="22"/>
          <w:szCs w:val="22"/>
        </w:rPr>
        <w:t>. §</w:t>
      </w:r>
    </w:p>
    <w:p w:rsidR="004272D9" w:rsidRPr="006C5020" w:rsidRDefault="004272D9" w:rsidP="00332728">
      <w:pPr>
        <w:pStyle w:val="Cmsor1"/>
        <w:keepNext w:val="0"/>
        <w:autoSpaceDE w:val="0"/>
        <w:autoSpaceDN w:val="0"/>
        <w:adjustRightInd w:val="0"/>
        <w:ind w:left="374" w:hanging="374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sz w:val="22"/>
          <w:szCs w:val="22"/>
        </w:rPr>
        <w:t>(1) A köztemetőben polgári és egyházi szertartás szerint történő temetés egyaránt biztosítható.</w:t>
      </w:r>
    </w:p>
    <w:p w:rsidR="004272D9" w:rsidRPr="006C5020" w:rsidRDefault="004272D9" w:rsidP="00332728">
      <w:pPr>
        <w:tabs>
          <w:tab w:val="left" w:pos="561"/>
        </w:tabs>
        <w:ind w:left="374" w:hanging="374"/>
        <w:jc w:val="both"/>
        <w:rPr>
          <w:rFonts w:asciiTheme="minorHAnsi" w:hAnsiTheme="minorHAnsi"/>
          <w:sz w:val="22"/>
          <w:szCs w:val="22"/>
        </w:rPr>
      </w:pPr>
      <w:r w:rsidRPr="006C5020">
        <w:rPr>
          <w:rFonts w:asciiTheme="minorHAnsi" w:hAnsiTheme="minorHAnsi"/>
          <w:sz w:val="22"/>
          <w:szCs w:val="22"/>
        </w:rPr>
        <w:t>(2)</w:t>
      </w:r>
      <w:r w:rsidRPr="006C5020">
        <w:rPr>
          <w:rFonts w:asciiTheme="minorHAnsi" w:hAnsiTheme="minorHAnsi"/>
          <w:sz w:val="22"/>
          <w:szCs w:val="22"/>
        </w:rPr>
        <w:tab/>
        <w:t>A köztemetőben – felekezethez való tartozás nélkül – csak az elhalál</w:t>
      </w:r>
      <w:r w:rsidR="00B04FF0" w:rsidRPr="006C5020">
        <w:rPr>
          <w:rFonts w:asciiTheme="minorHAnsi" w:hAnsiTheme="minorHAnsi"/>
          <w:sz w:val="22"/>
          <w:szCs w:val="22"/>
        </w:rPr>
        <w:t xml:space="preserve">ozásuk idején bejelentett </w:t>
      </w:r>
      <w:proofErr w:type="spellStart"/>
      <w:r w:rsidR="00B04FF0" w:rsidRPr="006C5020">
        <w:rPr>
          <w:rFonts w:asciiTheme="minorHAnsi" w:hAnsiTheme="minorHAnsi"/>
          <w:sz w:val="22"/>
          <w:szCs w:val="22"/>
        </w:rPr>
        <w:t>csemői</w:t>
      </w:r>
      <w:proofErr w:type="spellEnd"/>
      <w:r w:rsidRPr="006C5020">
        <w:rPr>
          <w:rFonts w:asciiTheme="minorHAnsi" w:hAnsiTheme="minorHAnsi"/>
          <w:sz w:val="22"/>
          <w:szCs w:val="22"/>
        </w:rPr>
        <w:t xml:space="preserve"> lakcímmel rendelkező személyeket lehet eltemetni. </w:t>
      </w:r>
    </w:p>
    <w:p w:rsidR="004272D9" w:rsidRPr="006C5020" w:rsidRDefault="004272D9" w:rsidP="004272D9">
      <w:pPr>
        <w:tabs>
          <w:tab w:val="left" w:pos="561"/>
        </w:tabs>
        <w:ind w:left="374" w:hanging="374"/>
        <w:jc w:val="both"/>
        <w:rPr>
          <w:rFonts w:asciiTheme="minorHAnsi" w:hAnsiTheme="minorHAnsi"/>
          <w:sz w:val="22"/>
          <w:szCs w:val="22"/>
        </w:rPr>
      </w:pPr>
      <w:r w:rsidRPr="006C5020">
        <w:rPr>
          <w:rFonts w:asciiTheme="minorHAnsi" w:hAnsiTheme="minorHAnsi"/>
          <w:sz w:val="22"/>
          <w:szCs w:val="22"/>
        </w:rPr>
        <w:t>(3) Más településen lakott elh</w:t>
      </w:r>
      <w:r w:rsidR="00B04FF0" w:rsidRPr="006C5020">
        <w:rPr>
          <w:rFonts w:asciiTheme="minorHAnsi" w:hAnsiTheme="minorHAnsi"/>
          <w:sz w:val="22"/>
          <w:szCs w:val="22"/>
        </w:rPr>
        <w:t xml:space="preserve">unytat a hozzátartozó </w:t>
      </w:r>
      <w:proofErr w:type="gramStart"/>
      <w:r w:rsidR="00B04FF0" w:rsidRPr="006C5020">
        <w:rPr>
          <w:rFonts w:asciiTheme="minorHAnsi" w:hAnsiTheme="minorHAnsi"/>
          <w:sz w:val="22"/>
          <w:szCs w:val="22"/>
        </w:rPr>
        <w:t xml:space="preserve">kérésére </w:t>
      </w:r>
      <w:r w:rsidRPr="006C5020">
        <w:rPr>
          <w:rFonts w:asciiTheme="minorHAnsi" w:hAnsiTheme="minorHAnsi"/>
          <w:sz w:val="22"/>
          <w:szCs w:val="22"/>
        </w:rPr>
        <w:t xml:space="preserve"> </w:t>
      </w:r>
      <w:r w:rsidR="00B04FF0" w:rsidRPr="006C5020">
        <w:rPr>
          <w:rFonts w:asciiTheme="minorHAnsi" w:hAnsiTheme="minorHAnsi"/>
          <w:sz w:val="22"/>
          <w:szCs w:val="22"/>
        </w:rPr>
        <w:t>Csemő</w:t>
      </w:r>
      <w:proofErr w:type="gramEnd"/>
      <w:r w:rsidRPr="006C5020">
        <w:rPr>
          <w:rFonts w:asciiTheme="minorHAnsi" w:hAnsiTheme="minorHAnsi"/>
          <w:sz w:val="22"/>
          <w:szCs w:val="22"/>
        </w:rPr>
        <w:t xml:space="preserve"> község polgármesterének írásbeli</w:t>
      </w:r>
      <w:r w:rsidRPr="006C5020">
        <w:rPr>
          <w:rFonts w:asciiTheme="minorHAnsi" w:hAnsiTheme="minorHAnsi"/>
          <w:color w:val="FF0000"/>
          <w:sz w:val="22"/>
          <w:szCs w:val="22"/>
        </w:rPr>
        <w:t xml:space="preserve"> </w:t>
      </w:r>
      <w:r w:rsidRPr="006C5020">
        <w:rPr>
          <w:rFonts w:asciiTheme="minorHAnsi" w:hAnsiTheme="minorHAnsi"/>
          <w:sz w:val="22"/>
          <w:szCs w:val="22"/>
        </w:rPr>
        <w:t>engedélyével lehet eltemetni. A hozzájárulá</w:t>
      </w:r>
      <w:r w:rsidR="00B04FF0" w:rsidRPr="006C5020">
        <w:rPr>
          <w:rFonts w:asciiTheme="minorHAnsi" w:hAnsiTheme="minorHAnsi"/>
          <w:sz w:val="22"/>
          <w:szCs w:val="22"/>
        </w:rPr>
        <w:t xml:space="preserve">st, amennyiben az elhunyt </w:t>
      </w:r>
      <w:proofErr w:type="spellStart"/>
      <w:r w:rsidR="00B04FF0" w:rsidRPr="006C5020">
        <w:rPr>
          <w:rFonts w:asciiTheme="minorHAnsi" w:hAnsiTheme="minorHAnsi"/>
          <w:sz w:val="22"/>
          <w:szCs w:val="22"/>
        </w:rPr>
        <w:t>csemői</w:t>
      </w:r>
      <w:proofErr w:type="spellEnd"/>
      <w:r w:rsidRPr="006C5020">
        <w:rPr>
          <w:rFonts w:asciiTheme="minorHAnsi" w:hAnsiTheme="minorHAnsi"/>
          <w:sz w:val="22"/>
          <w:szCs w:val="22"/>
        </w:rPr>
        <w:t xml:space="preserve"> lakos közeli hozzátartozója (Ptk. 685.§), nem lehet megtagadni. </w:t>
      </w:r>
    </w:p>
    <w:p w:rsidR="004272D9" w:rsidRPr="006C5020" w:rsidRDefault="004272D9" w:rsidP="004272D9">
      <w:pPr>
        <w:rPr>
          <w:rFonts w:asciiTheme="minorHAnsi" w:hAnsiTheme="minorHAnsi"/>
          <w:sz w:val="22"/>
          <w:szCs w:val="22"/>
        </w:rPr>
      </w:pPr>
    </w:p>
    <w:p w:rsidR="00332728" w:rsidRPr="006C5020" w:rsidRDefault="00332728" w:rsidP="004272D9">
      <w:pPr>
        <w:rPr>
          <w:rFonts w:asciiTheme="minorHAnsi" w:hAnsiTheme="minorHAnsi"/>
          <w:sz w:val="22"/>
          <w:szCs w:val="22"/>
        </w:rPr>
      </w:pPr>
    </w:p>
    <w:p w:rsidR="004272D9" w:rsidRPr="006C5020" w:rsidRDefault="00332728" w:rsidP="004272D9">
      <w:pPr>
        <w:pStyle w:val="Cmsor1"/>
        <w:keepNext w:val="0"/>
        <w:autoSpaceDE w:val="0"/>
        <w:autoSpaceDN w:val="0"/>
        <w:adjustRightInd w:val="0"/>
        <w:jc w:val="center"/>
        <w:rPr>
          <w:rFonts w:asciiTheme="minorHAnsi" w:hAnsiTheme="minorHAnsi"/>
          <w:b/>
          <w:bCs/>
          <w:sz w:val="22"/>
          <w:szCs w:val="22"/>
        </w:rPr>
      </w:pPr>
      <w:r w:rsidRPr="006C5020">
        <w:rPr>
          <w:rFonts w:asciiTheme="minorHAnsi" w:hAnsiTheme="minorHAnsi"/>
          <w:b/>
          <w:bCs/>
          <w:sz w:val="22"/>
          <w:szCs w:val="22"/>
        </w:rPr>
        <w:t>18</w:t>
      </w:r>
      <w:r w:rsidR="004272D9" w:rsidRPr="006C5020">
        <w:rPr>
          <w:rFonts w:asciiTheme="minorHAnsi" w:hAnsiTheme="minorHAnsi"/>
          <w:b/>
          <w:bCs/>
          <w:sz w:val="22"/>
          <w:szCs w:val="22"/>
        </w:rPr>
        <w:t>.</w:t>
      </w:r>
      <w:r w:rsidRPr="006C5020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4272D9" w:rsidRPr="006C5020">
        <w:rPr>
          <w:rFonts w:asciiTheme="minorHAnsi" w:hAnsiTheme="minorHAnsi"/>
          <w:b/>
          <w:bCs/>
          <w:sz w:val="22"/>
          <w:szCs w:val="22"/>
        </w:rPr>
        <w:t>§</w:t>
      </w:r>
    </w:p>
    <w:p w:rsidR="004272D9" w:rsidRPr="006C5020" w:rsidRDefault="004272D9" w:rsidP="00332728">
      <w:pPr>
        <w:pStyle w:val="Cmsor1"/>
        <w:keepNext w:val="0"/>
        <w:autoSpaceDE w:val="0"/>
        <w:autoSpaceDN w:val="0"/>
        <w:adjustRightInd w:val="0"/>
        <w:ind w:left="374" w:hanging="374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sz w:val="22"/>
          <w:szCs w:val="22"/>
        </w:rPr>
        <w:t>(1) A köztemetőbe szállított halottat csak az azonosság megállapítása és az okmányoknak az üzemeltető részére történő átadása után lehet eltemetni. Azonnali temetés hiányában gondoskodni kell a hűtőben, ravatalozóban történő elhelyezésről.</w:t>
      </w:r>
    </w:p>
    <w:p w:rsidR="004272D9" w:rsidRPr="006C5020" w:rsidRDefault="004272D9" w:rsidP="00332728">
      <w:pPr>
        <w:pStyle w:val="Cmsor1"/>
        <w:keepNext w:val="0"/>
        <w:autoSpaceDE w:val="0"/>
        <w:autoSpaceDN w:val="0"/>
        <w:adjustRightInd w:val="0"/>
        <w:ind w:left="374" w:hanging="374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sz w:val="22"/>
          <w:szCs w:val="22"/>
        </w:rPr>
        <w:t>(2) Ha a köztemető üzemeltetője az</w:t>
      </w:r>
      <w:r w:rsidRPr="006C5020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r w:rsidRPr="006C5020">
        <w:rPr>
          <w:rFonts w:asciiTheme="minorHAnsi" w:hAnsiTheme="minorHAnsi"/>
          <w:bCs/>
          <w:sz w:val="22"/>
          <w:szCs w:val="22"/>
        </w:rPr>
        <w:t xml:space="preserve">azonosság vagy az okmányok tekintetében hiányosságot észlel, az átvételt felfüggeszti, és a </w:t>
      </w:r>
      <w:proofErr w:type="spellStart"/>
      <w:r w:rsidRPr="006C5020">
        <w:rPr>
          <w:rFonts w:asciiTheme="minorHAnsi" w:hAnsiTheme="minorHAnsi"/>
          <w:bCs/>
          <w:sz w:val="22"/>
          <w:szCs w:val="22"/>
        </w:rPr>
        <w:t>halottvizsgálati</w:t>
      </w:r>
      <w:proofErr w:type="spellEnd"/>
      <w:r w:rsidRPr="006C5020">
        <w:rPr>
          <w:rFonts w:asciiTheme="minorHAnsi" w:hAnsiTheme="minorHAnsi"/>
          <w:bCs/>
          <w:sz w:val="22"/>
          <w:szCs w:val="22"/>
        </w:rPr>
        <w:t xml:space="preserve"> bizonyítványt kiállító orvost, valamint az illetékes kistérségi intézetet értesíti.</w:t>
      </w:r>
    </w:p>
    <w:p w:rsidR="004272D9" w:rsidRPr="006C5020" w:rsidRDefault="004272D9" w:rsidP="00332728">
      <w:pPr>
        <w:pStyle w:val="Cmsor1"/>
        <w:keepNext w:val="0"/>
        <w:autoSpaceDE w:val="0"/>
        <w:autoSpaceDN w:val="0"/>
        <w:adjustRightInd w:val="0"/>
        <w:ind w:left="374" w:hanging="374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sz w:val="22"/>
          <w:szCs w:val="22"/>
        </w:rPr>
        <w:t xml:space="preserve">(3) Az elhunyt átvétele a temető halottasházában csak az előírt szállítási okmányok alapján lehetséges. Az átvétel során az azonosító cédulákon szereplő adatoknak a megrendelés és a </w:t>
      </w:r>
      <w:proofErr w:type="spellStart"/>
      <w:r w:rsidRPr="006C5020">
        <w:rPr>
          <w:rFonts w:asciiTheme="minorHAnsi" w:hAnsiTheme="minorHAnsi"/>
          <w:bCs/>
          <w:sz w:val="22"/>
          <w:szCs w:val="22"/>
        </w:rPr>
        <w:t>halottvizsgálati</w:t>
      </w:r>
      <w:proofErr w:type="spellEnd"/>
      <w:r w:rsidRPr="006C5020">
        <w:rPr>
          <w:rFonts w:asciiTheme="minorHAnsi" w:hAnsiTheme="minorHAnsi"/>
          <w:bCs/>
          <w:sz w:val="22"/>
          <w:szCs w:val="22"/>
        </w:rPr>
        <w:t xml:space="preserve"> okmányok adataival egyezniük kell. Az átvétel tényét és időpontját a kísérő iratokon igazolni kell.</w:t>
      </w:r>
    </w:p>
    <w:p w:rsidR="004272D9" w:rsidRPr="006C5020" w:rsidRDefault="004272D9" w:rsidP="00332728">
      <w:pPr>
        <w:pStyle w:val="Cmsor1"/>
        <w:keepNext w:val="0"/>
        <w:autoSpaceDE w:val="0"/>
        <w:autoSpaceDN w:val="0"/>
        <w:adjustRightInd w:val="0"/>
        <w:ind w:left="374" w:hanging="374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sz w:val="22"/>
          <w:szCs w:val="22"/>
        </w:rPr>
        <w:t xml:space="preserve">(4) A </w:t>
      </w:r>
      <w:proofErr w:type="spellStart"/>
      <w:r w:rsidRPr="006C5020">
        <w:rPr>
          <w:rFonts w:asciiTheme="minorHAnsi" w:hAnsiTheme="minorHAnsi"/>
          <w:bCs/>
          <w:sz w:val="22"/>
          <w:szCs w:val="22"/>
        </w:rPr>
        <w:t>halottátvevőnek</w:t>
      </w:r>
      <w:proofErr w:type="spellEnd"/>
      <w:r w:rsidRPr="006C5020">
        <w:rPr>
          <w:rFonts w:asciiTheme="minorHAnsi" w:hAnsiTheme="minorHAnsi"/>
          <w:bCs/>
          <w:sz w:val="22"/>
          <w:szCs w:val="22"/>
        </w:rPr>
        <w:t xml:space="preserve"> a tételes átvételt követően a halott-átvételi naplóban kell rögzíteni az átvétel időpontját, a halott teljes nevét, azt, hogy honnan szállították be az elhunytat, és a beszállítást végző vállalkozó nevét.</w:t>
      </w:r>
    </w:p>
    <w:p w:rsidR="004272D9" w:rsidRPr="006C5020" w:rsidRDefault="004272D9" w:rsidP="00451BF1">
      <w:pPr>
        <w:pStyle w:val="Cmsor1"/>
        <w:keepNext w:val="0"/>
        <w:autoSpaceDE w:val="0"/>
        <w:autoSpaceDN w:val="0"/>
        <w:adjustRightInd w:val="0"/>
        <w:ind w:left="374" w:hanging="374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sz w:val="22"/>
          <w:szCs w:val="22"/>
        </w:rPr>
        <w:t xml:space="preserve">(5) </w:t>
      </w:r>
      <w:r w:rsidRPr="006C5020">
        <w:rPr>
          <w:rFonts w:asciiTheme="minorHAnsi" w:hAnsiTheme="minorHAnsi"/>
          <w:bCs/>
          <w:sz w:val="22"/>
          <w:szCs w:val="22"/>
        </w:rPr>
        <w:tab/>
        <w:t xml:space="preserve">Amennyiben az átvételnél megállapítást nyer, hogy a halotton ékszer, nemesfémből vagy drágakőből készült tárgy van, azokat a testről el kell távolítani és ezt a tényt jegyzőkönyvben rögzíteni kell. </w:t>
      </w:r>
    </w:p>
    <w:p w:rsidR="00451BF1" w:rsidRPr="006C5020" w:rsidRDefault="00451BF1" w:rsidP="00451BF1">
      <w:pPr>
        <w:rPr>
          <w:rFonts w:asciiTheme="minorHAnsi" w:hAnsiTheme="minorHAnsi"/>
          <w:sz w:val="22"/>
          <w:szCs w:val="22"/>
        </w:rPr>
      </w:pPr>
    </w:p>
    <w:p w:rsidR="004272D9" w:rsidRPr="006C5020" w:rsidRDefault="00332728" w:rsidP="004272D9">
      <w:pPr>
        <w:jc w:val="center"/>
        <w:rPr>
          <w:rFonts w:asciiTheme="minorHAnsi" w:hAnsiTheme="minorHAnsi"/>
          <w:b/>
          <w:sz w:val="22"/>
          <w:szCs w:val="22"/>
        </w:rPr>
      </w:pPr>
      <w:r w:rsidRPr="006C5020">
        <w:rPr>
          <w:rFonts w:asciiTheme="minorHAnsi" w:hAnsiTheme="minorHAnsi"/>
          <w:b/>
          <w:sz w:val="22"/>
          <w:szCs w:val="22"/>
        </w:rPr>
        <w:t>19</w:t>
      </w:r>
      <w:r w:rsidR="004272D9" w:rsidRPr="006C5020">
        <w:rPr>
          <w:rFonts w:asciiTheme="minorHAnsi" w:hAnsiTheme="minorHAnsi"/>
          <w:b/>
          <w:sz w:val="22"/>
          <w:szCs w:val="22"/>
        </w:rPr>
        <w:t>. §</w:t>
      </w:r>
    </w:p>
    <w:p w:rsidR="004272D9" w:rsidRPr="006C5020" w:rsidRDefault="004272D9" w:rsidP="004272D9">
      <w:pPr>
        <w:pStyle w:val="Cmsor1"/>
        <w:keepNext w:val="0"/>
        <w:tabs>
          <w:tab w:val="left" w:pos="0"/>
          <w:tab w:val="left" w:pos="561"/>
        </w:tabs>
        <w:autoSpaceDE w:val="0"/>
        <w:autoSpaceDN w:val="0"/>
        <w:adjustRightInd w:val="0"/>
        <w:ind w:left="374" w:hanging="374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sz w:val="22"/>
          <w:szCs w:val="22"/>
        </w:rPr>
        <w:t>(1) A temetésről sorrendben a következők kötelesek gondoskodni:</w:t>
      </w:r>
    </w:p>
    <w:p w:rsidR="004272D9" w:rsidRPr="006C5020" w:rsidRDefault="004272D9" w:rsidP="004272D9">
      <w:pPr>
        <w:pStyle w:val="Cmsor1"/>
        <w:keepNext w:val="0"/>
        <w:autoSpaceDE w:val="0"/>
        <w:autoSpaceDN w:val="0"/>
        <w:adjustRightInd w:val="0"/>
        <w:ind w:left="374" w:hanging="374"/>
        <w:jc w:val="both"/>
        <w:rPr>
          <w:rFonts w:asciiTheme="minorHAnsi" w:hAnsiTheme="minorHAnsi"/>
          <w:bCs/>
          <w:sz w:val="22"/>
          <w:szCs w:val="22"/>
        </w:rPr>
      </w:pPr>
      <w:proofErr w:type="gramStart"/>
      <w:r w:rsidRPr="006C5020">
        <w:rPr>
          <w:rFonts w:asciiTheme="minorHAnsi" w:hAnsiTheme="minorHAnsi"/>
          <w:bCs/>
          <w:i/>
          <w:iCs/>
          <w:sz w:val="22"/>
          <w:szCs w:val="22"/>
        </w:rPr>
        <w:t>a</w:t>
      </w:r>
      <w:proofErr w:type="gramEnd"/>
      <w:r w:rsidRPr="006C5020">
        <w:rPr>
          <w:rFonts w:asciiTheme="minorHAnsi" w:hAnsiTheme="minorHAnsi"/>
          <w:bCs/>
          <w:i/>
          <w:iCs/>
          <w:sz w:val="22"/>
          <w:szCs w:val="22"/>
        </w:rPr>
        <w:t xml:space="preserve">)  </w:t>
      </w:r>
      <w:r w:rsidRPr="006C5020">
        <w:rPr>
          <w:rFonts w:asciiTheme="minorHAnsi" w:hAnsiTheme="minorHAnsi"/>
          <w:bCs/>
          <w:sz w:val="22"/>
          <w:szCs w:val="22"/>
        </w:rPr>
        <w:t>aki a temetést szerződésben vállalta,</w:t>
      </w:r>
    </w:p>
    <w:p w:rsidR="004272D9" w:rsidRPr="006C5020" w:rsidRDefault="004272D9" w:rsidP="004272D9">
      <w:pPr>
        <w:pStyle w:val="Cmsor1"/>
        <w:keepNext w:val="0"/>
        <w:autoSpaceDE w:val="0"/>
        <w:autoSpaceDN w:val="0"/>
        <w:adjustRightInd w:val="0"/>
        <w:ind w:left="374" w:hanging="374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i/>
          <w:iCs/>
          <w:sz w:val="22"/>
          <w:szCs w:val="22"/>
        </w:rPr>
        <w:t>b</w:t>
      </w:r>
      <w:proofErr w:type="gramStart"/>
      <w:r w:rsidRPr="006C5020">
        <w:rPr>
          <w:rFonts w:asciiTheme="minorHAnsi" w:hAnsiTheme="minorHAnsi"/>
          <w:bCs/>
          <w:i/>
          <w:iCs/>
          <w:sz w:val="22"/>
          <w:szCs w:val="22"/>
        </w:rPr>
        <w:t xml:space="preserve">)  </w:t>
      </w:r>
      <w:r w:rsidRPr="006C5020">
        <w:rPr>
          <w:rFonts w:asciiTheme="minorHAnsi" w:hAnsiTheme="minorHAnsi"/>
          <w:bCs/>
          <w:sz w:val="22"/>
          <w:szCs w:val="22"/>
        </w:rPr>
        <w:t>akit</w:t>
      </w:r>
      <w:proofErr w:type="gramEnd"/>
      <w:r w:rsidRPr="006C5020">
        <w:rPr>
          <w:rFonts w:asciiTheme="minorHAnsi" w:hAnsiTheme="minorHAnsi"/>
          <w:bCs/>
          <w:sz w:val="22"/>
          <w:szCs w:val="22"/>
        </w:rPr>
        <w:t xml:space="preserve"> arra az elhunyt végrendelete kötelez,</w:t>
      </w:r>
    </w:p>
    <w:p w:rsidR="004272D9" w:rsidRPr="006C5020" w:rsidRDefault="004272D9" w:rsidP="004272D9">
      <w:pPr>
        <w:pStyle w:val="Cmsor1"/>
        <w:keepNext w:val="0"/>
        <w:autoSpaceDE w:val="0"/>
        <w:autoSpaceDN w:val="0"/>
        <w:adjustRightInd w:val="0"/>
        <w:ind w:left="374" w:hanging="374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i/>
          <w:iCs/>
          <w:sz w:val="22"/>
          <w:szCs w:val="22"/>
        </w:rPr>
        <w:t xml:space="preserve">c) </w:t>
      </w:r>
      <w:r w:rsidRPr="006C5020">
        <w:rPr>
          <w:rFonts w:asciiTheme="minorHAnsi" w:hAnsiTheme="minorHAnsi"/>
          <w:bCs/>
          <w:sz w:val="22"/>
          <w:szCs w:val="22"/>
        </w:rPr>
        <w:t>a végintézkedés hiányában elhunyt temetéséről az elhalálozása előtt vele együtt élő házastársa vagy élettársa,</w:t>
      </w:r>
    </w:p>
    <w:p w:rsidR="004272D9" w:rsidRPr="006C5020" w:rsidRDefault="004272D9" w:rsidP="004272D9">
      <w:pPr>
        <w:pStyle w:val="Cmsor1"/>
        <w:keepNext w:val="0"/>
        <w:autoSpaceDE w:val="0"/>
        <w:autoSpaceDN w:val="0"/>
        <w:adjustRightInd w:val="0"/>
        <w:ind w:left="374" w:hanging="374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i/>
          <w:iCs/>
          <w:sz w:val="22"/>
          <w:szCs w:val="22"/>
        </w:rPr>
        <w:t xml:space="preserve">d) </w:t>
      </w:r>
      <w:r w:rsidRPr="006C5020">
        <w:rPr>
          <w:rFonts w:asciiTheme="minorHAnsi" w:hAnsiTheme="minorHAnsi"/>
          <w:bCs/>
          <w:sz w:val="22"/>
          <w:szCs w:val="22"/>
        </w:rPr>
        <w:t xml:space="preserve">az elhunyt egyéb közeli hozzátartozója </w:t>
      </w:r>
      <w:r w:rsidRPr="006C5020">
        <w:rPr>
          <w:rStyle w:val="Lbjegyzet-hivatkozs"/>
          <w:rFonts w:asciiTheme="minorHAnsi" w:hAnsiTheme="minorHAnsi"/>
          <w:bCs/>
          <w:sz w:val="22"/>
          <w:szCs w:val="22"/>
        </w:rPr>
        <w:footnoteReference w:id="2"/>
      </w:r>
      <w:r w:rsidRPr="006C5020">
        <w:rPr>
          <w:rFonts w:asciiTheme="minorHAnsi" w:hAnsiTheme="minorHAnsi"/>
          <w:bCs/>
          <w:sz w:val="22"/>
          <w:szCs w:val="22"/>
        </w:rPr>
        <w:t>(</w:t>
      </w:r>
      <w:r w:rsidRPr="006C5020">
        <w:rPr>
          <w:rFonts w:asciiTheme="minorHAnsi" w:eastAsia="Calibri" w:hAnsiTheme="minorHAnsi"/>
          <w:sz w:val="22"/>
          <w:szCs w:val="22"/>
        </w:rPr>
        <w:t>Ptk. 8:1 § (1) bekezdés 1. pontja</w:t>
      </w:r>
      <w:r w:rsidRPr="006C5020">
        <w:rPr>
          <w:rFonts w:asciiTheme="minorHAnsi" w:hAnsiTheme="minorHAnsi"/>
          <w:bCs/>
          <w:sz w:val="22"/>
          <w:szCs w:val="22"/>
        </w:rPr>
        <w:t>) a törvényes öröklés rendje szerint.</w:t>
      </w:r>
    </w:p>
    <w:p w:rsidR="004272D9" w:rsidRPr="006C5020" w:rsidRDefault="004272D9" w:rsidP="004272D9">
      <w:pPr>
        <w:pStyle w:val="Cmsor1"/>
        <w:keepNext w:val="0"/>
        <w:tabs>
          <w:tab w:val="left" w:pos="561"/>
        </w:tabs>
        <w:autoSpaceDE w:val="0"/>
        <w:autoSpaceDN w:val="0"/>
        <w:adjustRightInd w:val="0"/>
        <w:ind w:left="374" w:hanging="374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sz w:val="22"/>
          <w:szCs w:val="22"/>
        </w:rPr>
        <w:t>(2)</w:t>
      </w:r>
      <w:r w:rsidRPr="006C5020">
        <w:rPr>
          <w:rFonts w:asciiTheme="minorHAnsi" w:hAnsiTheme="minorHAnsi"/>
          <w:bCs/>
          <w:sz w:val="22"/>
          <w:szCs w:val="22"/>
        </w:rPr>
        <w:tab/>
        <w:t>Ha temetésre kötelezett személy nincs, ismeretlen helyen tartózkodik, vagy a kötelezettségét nem teljesíti, a temetésről az elhalálozás helye szerinti önkormányzat polgármestere gondoskodik.</w:t>
      </w:r>
    </w:p>
    <w:p w:rsidR="004272D9" w:rsidRPr="006C5020" w:rsidRDefault="004272D9" w:rsidP="004272D9">
      <w:pPr>
        <w:ind w:firstLine="561"/>
        <w:rPr>
          <w:rFonts w:asciiTheme="minorHAnsi" w:hAnsiTheme="minorHAnsi"/>
          <w:sz w:val="22"/>
          <w:szCs w:val="22"/>
        </w:rPr>
      </w:pPr>
    </w:p>
    <w:p w:rsidR="004272D9" w:rsidRPr="006C5020" w:rsidRDefault="00332728" w:rsidP="004272D9">
      <w:pPr>
        <w:pStyle w:val="Cmsor1"/>
        <w:keepNext w:val="0"/>
        <w:autoSpaceDE w:val="0"/>
        <w:autoSpaceDN w:val="0"/>
        <w:adjustRightInd w:val="0"/>
        <w:ind w:firstLine="204"/>
        <w:jc w:val="center"/>
        <w:rPr>
          <w:rFonts w:asciiTheme="minorHAnsi" w:hAnsiTheme="minorHAnsi"/>
          <w:b/>
          <w:sz w:val="22"/>
          <w:szCs w:val="22"/>
        </w:rPr>
      </w:pPr>
      <w:r w:rsidRPr="006C5020">
        <w:rPr>
          <w:rFonts w:asciiTheme="minorHAnsi" w:hAnsiTheme="minorHAnsi"/>
          <w:b/>
          <w:sz w:val="22"/>
          <w:szCs w:val="22"/>
        </w:rPr>
        <w:t>20</w:t>
      </w:r>
      <w:r w:rsidR="004272D9" w:rsidRPr="006C5020">
        <w:rPr>
          <w:rFonts w:asciiTheme="minorHAnsi" w:hAnsiTheme="minorHAnsi"/>
          <w:b/>
          <w:sz w:val="22"/>
          <w:szCs w:val="22"/>
        </w:rPr>
        <w:t>. §</w:t>
      </w:r>
    </w:p>
    <w:p w:rsidR="004272D9" w:rsidRPr="006C5020" w:rsidRDefault="004272D9" w:rsidP="004272D9">
      <w:pPr>
        <w:pStyle w:val="Cmsor1"/>
        <w:keepNext w:val="0"/>
        <w:autoSpaceDE w:val="0"/>
        <w:autoSpaceDN w:val="0"/>
        <w:adjustRightInd w:val="0"/>
        <w:ind w:left="374" w:hanging="374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sz w:val="22"/>
          <w:szCs w:val="22"/>
        </w:rPr>
        <w:t xml:space="preserve">(1) A halottat koporsós temetés esetén - ha jogszabály másként nem rendelkezik - a </w:t>
      </w:r>
      <w:proofErr w:type="spellStart"/>
      <w:r w:rsidRPr="006C5020">
        <w:rPr>
          <w:rFonts w:asciiTheme="minorHAnsi" w:hAnsiTheme="minorHAnsi"/>
          <w:bCs/>
          <w:sz w:val="22"/>
          <w:szCs w:val="22"/>
        </w:rPr>
        <w:t>halottvizsgálati</w:t>
      </w:r>
      <w:proofErr w:type="spellEnd"/>
      <w:r w:rsidRPr="006C5020">
        <w:rPr>
          <w:rFonts w:asciiTheme="minorHAnsi" w:hAnsiTheme="minorHAnsi"/>
          <w:bCs/>
          <w:sz w:val="22"/>
          <w:szCs w:val="22"/>
        </w:rPr>
        <w:t xml:space="preserve"> bizonyítvány kiállításától számított 96 órán belül el kell temetni, kivéve, ha:</w:t>
      </w:r>
    </w:p>
    <w:p w:rsidR="004272D9" w:rsidRPr="006C5020" w:rsidRDefault="004272D9" w:rsidP="004272D9">
      <w:pPr>
        <w:pStyle w:val="Cmsor1"/>
        <w:keepNext w:val="0"/>
        <w:autoSpaceDE w:val="0"/>
        <w:autoSpaceDN w:val="0"/>
        <w:adjustRightInd w:val="0"/>
        <w:ind w:left="374" w:hanging="374"/>
        <w:jc w:val="both"/>
        <w:rPr>
          <w:rFonts w:asciiTheme="minorHAnsi" w:hAnsiTheme="minorHAnsi"/>
          <w:bCs/>
          <w:sz w:val="22"/>
          <w:szCs w:val="22"/>
        </w:rPr>
      </w:pPr>
      <w:proofErr w:type="gramStart"/>
      <w:r w:rsidRPr="006C5020">
        <w:rPr>
          <w:rFonts w:asciiTheme="minorHAnsi" w:hAnsiTheme="minorHAnsi"/>
          <w:bCs/>
          <w:i/>
          <w:iCs/>
          <w:sz w:val="22"/>
          <w:szCs w:val="22"/>
        </w:rPr>
        <w:t>a</w:t>
      </w:r>
      <w:proofErr w:type="gramEnd"/>
      <w:r w:rsidRPr="006C5020">
        <w:rPr>
          <w:rFonts w:asciiTheme="minorHAnsi" w:hAnsiTheme="minorHAnsi"/>
          <w:bCs/>
          <w:i/>
          <w:iCs/>
          <w:sz w:val="22"/>
          <w:szCs w:val="22"/>
        </w:rPr>
        <w:t xml:space="preserve">) </w:t>
      </w:r>
      <w:proofErr w:type="spellStart"/>
      <w:r w:rsidRPr="006C5020">
        <w:rPr>
          <w:rFonts w:asciiTheme="minorHAnsi" w:hAnsiTheme="minorHAnsi"/>
          <w:bCs/>
          <w:sz w:val="22"/>
          <w:szCs w:val="22"/>
        </w:rPr>
        <w:t>a</w:t>
      </w:r>
      <w:proofErr w:type="spellEnd"/>
      <w:r w:rsidRPr="006C5020">
        <w:rPr>
          <w:rFonts w:asciiTheme="minorHAnsi" w:hAnsiTheme="minorHAnsi"/>
          <w:bCs/>
          <w:sz w:val="22"/>
          <w:szCs w:val="22"/>
        </w:rPr>
        <w:t xml:space="preserve"> </w:t>
      </w:r>
      <w:proofErr w:type="spellStart"/>
      <w:r w:rsidRPr="006C5020">
        <w:rPr>
          <w:rFonts w:asciiTheme="minorHAnsi" w:hAnsiTheme="minorHAnsi"/>
          <w:bCs/>
          <w:sz w:val="22"/>
          <w:szCs w:val="22"/>
        </w:rPr>
        <w:t>halottvizsgálatot</w:t>
      </w:r>
      <w:proofErr w:type="spellEnd"/>
      <w:r w:rsidRPr="006C5020">
        <w:rPr>
          <w:rFonts w:asciiTheme="minorHAnsi" w:hAnsiTheme="minorHAnsi"/>
          <w:bCs/>
          <w:sz w:val="22"/>
          <w:szCs w:val="22"/>
        </w:rPr>
        <w:t xml:space="preserve"> végző orvos a </w:t>
      </w:r>
      <w:proofErr w:type="spellStart"/>
      <w:r w:rsidRPr="006C5020">
        <w:rPr>
          <w:rFonts w:asciiTheme="minorHAnsi" w:hAnsiTheme="minorHAnsi"/>
          <w:bCs/>
          <w:sz w:val="22"/>
          <w:szCs w:val="22"/>
        </w:rPr>
        <w:t>halottvizsgálatra</w:t>
      </w:r>
      <w:proofErr w:type="spellEnd"/>
      <w:r w:rsidRPr="006C5020">
        <w:rPr>
          <w:rFonts w:asciiTheme="minorHAnsi" w:hAnsiTheme="minorHAnsi"/>
          <w:bCs/>
          <w:sz w:val="22"/>
          <w:szCs w:val="22"/>
        </w:rPr>
        <w:t xml:space="preserve"> vonatkozó rendelkezések alapján ettől eltérő engedélyt adott,</w:t>
      </w:r>
    </w:p>
    <w:p w:rsidR="004272D9" w:rsidRPr="006C5020" w:rsidRDefault="004272D9" w:rsidP="004272D9">
      <w:pPr>
        <w:pStyle w:val="Cmsor1"/>
        <w:keepNext w:val="0"/>
        <w:autoSpaceDE w:val="0"/>
        <w:autoSpaceDN w:val="0"/>
        <w:adjustRightInd w:val="0"/>
        <w:ind w:left="374" w:hanging="374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i/>
          <w:iCs/>
          <w:sz w:val="22"/>
          <w:szCs w:val="22"/>
        </w:rPr>
        <w:t xml:space="preserve">b) </w:t>
      </w:r>
      <w:r w:rsidRPr="006C5020">
        <w:rPr>
          <w:rFonts w:asciiTheme="minorHAnsi" w:hAnsiTheme="minorHAnsi"/>
          <w:bCs/>
          <w:sz w:val="22"/>
          <w:szCs w:val="22"/>
        </w:rPr>
        <w:t>a temetésre az eltemettető kívánsága szerint 8 napon belül kerül sor, feltéve, hogy a holttest hűtése folyamatosan biztosított,</w:t>
      </w:r>
    </w:p>
    <w:p w:rsidR="004272D9" w:rsidRPr="006C5020" w:rsidRDefault="004272D9" w:rsidP="00332728">
      <w:pPr>
        <w:pStyle w:val="Cmsor1"/>
        <w:keepNext w:val="0"/>
        <w:autoSpaceDE w:val="0"/>
        <w:autoSpaceDN w:val="0"/>
        <w:adjustRightInd w:val="0"/>
        <w:ind w:left="374" w:hanging="374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i/>
          <w:iCs/>
          <w:sz w:val="22"/>
          <w:szCs w:val="22"/>
        </w:rPr>
        <w:t xml:space="preserve">c) </w:t>
      </w:r>
      <w:r w:rsidRPr="006C5020">
        <w:rPr>
          <w:rFonts w:asciiTheme="minorHAnsi" w:hAnsiTheme="minorHAnsi"/>
          <w:bCs/>
          <w:sz w:val="22"/>
          <w:szCs w:val="22"/>
        </w:rPr>
        <w:t>a temetésre az eltemettető kívánsága szerint - a temetés helye szerint illetékes kistérségi intézet engedélyével - 15 napon belüli időpontban kerül sor, feltéve, hogy a holttestnek az eltemetésig történő hűtése folyamatosan biztosított.</w:t>
      </w:r>
    </w:p>
    <w:p w:rsidR="004272D9" w:rsidRPr="006C5020" w:rsidRDefault="004272D9" w:rsidP="004272D9">
      <w:pPr>
        <w:pStyle w:val="Cmsor1"/>
        <w:keepNext w:val="0"/>
        <w:autoSpaceDE w:val="0"/>
        <w:autoSpaceDN w:val="0"/>
        <w:adjustRightInd w:val="0"/>
        <w:ind w:left="374" w:hanging="374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sz w:val="22"/>
          <w:szCs w:val="22"/>
        </w:rPr>
        <w:t xml:space="preserve">(2) A halottat - hamvasztásos temetés esetén - a </w:t>
      </w:r>
      <w:proofErr w:type="spellStart"/>
      <w:r w:rsidRPr="006C5020">
        <w:rPr>
          <w:rFonts w:asciiTheme="minorHAnsi" w:hAnsiTheme="minorHAnsi"/>
          <w:bCs/>
          <w:sz w:val="22"/>
          <w:szCs w:val="22"/>
        </w:rPr>
        <w:t>halottvizsgálati</w:t>
      </w:r>
      <w:proofErr w:type="spellEnd"/>
      <w:r w:rsidRPr="006C5020">
        <w:rPr>
          <w:rFonts w:asciiTheme="minorHAnsi" w:hAnsiTheme="minorHAnsi"/>
          <w:bCs/>
          <w:sz w:val="22"/>
          <w:szCs w:val="22"/>
        </w:rPr>
        <w:t xml:space="preserve"> bizonyítvány kiállításától számított 15 napon belül el kell hamvasztani. A holttestet a hamvasztásig hűteni kell.</w:t>
      </w:r>
    </w:p>
    <w:p w:rsidR="004272D9" w:rsidRPr="006C5020" w:rsidRDefault="004272D9" w:rsidP="004272D9">
      <w:pPr>
        <w:pStyle w:val="Cmsor1"/>
        <w:keepNext w:val="0"/>
        <w:autoSpaceDE w:val="0"/>
        <w:autoSpaceDN w:val="0"/>
        <w:adjustRightInd w:val="0"/>
        <w:ind w:firstLine="204"/>
        <w:jc w:val="center"/>
        <w:rPr>
          <w:rFonts w:asciiTheme="minorHAnsi" w:hAnsiTheme="minorHAnsi"/>
          <w:b/>
          <w:sz w:val="22"/>
          <w:szCs w:val="22"/>
        </w:rPr>
      </w:pPr>
    </w:p>
    <w:p w:rsidR="004272D9" w:rsidRPr="006C5020" w:rsidRDefault="004272D9" w:rsidP="004272D9">
      <w:pPr>
        <w:pStyle w:val="Cmsor1"/>
        <w:keepNext w:val="0"/>
        <w:autoSpaceDE w:val="0"/>
        <w:autoSpaceDN w:val="0"/>
        <w:adjustRightInd w:val="0"/>
        <w:ind w:firstLine="204"/>
        <w:jc w:val="center"/>
        <w:rPr>
          <w:rFonts w:asciiTheme="minorHAnsi" w:hAnsiTheme="minorHAnsi"/>
          <w:b/>
          <w:sz w:val="22"/>
          <w:szCs w:val="22"/>
        </w:rPr>
      </w:pPr>
    </w:p>
    <w:p w:rsidR="004272D9" w:rsidRPr="006C5020" w:rsidRDefault="00332728" w:rsidP="004272D9">
      <w:pPr>
        <w:pStyle w:val="Cmsor1"/>
        <w:keepNext w:val="0"/>
        <w:autoSpaceDE w:val="0"/>
        <w:autoSpaceDN w:val="0"/>
        <w:adjustRightInd w:val="0"/>
        <w:ind w:firstLine="204"/>
        <w:jc w:val="center"/>
        <w:rPr>
          <w:rFonts w:asciiTheme="minorHAnsi" w:hAnsiTheme="minorHAnsi"/>
          <w:sz w:val="22"/>
          <w:szCs w:val="22"/>
        </w:rPr>
      </w:pPr>
      <w:r w:rsidRPr="006C5020">
        <w:rPr>
          <w:rFonts w:asciiTheme="minorHAnsi" w:hAnsiTheme="minorHAnsi"/>
          <w:b/>
          <w:sz w:val="22"/>
          <w:szCs w:val="22"/>
        </w:rPr>
        <w:t>21</w:t>
      </w:r>
      <w:r w:rsidR="004272D9" w:rsidRPr="006C5020">
        <w:rPr>
          <w:rFonts w:asciiTheme="minorHAnsi" w:hAnsiTheme="minorHAnsi"/>
          <w:b/>
          <w:sz w:val="22"/>
          <w:szCs w:val="22"/>
        </w:rPr>
        <w:t>. §</w:t>
      </w:r>
      <w:r w:rsidR="004272D9" w:rsidRPr="006C5020">
        <w:rPr>
          <w:rFonts w:asciiTheme="minorHAnsi" w:hAnsiTheme="minorHAnsi"/>
          <w:sz w:val="22"/>
          <w:szCs w:val="22"/>
        </w:rPr>
        <w:t xml:space="preserve"> </w:t>
      </w:r>
    </w:p>
    <w:p w:rsidR="004272D9" w:rsidRPr="006C5020" w:rsidRDefault="004272D9" w:rsidP="00332728">
      <w:pPr>
        <w:pStyle w:val="Cmsor1"/>
        <w:keepNext w:val="0"/>
        <w:autoSpaceDE w:val="0"/>
        <w:autoSpaceDN w:val="0"/>
        <w:adjustRightInd w:val="0"/>
        <w:ind w:left="374" w:hanging="374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sz w:val="22"/>
          <w:szCs w:val="22"/>
        </w:rPr>
        <w:t xml:space="preserve">(1) A köztemetőben - a kegyeleti jogok gyakorlása céljából - a temetési helyekről az üzemeltető nyilvántartásokat köteles vezetni. </w:t>
      </w:r>
      <w:r w:rsidR="00767E81" w:rsidRPr="006C5020">
        <w:rPr>
          <w:rFonts w:asciiTheme="minorHAnsi" w:hAnsiTheme="minorHAnsi"/>
          <w:bCs/>
          <w:sz w:val="22"/>
          <w:szCs w:val="22"/>
        </w:rPr>
        <w:t xml:space="preserve">A </w:t>
      </w:r>
      <w:r w:rsidRPr="006C5020">
        <w:rPr>
          <w:rFonts w:asciiTheme="minorHAnsi" w:hAnsiTheme="minorHAnsi"/>
          <w:bCs/>
          <w:sz w:val="22"/>
          <w:szCs w:val="22"/>
        </w:rPr>
        <w:t>temetési helyek nyilvántartására a nyilvántartó könyv szolgál.</w:t>
      </w:r>
    </w:p>
    <w:p w:rsidR="004272D9" w:rsidRPr="006C5020" w:rsidRDefault="004272D9" w:rsidP="00332728">
      <w:pPr>
        <w:pStyle w:val="Cmsor1"/>
        <w:keepNext w:val="0"/>
        <w:autoSpaceDE w:val="0"/>
        <w:autoSpaceDN w:val="0"/>
        <w:adjustRightInd w:val="0"/>
        <w:ind w:left="374" w:hanging="374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sz w:val="22"/>
          <w:szCs w:val="22"/>
        </w:rPr>
        <w:t>(2) A nyilvántartó könyv a következő adatokat tartalmazza: folyószám, a temetés (urnaelhelyezés) napja, az elhalt családi neve és utóneve, születési családi és utóneve, születési ideje, anyja neve, legutolsó lakóhelyének a címe, az elhalálozás időpontja, a sírhelytábla, sírhelysor, temetési hely száma, valamint az eltemettető, illetve a temetési hely felett rendelkezni jogosult személy neve, lakcíme és a síremlékre vonatkozó bejegyzések.</w:t>
      </w:r>
    </w:p>
    <w:p w:rsidR="004272D9" w:rsidRPr="006C5020" w:rsidRDefault="004272D9" w:rsidP="00332728">
      <w:pPr>
        <w:pStyle w:val="Cmsor1"/>
        <w:keepNext w:val="0"/>
        <w:autoSpaceDE w:val="0"/>
        <w:autoSpaceDN w:val="0"/>
        <w:adjustRightInd w:val="0"/>
        <w:ind w:left="374" w:hanging="374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sz w:val="22"/>
          <w:szCs w:val="22"/>
        </w:rPr>
        <w:t>(3) Az ismeretlen holttest esetében a nyilvántartó könyvbe be kell jegyezni az eljáró hatóság nevét, az eljárás ügyszámát.</w:t>
      </w:r>
    </w:p>
    <w:p w:rsidR="004272D9" w:rsidRPr="006C5020" w:rsidRDefault="004272D9" w:rsidP="00332728">
      <w:pPr>
        <w:pStyle w:val="Cmsor1"/>
        <w:keepNext w:val="0"/>
        <w:autoSpaceDE w:val="0"/>
        <w:autoSpaceDN w:val="0"/>
        <w:adjustRightInd w:val="0"/>
        <w:ind w:left="374" w:hanging="374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sz w:val="22"/>
          <w:szCs w:val="22"/>
        </w:rPr>
        <w:t>(4) A holttestmaradványok közös sírba történő helyezése esetén a köztemetőben vezetett nyilvántartó könyv rovatába a közös sírba történő helyezést annak időpontjával és a közös sír</w:t>
      </w:r>
      <w:r w:rsidR="00332728" w:rsidRPr="006C5020">
        <w:rPr>
          <w:rFonts w:asciiTheme="minorHAnsi" w:hAnsiTheme="minorHAnsi"/>
          <w:bCs/>
          <w:sz w:val="22"/>
          <w:szCs w:val="22"/>
        </w:rPr>
        <w:t xml:space="preserve"> megjelölésével kell bejegyezni.</w:t>
      </w:r>
    </w:p>
    <w:p w:rsidR="004272D9" w:rsidRPr="006C5020" w:rsidRDefault="004272D9" w:rsidP="00332728">
      <w:pPr>
        <w:pStyle w:val="Cmsor1"/>
        <w:keepNext w:val="0"/>
        <w:autoSpaceDE w:val="0"/>
        <w:autoSpaceDN w:val="0"/>
        <w:adjustRightInd w:val="0"/>
        <w:ind w:left="374" w:hanging="374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sz w:val="22"/>
          <w:szCs w:val="22"/>
        </w:rPr>
        <w:t>(</w:t>
      </w:r>
      <w:r w:rsidR="00332728" w:rsidRPr="006C5020">
        <w:rPr>
          <w:rFonts w:asciiTheme="minorHAnsi" w:hAnsiTheme="minorHAnsi"/>
          <w:bCs/>
          <w:sz w:val="22"/>
          <w:szCs w:val="22"/>
        </w:rPr>
        <w:t>5</w:t>
      </w:r>
      <w:r w:rsidRPr="006C5020">
        <w:rPr>
          <w:rFonts w:asciiTheme="minorHAnsi" w:hAnsiTheme="minorHAnsi"/>
          <w:bCs/>
          <w:sz w:val="22"/>
          <w:szCs w:val="22"/>
        </w:rPr>
        <w:t>) A nyil</w:t>
      </w:r>
      <w:r w:rsidR="00767E81" w:rsidRPr="006C5020">
        <w:rPr>
          <w:rFonts w:asciiTheme="minorHAnsi" w:hAnsiTheme="minorHAnsi"/>
          <w:bCs/>
          <w:sz w:val="22"/>
          <w:szCs w:val="22"/>
        </w:rPr>
        <w:t xml:space="preserve">vántartó </w:t>
      </w:r>
      <w:proofErr w:type="gramStart"/>
      <w:r w:rsidR="00767E81" w:rsidRPr="006C5020">
        <w:rPr>
          <w:rFonts w:asciiTheme="minorHAnsi" w:hAnsiTheme="minorHAnsi"/>
          <w:bCs/>
          <w:sz w:val="22"/>
          <w:szCs w:val="22"/>
        </w:rPr>
        <w:t xml:space="preserve">könyv </w:t>
      </w:r>
      <w:r w:rsidRPr="006C5020">
        <w:rPr>
          <w:rFonts w:asciiTheme="minorHAnsi" w:hAnsiTheme="minorHAnsi"/>
          <w:bCs/>
          <w:sz w:val="22"/>
          <w:szCs w:val="22"/>
        </w:rPr>
        <w:t xml:space="preserve"> adataiba</w:t>
      </w:r>
      <w:proofErr w:type="gramEnd"/>
      <w:r w:rsidRPr="006C5020">
        <w:rPr>
          <w:rFonts w:asciiTheme="minorHAnsi" w:hAnsiTheme="minorHAnsi"/>
          <w:bCs/>
          <w:sz w:val="22"/>
          <w:szCs w:val="22"/>
        </w:rPr>
        <w:t xml:space="preserve"> az eltemettető és a temetési hely felett rendelkezni jogosult személy tekinthet be. Az üzemeltető a nyilvántar</w:t>
      </w:r>
      <w:r w:rsidR="00767E81" w:rsidRPr="006C5020">
        <w:rPr>
          <w:rFonts w:asciiTheme="minorHAnsi" w:hAnsiTheme="minorHAnsi"/>
          <w:bCs/>
          <w:sz w:val="22"/>
          <w:szCs w:val="22"/>
        </w:rPr>
        <w:t>tó könyv</w:t>
      </w:r>
      <w:r w:rsidRPr="006C5020">
        <w:rPr>
          <w:rFonts w:asciiTheme="minorHAnsi" w:hAnsiTheme="minorHAnsi"/>
          <w:bCs/>
          <w:sz w:val="22"/>
          <w:szCs w:val="22"/>
        </w:rPr>
        <w:t xml:space="preserve"> adatai alapján a temető nyitvatartási ideje alatt felvilágosítást köteles adni az elhunyt személy temetési helye után érdeklődőnek.</w:t>
      </w:r>
    </w:p>
    <w:p w:rsidR="004272D9" w:rsidRPr="006C5020" w:rsidRDefault="00332728" w:rsidP="004272D9">
      <w:pPr>
        <w:pStyle w:val="Cmsor1"/>
        <w:keepNext w:val="0"/>
        <w:autoSpaceDE w:val="0"/>
        <w:autoSpaceDN w:val="0"/>
        <w:adjustRightInd w:val="0"/>
        <w:ind w:left="374" w:hanging="374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sz w:val="22"/>
          <w:szCs w:val="22"/>
        </w:rPr>
        <w:t>(6</w:t>
      </w:r>
      <w:r w:rsidR="004272D9" w:rsidRPr="006C5020">
        <w:rPr>
          <w:rFonts w:asciiTheme="minorHAnsi" w:hAnsiTheme="minorHAnsi"/>
          <w:bCs/>
          <w:sz w:val="22"/>
          <w:szCs w:val="22"/>
        </w:rPr>
        <w:t>) A temető üzemeltetője köteles gondoskodni a nyilvántartó k</w:t>
      </w:r>
      <w:r w:rsidRPr="006C5020">
        <w:rPr>
          <w:rFonts w:asciiTheme="minorHAnsi" w:hAnsiTheme="minorHAnsi"/>
          <w:bCs/>
          <w:sz w:val="22"/>
          <w:szCs w:val="22"/>
        </w:rPr>
        <w:t>önyvbe</w:t>
      </w:r>
      <w:r w:rsidR="004272D9" w:rsidRPr="006C5020">
        <w:rPr>
          <w:rFonts w:asciiTheme="minorHAnsi" w:hAnsiTheme="minorHAnsi"/>
          <w:bCs/>
          <w:sz w:val="22"/>
          <w:szCs w:val="22"/>
        </w:rPr>
        <w:t xml:space="preserve"> bejegyzett (tárolt) személyes adatok biztonságáról.</w:t>
      </w:r>
    </w:p>
    <w:p w:rsidR="004272D9" w:rsidRPr="006C5020" w:rsidRDefault="00332728" w:rsidP="00332728">
      <w:pPr>
        <w:pStyle w:val="Cmsor1"/>
        <w:keepNext w:val="0"/>
        <w:autoSpaceDE w:val="0"/>
        <w:autoSpaceDN w:val="0"/>
        <w:adjustRightInd w:val="0"/>
        <w:ind w:left="374" w:hanging="374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sz w:val="22"/>
          <w:szCs w:val="22"/>
        </w:rPr>
        <w:t>(7</w:t>
      </w:r>
      <w:r w:rsidR="004272D9" w:rsidRPr="006C5020">
        <w:rPr>
          <w:rFonts w:asciiTheme="minorHAnsi" w:hAnsiTheme="minorHAnsi"/>
          <w:bCs/>
          <w:sz w:val="22"/>
          <w:szCs w:val="22"/>
        </w:rPr>
        <w:t>) Az üzemeltető a nyilvánta</w:t>
      </w:r>
      <w:r w:rsidRPr="006C5020">
        <w:rPr>
          <w:rFonts w:asciiTheme="minorHAnsi" w:hAnsiTheme="minorHAnsi"/>
          <w:bCs/>
          <w:sz w:val="22"/>
          <w:szCs w:val="22"/>
        </w:rPr>
        <w:t xml:space="preserve">rtó </w:t>
      </w:r>
      <w:proofErr w:type="gramStart"/>
      <w:r w:rsidRPr="006C5020">
        <w:rPr>
          <w:rFonts w:asciiTheme="minorHAnsi" w:hAnsiTheme="minorHAnsi"/>
          <w:bCs/>
          <w:sz w:val="22"/>
          <w:szCs w:val="22"/>
        </w:rPr>
        <w:t xml:space="preserve">könyv </w:t>
      </w:r>
      <w:r w:rsidR="004272D9" w:rsidRPr="006C5020">
        <w:rPr>
          <w:rFonts w:asciiTheme="minorHAnsi" w:hAnsiTheme="minorHAnsi"/>
          <w:bCs/>
          <w:sz w:val="22"/>
          <w:szCs w:val="22"/>
        </w:rPr>
        <w:t xml:space="preserve"> adatait</w:t>
      </w:r>
      <w:proofErr w:type="gramEnd"/>
      <w:r w:rsidR="004272D9" w:rsidRPr="006C5020">
        <w:rPr>
          <w:rFonts w:asciiTheme="minorHAnsi" w:hAnsiTheme="minorHAnsi"/>
          <w:bCs/>
          <w:sz w:val="22"/>
          <w:szCs w:val="22"/>
        </w:rPr>
        <w:t xml:space="preserve"> elektronikus adathordozón is tárolhatja. Elektronikus nyilvántartás esetén hiteles biztonsági másolat készítése vagy párhuzamos manuális nyilvántartás vezetése szükséges.</w:t>
      </w:r>
    </w:p>
    <w:p w:rsidR="004272D9" w:rsidRPr="006C5020" w:rsidRDefault="004272D9" w:rsidP="004272D9">
      <w:pPr>
        <w:pStyle w:val="Cmsor1"/>
        <w:keepNext w:val="0"/>
        <w:autoSpaceDE w:val="0"/>
        <w:autoSpaceDN w:val="0"/>
        <w:adjustRightInd w:val="0"/>
        <w:ind w:left="374" w:hanging="374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sz w:val="22"/>
          <w:szCs w:val="22"/>
        </w:rPr>
        <w:t>(</w:t>
      </w:r>
      <w:r w:rsidR="00332728" w:rsidRPr="006C5020">
        <w:rPr>
          <w:rFonts w:asciiTheme="minorHAnsi" w:hAnsiTheme="minorHAnsi"/>
          <w:bCs/>
          <w:sz w:val="22"/>
          <w:szCs w:val="22"/>
        </w:rPr>
        <w:t>8</w:t>
      </w:r>
      <w:r w:rsidRPr="006C5020">
        <w:rPr>
          <w:rFonts w:asciiTheme="minorHAnsi" w:hAnsiTheme="minorHAnsi"/>
          <w:bCs/>
          <w:sz w:val="22"/>
          <w:szCs w:val="22"/>
        </w:rPr>
        <w:t>) A nyilvántartásokba történő bejegyzést időrendi sorrendben kell teljesíteni.</w:t>
      </w:r>
    </w:p>
    <w:p w:rsidR="00B04FF0" w:rsidRPr="006C5020" w:rsidRDefault="00B04FF0" w:rsidP="004272D9">
      <w:pPr>
        <w:jc w:val="center"/>
        <w:rPr>
          <w:rFonts w:asciiTheme="minorHAnsi" w:hAnsiTheme="minorHAnsi"/>
          <w:b/>
          <w:sz w:val="22"/>
          <w:szCs w:val="22"/>
        </w:rPr>
      </w:pPr>
    </w:p>
    <w:p w:rsidR="004272D9" w:rsidRPr="006C5020" w:rsidRDefault="00332728" w:rsidP="004272D9">
      <w:pPr>
        <w:jc w:val="center"/>
        <w:rPr>
          <w:rFonts w:asciiTheme="minorHAnsi" w:hAnsiTheme="minorHAnsi"/>
          <w:b/>
          <w:sz w:val="22"/>
          <w:szCs w:val="22"/>
        </w:rPr>
      </w:pPr>
      <w:r w:rsidRPr="006C5020">
        <w:rPr>
          <w:rFonts w:asciiTheme="minorHAnsi" w:hAnsiTheme="minorHAnsi"/>
          <w:b/>
          <w:sz w:val="22"/>
          <w:szCs w:val="22"/>
        </w:rPr>
        <w:t>22</w:t>
      </w:r>
      <w:r w:rsidR="004272D9" w:rsidRPr="006C5020">
        <w:rPr>
          <w:rFonts w:asciiTheme="minorHAnsi" w:hAnsiTheme="minorHAnsi"/>
          <w:b/>
          <w:sz w:val="22"/>
          <w:szCs w:val="22"/>
        </w:rPr>
        <w:t>. §</w:t>
      </w:r>
    </w:p>
    <w:p w:rsidR="004272D9" w:rsidRPr="006C5020" w:rsidRDefault="006C5020" w:rsidP="00767E81">
      <w:pPr>
        <w:pStyle w:val="Cmsor1"/>
        <w:keepNext w:val="0"/>
        <w:autoSpaceDE w:val="0"/>
        <w:autoSpaceDN w:val="0"/>
        <w:adjustRightInd w:val="0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sz w:val="22"/>
          <w:szCs w:val="22"/>
        </w:rPr>
        <w:t>(1</w:t>
      </w:r>
      <w:r>
        <w:rPr>
          <w:rFonts w:asciiTheme="minorHAnsi" w:hAnsiTheme="minorHAnsi"/>
          <w:sz w:val="22"/>
          <w:szCs w:val="22"/>
        </w:rPr>
        <w:t xml:space="preserve">) </w:t>
      </w:r>
      <w:r w:rsidR="004272D9" w:rsidRPr="006C5020">
        <w:rPr>
          <w:rFonts w:asciiTheme="minorHAnsi" w:hAnsiTheme="minorHAnsi"/>
          <w:bCs/>
          <w:sz w:val="22"/>
          <w:szCs w:val="22"/>
        </w:rPr>
        <w:t xml:space="preserve">A kegyeleti jog gyakorlásának elősegítése érdekében az üzemeltető megfelelő tájékoztatást köteles nyújtani a látogatók részére akár egyedi, akár közérdekű ügyben. A temetőben történő eligazodás érdekében az üzemeltető megfelelő tájékoztató és információs táblákat helyez el. </w:t>
      </w:r>
    </w:p>
    <w:p w:rsidR="004272D9" w:rsidRPr="006C5020" w:rsidRDefault="004272D9" w:rsidP="004272D9">
      <w:pPr>
        <w:pStyle w:val="Cmsor1"/>
        <w:keepNext w:val="0"/>
        <w:tabs>
          <w:tab w:val="left" w:pos="4301"/>
        </w:tabs>
        <w:autoSpaceDE w:val="0"/>
        <w:autoSpaceDN w:val="0"/>
        <w:adjustRightInd w:val="0"/>
        <w:ind w:firstLine="204"/>
        <w:jc w:val="center"/>
        <w:rPr>
          <w:rFonts w:asciiTheme="minorHAnsi" w:hAnsiTheme="minorHAnsi"/>
          <w:b/>
          <w:sz w:val="22"/>
          <w:szCs w:val="22"/>
        </w:rPr>
      </w:pPr>
    </w:p>
    <w:p w:rsidR="004272D9" w:rsidRPr="006C5020" w:rsidRDefault="004272D9" w:rsidP="004272D9">
      <w:pPr>
        <w:pStyle w:val="Cmsor1"/>
        <w:keepNext w:val="0"/>
        <w:tabs>
          <w:tab w:val="left" w:pos="4301"/>
        </w:tabs>
        <w:autoSpaceDE w:val="0"/>
        <w:autoSpaceDN w:val="0"/>
        <w:adjustRightInd w:val="0"/>
        <w:ind w:firstLine="204"/>
        <w:rPr>
          <w:rFonts w:asciiTheme="minorHAnsi" w:hAnsiTheme="minorHAnsi"/>
          <w:sz w:val="22"/>
          <w:szCs w:val="22"/>
        </w:rPr>
      </w:pPr>
      <w:r w:rsidRPr="006C5020">
        <w:rPr>
          <w:rFonts w:asciiTheme="minorHAnsi" w:hAnsiTheme="minorHAnsi"/>
          <w:b/>
          <w:sz w:val="22"/>
          <w:szCs w:val="22"/>
        </w:rPr>
        <w:tab/>
      </w:r>
      <w:r w:rsidR="00332728" w:rsidRPr="006C5020">
        <w:rPr>
          <w:rFonts w:asciiTheme="minorHAnsi" w:hAnsiTheme="minorHAnsi"/>
          <w:b/>
          <w:sz w:val="22"/>
          <w:szCs w:val="22"/>
        </w:rPr>
        <w:t>23</w:t>
      </w:r>
      <w:r w:rsidRPr="006C5020">
        <w:rPr>
          <w:rFonts w:asciiTheme="minorHAnsi" w:hAnsiTheme="minorHAnsi"/>
          <w:b/>
          <w:sz w:val="22"/>
          <w:szCs w:val="22"/>
        </w:rPr>
        <w:t>. §</w:t>
      </w:r>
    </w:p>
    <w:p w:rsidR="004272D9" w:rsidRPr="006C5020" w:rsidRDefault="004272D9" w:rsidP="00332728">
      <w:pPr>
        <w:pStyle w:val="Cmsor1"/>
        <w:keepNext w:val="0"/>
        <w:autoSpaceDE w:val="0"/>
        <w:autoSpaceDN w:val="0"/>
        <w:adjustRightInd w:val="0"/>
        <w:ind w:left="374" w:hanging="374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sz w:val="22"/>
          <w:szCs w:val="22"/>
        </w:rPr>
        <w:t>(1) A ravatalozó és technikai berendezései, valamint a temetők egyéb közcélú létesítményei karbantartása és biztonságos működtetése az üzemeltető feladata.</w:t>
      </w:r>
    </w:p>
    <w:p w:rsidR="004272D9" w:rsidRPr="006C5020" w:rsidRDefault="004272D9" w:rsidP="00332728">
      <w:pPr>
        <w:pStyle w:val="Cmsor1"/>
        <w:keepNext w:val="0"/>
        <w:autoSpaceDE w:val="0"/>
        <w:autoSpaceDN w:val="0"/>
        <w:adjustRightInd w:val="0"/>
        <w:ind w:left="374" w:hanging="374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sz w:val="22"/>
          <w:szCs w:val="22"/>
        </w:rPr>
        <w:t>(2) Ravatalozót oly módon kell megépíteni és karbantartani, hogy alkalmas legyen az elhunyt ravatalozásra való előkészítésére, a kegyelet lerovására és az elhunyt elbúcsúztatására. Az épületen belüli üzemi - technikai és a búcsúztató helyiségeket el kell választani egymástól.</w:t>
      </w:r>
    </w:p>
    <w:p w:rsidR="004272D9" w:rsidRPr="006C5020" w:rsidRDefault="004272D9" w:rsidP="004272D9">
      <w:pPr>
        <w:pStyle w:val="Cmsor1"/>
        <w:keepNext w:val="0"/>
        <w:autoSpaceDE w:val="0"/>
        <w:autoSpaceDN w:val="0"/>
        <w:adjustRightInd w:val="0"/>
        <w:ind w:left="374" w:hanging="374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sz w:val="22"/>
          <w:szCs w:val="22"/>
        </w:rPr>
        <w:t>(3)</w:t>
      </w:r>
      <w:r w:rsidRPr="006C5020">
        <w:rPr>
          <w:rFonts w:asciiTheme="minorHAnsi" w:hAnsiTheme="minorHAnsi"/>
          <w:bCs/>
          <w:sz w:val="22"/>
          <w:szCs w:val="22"/>
        </w:rPr>
        <w:tab/>
      </w:r>
      <w:r w:rsidR="00451BF1" w:rsidRPr="006C5020">
        <w:rPr>
          <w:rFonts w:asciiTheme="minorHAnsi" w:hAnsiTheme="minorHAnsi"/>
          <w:bCs/>
          <w:sz w:val="22"/>
          <w:szCs w:val="22"/>
        </w:rPr>
        <w:t>A ravatalozó</w:t>
      </w:r>
      <w:r w:rsidRPr="006C5020">
        <w:rPr>
          <w:rFonts w:asciiTheme="minorHAnsi" w:hAnsiTheme="minorHAnsi"/>
          <w:bCs/>
          <w:sz w:val="22"/>
          <w:szCs w:val="22"/>
        </w:rPr>
        <w:t xml:space="preserve"> esztétikai megjelenésének, berendezési tárgyainak kifogástalan minőségűnek kell lennie, biztosítva egyben a méltó kegyeletgyakorlást.</w:t>
      </w:r>
    </w:p>
    <w:p w:rsidR="004272D9" w:rsidRPr="006C5020" w:rsidRDefault="004272D9" w:rsidP="004272D9">
      <w:pPr>
        <w:rPr>
          <w:rFonts w:asciiTheme="minorHAnsi" w:hAnsiTheme="minorHAnsi"/>
          <w:sz w:val="22"/>
          <w:szCs w:val="22"/>
        </w:rPr>
      </w:pPr>
    </w:p>
    <w:p w:rsidR="004272D9" w:rsidRPr="006C5020" w:rsidRDefault="004272D9" w:rsidP="004272D9">
      <w:pPr>
        <w:pStyle w:val="Cmsor1"/>
        <w:keepNext w:val="0"/>
        <w:tabs>
          <w:tab w:val="left" w:pos="4301"/>
        </w:tabs>
        <w:autoSpaceDE w:val="0"/>
        <w:autoSpaceDN w:val="0"/>
        <w:adjustRightInd w:val="0"/>
        <w:ind w:firstLine="204"/>
        <w:rPr>
          <w:rFonts w:asciiTheme="minorHAnsi" w:hAnsiTheme="minorHAnsi"/>
          <w:b/>
          <w:sz w:val="22"/>
          <w:szCs w:val="22"/>
        </w:rPr>
      </w:pPr>
      <w:r w:rsidRPr="006C5020">
        <w:rPr>
          <w:rFonts w:asciiTheme="minorHAnsi" w:hAnsiTheme="minorHAnsi"/>
          <w:b/>
          <w:sz w:val="22"/>
          <w:szCs w:val="22"/>
        </w:rPr>
        <w:tab/>
      </w:r>
      <w:r w:rsidR="00332728" w:rsidRPr="006C5020">
        <w:rPr>
          <w:rFonts w:asciiTheme="minorHAnsi" w:hAnsiTheme="minorHAnsi"/>
          <w:b/>
          <w:sz w:val="22"/>
          <w:szCs w:val="22"/>
        </w:rPr>
        <w:t>24</w:t>
      </w:r>
      <w:r w:rsidRPr="006C5020">
        <w:rPr>
          <w:rFonts w:asciiTheme="minorHAnsi" w:hAnsiTheme="minorHAnsi"/>
          <w:b/>
          <w:sz w:val="22"/>
          <w:szCs w:val="22"/>
        </w:rPr>
        <w:t>. §</w:t>
      </w:r>
    </w:p>
    <w:p w:rsidR="004272D9" w:rsidRPr="006C5020" w:rsidRDefault="006C5020" w:rsidP="004272D9">
      <w:pPr>
        <w:pStyle w:val="Cmsor1"/>
        <w:keepNext w:val="0"/>
        <w:autoSpaceDE w:val="0"/>
        <w:autoSpaceDN w:val="0"/>
        <w:adjustRightInd w:val="0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sz w:val="22"/>
          <w:szCs w:val="22"/>
        </w:rPr>
        <w:t>(1</w:t>
      </w:r>
      <w:r>
        <w:rPr>
          <w:rFonts w:asciiTheme="minorHAnsi" w:hAnsiTheme="minorHAnsi"/>
          <w:sz w:val="22"/>
          <w:szCs w:val="22"/>
        </w:rPr>
        <w:t xml:space="preserve">) </w:t>
      </w:r>
      <w:r w:rsidR="004272D9" w:rsidRPr="006C5020">
        <w:rPr>
          <w:rFonts w:asciiTheme="minorHAnsi" w:hAnsiTheme="minorHAnsi"/>
          <w:sz w:val="22"/>
          <w:szCs w:val="22"/>
        </w:rPr>
        <w:t>A létesítmények karbantartásával, felújításával és gondozásával kapcsolatos feladatokat a közegészségügyi és műszaki feltételekre vonatkozó jogszabályi előírások mellett a kegyeleti közszolgáltatási szerződésekre vonatkozó szabályok szerint, a szerződésben rögzített feltételek szerint kell biztosítani.</w:t>
      </w:r>
    </w:p>
    <w:p w:rsidR="004272D9" w:rsidRPr="006C5020" w:rsidRDefault="004272D9" w:rsidP="004272D9">
      <w:pPr>
        <w:jc w:val="center"/>
        <w:rPr>
          <w:rFonts w:asciiTheme="minorHAnsi" w:hAnsiTheme="minorHAnsi"/>
          <w:b/>
          <w:sz w:val="22"/>
          <w:szCs w:val="22"/>
        </w:rPr>
      </w:pPr>
    </w:p>
    <w:p w:rsidR="004272D9" w:rsidRPr="006C5020" w:rsidRDefault="006C5020" w:rsidP="004272D9">
      <w:pPr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A</w:t>
      </w:r>
      <w:r w:rsidR="004272D9" w:rsidRPr="006C5020">
        <w:rPr>
          <w:rFonts w:asciiTheme="minorHAnsi" w:hAnsiTheme="minorHAnsi"/>
          <w:b/>
          <w:sz w:val="22"/>
          <w:szCs w:val="22"/>
        </w:rPr>
        <w:t xml:space="preserve"> temető rendje</w:t>
      </w:r>
    </w:p>
    <w:p w:rsidR="004272D9" w:rsidRPr="006C5020" w:rsidRDefault="004272D9" w:rsidP="004272D9">
      <w:pPr>
        <w:jc w:val="center"/>
        <w:rPr>
          <w:rFonts w:asciiTheme="minorHAnsi" w:hAnsiTheme="minorHAnsi"/>
          <w:b/>
          <w:sz w:val="22"/>
          <w:szCs w:val="22"/>
        </w:rPr>
      </w:pPr>
    </w:p>
    <w:p w:rsidR="004272D9" w:rsidRPr="006C5020" w:rsidRDefault="004272D9" w:rsidP="004272D9">
      <w:pPr>
        <w:jc w:val="center"/>
        <w:rPr>
          <w:rFonts w:asciiTheme="minorHAnsi" w:hAnsiTheme="minorHAnsi"/>
          <w:b/>
          <w:sz w:val="22"/>
          <w:szCs w:val="22"/>
        </w:rPr>
      </w:pPr>
      <w:r w:rsidRPr="006C5020">
        <w:rPr>
          <w:rFonts w:asciiTheme="minorHAnsi" w:hAnsiTheme="minorHAnsi"/>
          <w:b/>
          <w:sz w:val="22"/>
          <w:szCs w:val="22"/>
        </w:rPr>
        <w:t xml:space="preserve"> </w:t>
      </w:r>
      <w:r w:rsidR="00332728" w:rsidRPr="006C5020">
        <w:rPr>
          <w:rFonts w:asciiTheme="minorHAnsi" w:hAnsiTheme="minorHAnsi"/>
          <w:b/>
          <w:sz w:val="22"/>
          <w:szCs w:val="22"/>
        </w:rPr>
        <w:t>25</w:t>
      </w:r>
      <w:r w:rsidRPr="006C5020">
        <w:rPr>
          <w:rFonts w:asciiTheme="minorHAnsi" w:hAnsiTheme="minorHAnsi"/>
          <w:b/>
          <w:sz w:val="22"/>
          <w:szCs w:val="22"/>
        </w:rPr>
        <w:t>.</w:t>
      </w:r>
      <w:r w:rsidR="00332728" w:rsidRPr="006C5020">
        <w:rPr>
          <w:rFonts w:asciiTheme="minorHAnsi" w:hAnsiTheme="minorHAnsi"/>
          <w:b/>
          <w:sz w:val="22"/>
          <w:szCs w:val="22"/>
        </w:rPr>
        <w:t xml:space="preserve"> </w:t>
      </w:r>
      <w:r w:rsidRPr="006C5020">
        <w:rPr>
          <w:rFonts w:asciiTheme="minorHAnsi" w:hAnsiTheme="minorHAnsi"/>
          <w:b/>
          <w:sz w:val="22"/>
          <w:szCs w:val="22"/>
        </w:rPr>
        <w:t>§</w:t>
      </w:r>
    </w:p>
    <w:p w:rsidR="004272D9" w:rsidRPr="006C5020" w:rsidRDefault="004272D9" w:rsidP="00E9458B">
      <w:pPr>
        <w:ind w:left="374" w:hanging="374"/>
        <w:rPr>
          <w:rFonts w:asciiTheme="minorHAnsi" w:hAnsiTheme="minorHAnsi"/>
          <w:sz w:val="22"/>
          <w:szCs w:val="22"/>
        </w:rPr>
      </w:pPr>
      <w:r w:rsidRPr="006C5020">
        <w:rPr>
          <w:rFonts w:asciiTheme="minorHAnsi" w:hAnsiTheme="minorHAnsi"/>
          <w:sz w:val="22"/>
          <w:szCs w:val="22"/>
        </w:rPr>
        <w:t xml:space="preserve">(1) A temető </w:t>
      </w:r>
      <w:proofErr w:type="spellStart"/>
      <w:r w:rsidRPr="006C5020">
        <w:rPr>
          <w:rFonts w:asciiTheme="minorHAnsi" w:hAnsiTheme="minorHAnsi"/>
          <w:sz w:val="22"/>
          <w:szCs w:val="22"/>
        </w:rPr>
        <w:t>nyitvatartását</w:t>
      </w:r>
      <w:proofErr w:type="spellEnd"/>
      <w:r w:rsidRPr="006C5020">
        <w:rPr>
          <w:rFonts w:asciiTheme="minorHAnsi" w:hAnsiTheme="minorHAnsi"/>
          <w:sz w:val="22"/>
          <w:szCs w:val="22"/>
        </w:rPr>
        <w:t xml:space="preserve"> </w:t>
      </w:r>
      <w:proofErr w:type="gramStart"/>
      <w:r w:rsidRPr="006C5020">
        <w:rPr>
          <w:rFonts w:asciiTheme="minorHAnsi" w:hAnsiTheme="minorHAnsi"/>
          <w:sz w:val="22"/>
          <w:szCs w:val="22"/>
        </w:rPr>
        <w:t>a  rendelet</w:t>
      </w:r>
      <w:proofErr w:type="gramEnd"/>
      <w:r w:rsidRPr="006C5020">
        <w:rPr>
          <w:rFonts w:asciiTheme="minorHAnsi" w:hAnsiTheme="minorHAnsi"/>
          <w:sz w:val="22"/>
          <w:szCs w:val="22"/>
        </w:rPr>
        <w:t xml:space="preserve"> </w:t>
      </w:r>
      <w:r w:rsidR="00451BF1" w:rsidRPr="006C5020">
        <w:rPr>
          <w:rFonts w:asciiTheme="minorHAnsi" w:hAnsiTheme="minorHAnsi"/>
          <w:sz w:val="22"/>
          <w:szCs w:val="22"/>
        </w:rPr>
        <w:t>2</w:t>
      </w:r>
      <w:r w:rsidRPr="006C5020">
        <w:rPr>
          <w:rFonts w:asciiTheme="minorHAnsi" w:hAnsiTheme="minorHAnsi"/>
          <w:sz w:val="22"/>
          <w:szCs w:val="22"/>
        </w:rPr>
        <w:t>.</w:t>
      </w:r>
      <w:r w:rsidR="00451BF1" w:rsidRPr="006C5020">
        <w:rPr>
          <w:rFonts w:asciiTheme="minorHAnsi" w:hAnsiTheme="minorHAnsi"/>
          <w:sz w:val="22"/>
          <w:szCs w:val="22"/>
        </w:rPr>
        <w:t xml:space="preserve"> </w:t>
      </w:r>
      <w:r w:rsidRPr="006C5020">
        <w:rPr>
          <w:rFonts w:asciiTheme="minorHAnsi" w:hAnsiTheme="minorHAnsi"/>
          <w:sz w:val="22"/>
          <w:szCs w:val="22"/>
        </w:rPr>
        <w:t>sz. melléklete tartalmazza.</w:t>
      </w:r>
    </w:p>
    <w:p w:rsidR="004272D9" w:rsidRPr="006C5020" w:rsidRDefault="004272D9" w:rsidP="00E9458B">
      <w:pPr>
        <w:pStyle w:val="Bekezds"/>
        <w:ind w:left="374" w:hanging="374"/>
        <w:rPr>
          <w:rFonts w:asciiTheme="minorHAnsi" w:hAnsiTheme="minorHAnsi"/>
          <w:sz w:val="22"/>
          <w:szCs w:val="22"/>
        </w:rPr>
      </w:pPr>
      <w:r w:rsidRPr="006C5020">
        <w:rPr>
          <w:rFonts w:asciiTheme="minorHAnsi" w:hAnsiTheme="minorHAnsi"/>
          <w:sz w:val="22"/>
          <w:szCs w:val="22"/>
        </w:rPr>
        <w:t xml:space="preserve">(2) A temetőből a nyitvatartási idő leteltekor külön felszólítás nélkül el kell távozni. </w:t>
      </w:r>
    </w:p>
    <w:p w:rsidR="004272D9" w:rsidRPr="006C5020" w:rsidRDefault="004272D9" w:rsidP="00E9458B">
      <w:pPr>
        <w:pStyle w:val="Bekezds"/>
        <w:ind w:left="374" w:hanging="374"/>
        <w:rPr>
          <w:rFonts w:asciiTheme="minorHAnsi" w:hAnsiTheme="minorHAnsi"/>
          <w:sz w:val="22"/>
          <w:szCs w:val="22"/>
        </w:rPr>
      </w:pPr>
      <w:r w:rsidRPr="006C5020">
        <w:rPr>
          <w:rFonts w:asciiTheme="minorHAnsi" w:hAnsiTheme="minorHAnsi"/>
          <w:sz w:val="22"/>
          <w:szCs w:val="22"/>
        </w:rPr>
        <w:t xml:space="preserve">(3) A </w:t>
      </w:r>
      <w:proofErr w:type="spellStart"/>
      <w:r w:rsidRPr="006C5020">
        <w:rPr>
          <w:rFonts w:asciiTheme="minorHAnsi" w:hAnsiTheme="minorHAnsi"/>
          <w:sz w:val="22"/>
          <w:szCs w:val="22"/>
        </w:rPr>
        <w:t>nyitvatartás</w:t>
      </w:r>
      <w:proofErr w:type="spellEnd"/>
      <w:r w:rsidRPr="006C5020">
        <w:rPr>
          <w:rFonts w:asciiTheme="minorHAnsi" w:hAnsiTheme="minorHAnsi"/>
          <w:sz w:val="22"/>
          <w:szCs w:val="22"/>
        </w:rPr>
        <w:t xml:space="preserve"> rendjét a temető bejáratánál ki kell függeszteni. </w:t>
      </w:r>
    </w:p>
    <w:p w:rsidR="004272D9" w:rsidRPr="006C5020" w:rsidRDefault="004272D9" w:rsidP="004272D9">
      <w:pPr>
        <w:pStyle w:val="Bekezds"/>
        <w:ind w:left="374" w:hanging="374"/>
        <w:rPr>
          <w:rFonts w:asciiTheme="minorHAnsi" w:hAnsiTheme="minorHAnsi"/>
          <w:i/>
          <w:sz w:val="22"/>
          <w:szCs w:val="22"/>
        </w:rPr>
      </w:pPr>
      <w:r w:rsidRPr="006C5020">
        <w:rPr>
          <w:rFonts w:asciiTheme="minorHAnsi" w:hAnsiTheme="minorHAnsi"/>
          <w:sz w:val="22"/>
          <w:szCs w:val="22"/>
        </w:rPr>
        <w:t>(4) A temetőkben mindenki a hely csendjének, a kegyeletnek megfelelő magatartást köteles tanúsítani.</w:t>
      </w:r>
      <w:r w:rsidRPr="006C5020">
        <w:rPr>
          <w:rFonts w:asciiTheme="minorHAnsi" w:hAnsiTheme="minorHAnsi"/>
          <w:i/>
          <w:sz w:val="22"/>
          <w:szCs w:val="22"/>
        </w:rPr>
        <w:t xml:space="preserve"> </w:t>
      </w:r>
    </w:p>
    <w:p w:rsidR="004272D9" w:rsidRPr="006C5020" w:rsidRDefault="004272D9" w:rsidP="004272D9">
      <w:pPr>
        <w:pStyle w:val="Bekezds"/>
        <w:ind w:firstLine="561"/>
        <w:jc w:val="center"/>
        <w:rPr>
          <w:rFonts w:asciiTheme="minorHAnsi" w:hAnsiTheme="minorHAnsi"/>
          <w:b/>
          <w:sz w:val="22"/>
          <w:szCs w:val="22"/>
        </w:rPr>
      </w:pPr>
    </w:p>
    <w:p w:rsidR="004272D9" w:rsidRPr="006C5020" w:rsidRDefault="004272D9" w:rsidP="004272D9">
      <w:pPr>
        <w:pStyle w:val="Bekezds"/>
        <w:tabs>
          <w:tab w:val="left" w:pos="4301"/>
        </w:tabs>
        <w:ind w:firstLine="561"/>
        <w:rPr>
          <w:rFonts w:asciiTheme="minorHAnsi" w:hAnsiTheme="minorHAnsi"/>
          <w:b/>
          <w:sz w:val="22"/>
          <w:szCs w:val="22"/>
        </w:rPr>
      </w:pPr>
      <w:r w:rsidRPr="006C5020">
        <w:rPr>
          <w:rFonts w:asciiTheme="minorHAnsi" w:hAnsiTheme="minorHAnsi"/>
          <w:b/>
          <w:sz w:val="22"/>
          <w:szCs w:val="22"/>
        </w:rPr>
        <w:tab/>
      </w:r>
      <w:r w:rsidR="00332728" w:rsidRPr="006C5020">
        <w:rPr>
          <w:rFonts w:asciiTheme="minorHAnsi" w:hAnsiTheme="minorHAnsi"/>
          <w:b/>
          <w:sz w:val="22"/>
          <w:szCs w:val="22"/>
        </w:rPr>
        <w:t>26</w:t>
      </w:r>
      <w:r w:rsidRPr="006C5020">
        <w:rPr>
          <w:rFonts w:asciiTheme="minorHAnsi" w:hAnsiTheme="minorHAnsi"/>
          <w:b/>
          <w:sz w:val="22"/>
          <w:szCs w:val="22"/>
        </w:rPr>
        <w:t>. §</w:t>
      </w:r>
    </w:p>
    <w:p w:rsidR="004272D9" w:rsidRPr="006C5020" w:rsidRDefault="004272D9" w:rsidP="00332728">
      <w:pPr>
        <w:pStyle w:val="Bekezds"/>
        <w:ind w:left="374" w:hanging="374"/>
        <w:rPr>
          <w:rFonts w:asciiTheme="minorHAnsi" w:hAnsiTheme="minorHAnsi"/>
          <w:sz w:val="22"/>
          <w:szCs w:val="22"/>
        </w:rPr>
      </w:pPr>
      <w:r w:rsidRPr="006C5020">
        <w:rPr>
          <w:rFonts w:asciiTheme="minorHAnsi" w:hAnsiTheme="minorHAnsi"/>
          <w:sz w:val="22"/>
          <w:szCs w:val="22"/>
        </w:rPr>
        <w:t xml:space="preserve">(1) A temető folyamatos tisztántartásáról, a rendezett környezet biztosításáról, a növényzet és a közösségi helyek gondozásáról az üzemeltető gondoskodik. A sírok, síremlékek gondozása a hozzátartozók feladata. Ha a hozzátartozó más településen lakik, a sírhely gondozására az üzemeltetővel szerződést köthet. A temető környezetének védelme, rendjének és tisztaságának megőrzése minden látogató kötelezettsége. </w:t>
      </w:r>
    </w:p>
    <w:p w:rsidR="004272D9" w:rsidRPr="006C5020" w:rsidRDefault="004272D9" w:rsidP="00332728">
      <w:pPr>
        <w:pStyle w:val="Bekezds"/>
        <w:ind w:left="374" w:hanging="374"/>
        <w:rPr>
          <w:rFonts w:asciiTheme="minorHAnsi" w:hAnsiTheme="minorHAnsi"/>
          <w:sz w:val="22"/>
          <w:szCs w:val="22"/>
        </w:rPr>
      </w:pPr>
      <w:r w:rsidRPr="006C5020">
        <w:rPr>
          <w:rFonts w:asciiTheme="minorHAnsi" w:hAnsiTheme="minorHAnsi"/>
          <w:sz w:val="22"/>
          <w:szCs w:val="22"/>
        </w:rPr>
        <w:t xml:space="preserve">(2) A temető területén csak a sírok díszítésére szolgáló tárgyakat – virágot, dísznövényzetet, vázát, mécsest, sírlámpát – szabad elhelyezni. A sírhoz tartozóan padot elhelyezni kizárólagosan a temető üzemeltetetővel történő előzetes egyeztetéssel lehet. A temető rendjét zavaró tárgyakat az üzemeltető eltávolítja. </w:t>
      </w:r>
    </w:p>
    <w:p w:rsidR="004272D9" w:rsidRPr="006C5020" w:rsidRDefault="004272D9" w:rsidP="00332728">
      <w:pPr>
        <w:pStyle w:val="Bekezds"/>
        <w:ind w:left="374" w:hanging="374"/>
        <w:rPr>
          <w:rFonts w:asciiTheme="minorHAnsi" w:hAnsiTheme="minorHAnsi"/>
          <w:sz w:val="22"/>
          <w:szCs w:val="22"/>
        </w:rPr>
      </w:pPr>
      <w:r w:rsidRPr="006C5020">
        <w:rPr>
          <w:rFonts w:asciiTheme="minorHAnsi" w:hAnsiTheme="minorHAnsi"/>
          <w:sz w:val="22"/>
          <w:szCs w:val="22"/>
        </w:rPr>
        <w:t xml:space="preserve">(3) A temetőben a síremléket, kegyeleti tárgyakat, növényzetet rongálni, bepiszkítani tilos. </w:t>
      </w:r>
    </w:p>
    <w:p w:rsidR="004272D9" w:rsidRPr="006C5020" w:rsidRDefault="004272D9" w:rsidP="00332728">
      <w:pPr>
        <w:pStyle w:val="Bekezds"/>
        <w:ind w:left="374" w:hanging="374"/>
        <w:rPr>
          <w:rFonts w:asciiTheme="minorHAnsi" w:hAnsiTheme="minorHAnsi"/>
          <w:sz w:val="22"/>
          <w:szCs w:val="22"/>
        </w:rPr>
      </w:pPr>
      <w:r w:rsidRPr="006C5020">
        <w:rPr>
          <w:rFonts w:asciiTheme="minorHAnsi" w:hAnsiTheme="minorHAnsi"/>
          <w:sz w:val="22"/>
          <w:szCs w:val="22"/>
        </w:rPr>
        <w:t xml:space="preserve">(4) A sírhelyek gondozásával kapcsolatban keletkező szemetet a gondozást végző személy csak a kijelölt helyeken – lekerített részeken – helyezheti el. Avart, elszáradt koszorút és virágmaradványt elégetni tilos. </w:t>
      </w:r>
    </w:p>
    <w:p w:rsidR="004272D9" w:rsidRPr="006C5020" w:rsidRDefault="004272D9" w:rsidP="00332728">
      <w:pPr>
        <w:pStyle w:val="Bekezds"/>
        <w:ind w:left="374" w:hanging="374"/>
        <w:rPr>
          <w:rFonts w:asciiTheme="minorHAnsi" w:hAnsiTheme="minorHAnsi"/>
          <w:sz w:val="22"/>
          <w:szCs w:val="22"/>
        </w:rPr>
      </w:pPr>
      <w:r w:rsidRPr="006C5020">
        <w:rPr>
          <w:rFonts w:asciiTheme="minorHAnsi" w:hAnsiTheme="minorHAnsi"/>
          <w:sz w:val="22"/>
          <w:szCs w:val="22"/>
        </w:rPr>
        <w:t xml:space="preserve">(5) A temető területén a talajt és a gyepet engedély nélkül felásni és bárhová elvinni tilos. </w:t>
      </w:r>
    </w:p>
    <w:p w:rsidR="004272D9" w:rsidRPr="006C5020" w:rsidRDefault="004272D9" w:rsidP="00332728">
      <w:pPr>
        <w:pStyle w:val="Bekezds"/>
        <w:ind w:left="374" w:hanging="374"/>
        <w:rPr>
          <w:rFonts w:asciiTheme="minorHAnsi" w:hAnsiTheme="minorHAnsi"/>
          <w:sz w:val="22"/>
          <w:szCs w:val="22"/>
        </w:rPr>
      </w:pPr>
      <w:r w:rsidRPr="006C5020">
        <w:rPr>
          <w:rFonts w:asciiTheme="minorHAnsi" w:hAnsiTheme="minorHAnsi"/>
          <w:sz w:val="22"/>
          <w:szCs w:val="22"/>
        </w:rPr>
        <w:t xml:space="preserve">(6) A temetőkben a kegyeleti tárgyakat, a sírokra ültetett fákat és növényeket, valamint a sírok díszítésére szolgáló anyagokat beszennyezni tilos. </w:t>
      </w:r>
    </w:p>
    <w:p w:rsidR="004272D9" w:rsidRPr="006C5020" w:rsidRDefault="004272D9" w:rsidP="00332728">
      <w:pPr>
        <w:pStyle w:val="Bekezds"/>
        <w:ind w:left="374" w:hanging="374"/>
        <w:rPr>
          <w:rFonts w:asciiTheme="minorHAnsi" w:hAnsiTheme="minorHAnsi"/>
          <w:sz w:val="22"/>
          <w:szCs w:val="22"/>
        </w:rPr>
      </w:pPr>
      <w:r w:rsidRPr="006C5020">
        <w:rPr>
          <w:rFonts w:asciiTheme="minorHAnsi" w:hAnsiTheme="minorHAnsi"/>
          <w:sz w:val="22"/>
          <w:szCs w:val="22"/>
        </w:rPr>
        <w:t xml:space="preserve">(7) A sírok és az urnasírok kerítéssel nem határolhatók körül. </w:t>
      </w:r>
    </w:p>
    <w:p w:rsidR="004272D9" w:rsidRPr="006C5020" w:rsidRDefault="00332728" w:rsidP="00332728">
      <w:pPr>
        <w:pStyle w:val="Bekezds"/>
        <w:ind w:left="374" w:hanging="374"/>
        <w:rPr>
          <w:rFonts w:asciiTheme="minorHAnsi" w:hAnsiTheme="minorHAnsi"/>
          <w:sz w:val="22"/>
          <w:szCs w:val="22"/>
        </w:rPr>
      </w:pPr>
      <w:r w:rsidRPr="006C5020">
        <w:rPr>
          <w:rFonts w:asciiTheme="minorHAnsi" w:hAnsiTheme="minorHAnsi"/>
          <w:sz w:val="22"/>
          <w:szCs w:val="22"/>
        </w:rPr>
        <w:t>(8) A temetőkben a gyertyaégetés során ü</w:t>
      </w:r>
      <w:r w:rsidR="004272D9" w:rsidRPr="006C5020">
        <w:rPr>
          <w:rFonts w:asciiTheme="minorHAnsi" w:hAnsiTheme="minorHAnsi"/>
          <w:sz w:val="22"/>
          <w:szCs w:val="22"/>
        </w:rPr>
        <w:t xml:space="preserve">gyelni kell arra, hogy </w:t>
      </w:r>
      <w:r w:rsidRPr="006C5020">
        <w:rPr>
          <w:rFonts w:asciiTheme="minorHAnsi" w:hAnsiTheme="minorHAnsi"/>
          <w:sz w:val="22"/>
          <w:szCs w:val="22"/>
        </w:rPr>
        <w:t>az</w:t>
      </w:r>
      <w:r w:rsidR="004272D9" w:rsidRPr="006C5020">
        <w:rPr>
          <w:rFonts w:asciiTheme="minorHAnsi" w:hAnsiTheme="minorHAnsi"/>
          <w:sz w:val="22"/>
          <w:szCs w:val="22"/>
        </w:rPr>
        <w:t xml:space="preserve"> tűzveszélyt ne okozzon. </w:t>
      </w:r>
    </w:p>
    <w:p w:rsidR="004272D9" w:rsidRPr="006C5020" w:rsidRDefault="004272D9" w:rsidP="00332728">
      <w:pPr>
        <w:pStyle w:val="Bekezds"/>
        <w:ind w:left="374" w:hanging="374"/>
        <w:rPr>
          <w:rFonts w:asciiTheme="minorHAnsi" w:hAnsiTheme="minorHAnsi"/>
          <w:sz w:val="22"/>
          <w:szCs w:val="22"/>
        </w:rPr>
      </w:pPr>
      <w:r w:rsidRPr="006C5020">
        <w:rPr>
          <w:rFonts w:asciiTheme="minorHAnsi" w:hAnsiTheme="minorHAnsi"/>
          <w:sz w:val="22"/>
          <w:szCs w:val="22"/>
        </w:rPr>
        <w:t xml:space="preserve">(9) A temetők területére állatot bevinni – a vakvezető kutyák kivételével – tilos. </w:t>
      </w:r>
    </w:p>
    <w:p w:rsidR="004272D9" w:rsidRPr="006C5020" w:rsidRDefault="004272D9" w:rsidP="00332728">
      <w:pPr>
        <w:pStyle w:val="Bekezds"/>
        <w:tabs>
          <w:tab w:val="left" w:pos="374"/>
        </w:tabs>
        <w:ind w:left="374" w:hanging="374"/>
        <w:rPr>
          <w:rFonts w:asciiTheme="minorHAnsi" w:hAnsiTheme="minorHAnsi"/>
          <w:sz w:val="22"/>
          <w:szCs w:val="22"/>
        </w:rPr>
      </w:pPr>
      <w:r w:rsidRPr="006C5020">
        <w:rPr>
          <w:rFonts w:asciiTheme="minorHAnsi" w:hAnsiTheme="minorHAnsi"/>
          <w:sz w:val="22"/>
          <w:szCs w:val="22"/>
        </w:rPr>
        <w:t>(10) A kolumbárium fülkék előrészén a közízlést sértő virágtartók, díszítések vagy feliratok nem helyezhetők el.</w:t>
      </w:r>
      <w:r w:rsidRPr="006C5020">
        <w:rPr>
          <w:rFonts w:asciiTheme="minorHAnsi" w:hAnsiTheme="minorHAnsi"/>
          <w:i/>
          <w:sz w:val="22"/>
          <w:szCs w:val="22"/>
        </w:rPr>
        <w:t xml:space="preserve"> </w:t>
      </w:r>
    </w:p>
    <w:p w:rsidR="004272D9" w:rsidRPr="006C5020" w:rsidRDefault="004272D9" w:rsidP="00332728">
      <w:pPr>
        <w:pStyle w:val="Bekezds"/>
        <w:ind w:left="374" w:hanging="374"/>
        <w:rPr>
          <w:rFonts w:asciiTheme="minorHAnsi" w:hAnsiTheme="minorHAnsi"/>
          <w:sz w:val="22"/>
          <w:szCs w:val="22"/>
        </w:rPr>
      </w:pPr>
      <w:r w:rsidRPr="006C5020">
        <w:rPr>
          <w:rFonts w:asciiTheme="minorHAnsi" w:hAnsiTheme="minorHAnsi"/>
          <w:sz w:val="22"/>
          <w:szCs w:val="22"/>
        </w:rPr>
        <w:t xml:space="preserve">(11) A temető területéről sírkövet, síremléket és fejfát – vagyonvédelmi okokból – csak a temető üzemeltetőjének történt előzetes bejelentés után lehet kivinni. </w:t>
      </w:r>
    </w:p>
    <w:p w:rsidR="004272D9" w:rsidRPr="006C5020" w:rsidRDefault="004272D9" w:rsidP="00332728">
      <w:pPr>
        <w:pStyle w:val="Bekezds"/>
        <w:ind w:left="374" w:hanging="374"/>
        <w:rPr>
          <w:rFonts w:asciiTheme="minorHAnsi" w:hAnsiTheme="minorHAnsi"/>
          <w:sz w:val="22"/>
          <w:szCs w:val="22"/>
        </w:rPr>
      </w:pPr>
      <w:r w:rsidRPr="006C5020">
        <w:rPr>
          <w:rFonts w:asciiTheme="minorHAnsi" w:hAnsiTheme="minorHAnsi"/>
          <w:sz w:val="22"/>
          <w:szCs w:val="22"/>
        </w:rPr>
        <w:t xml:space="preserve">(12)  A temetőbe gépjárművel, motorkerékpárral, kerékpárral behajtani és ott közlekedni tilos. </w:t>
      </w:r>
    </w:p>
    <w:p w:rsidR="004272D9" w:rsidRPr="006C5020" w:rsidRDefault="004272D9" w:rsidP="00332728">
      <w:pPr>
        <w:pStyle w:val="Bekezds"/>
        <w:tabs>
          <w:tab w:val="left" w:pos="561"/>
        </w:tabs>
        <w:ind w:left="374" w:hanging="374"/>
        <w:rPr>
          <w:rFonts w:asciiTheme="minorHAnsi" w:hAnsiTheme="minorHAnsi"/>
          <w:sz w:val="22"/>
          <w:szCs w:val="22"/>
        </w:rPr>
      </w:pPr>
      <w:r w:rsidRPr="006C5020">
        <w:rPr>
          <w:rFonts w:asciiTheme="minorHAnsi" w:hAnsiTheme="minorHAnsi"/>
          <w:sz w:val="22"/>
          <w:szCs w:val="22"/>
        </w:rPr>
        <w:t xml:space="preserve">(13) A (12) bekezdésben foglalt tiltás a mozgáskorlátozottakra, az engedélyezett munkálatokat végzőkre és – esetenként – a láthatóan idős és beteg személyekre nem vonatkozik. </w:t>
      </w:r>
    </w:p>
    <w:p w:rsidR="004272D9" w:rsidRPr="006C5020" w:rsidRDefault="004272D9" w:rsidP="004272D9">
      <w:pPr>
        <w:pStyle w:val="Bekezds"/>
        <w:ind w:left="374" w:hanging="374"/>
        <w:rPr>
          <w:rFonts w:asciiTheme="minorHAnsi" w:hAnsiTheme="minorHAnsi"/>
          <w:sz w:val="22"/>
          <w:szCs w:val="22"/>
        </w:rPr>
      </w:pPr>
      <w:r w:rsidRPr="006C5020">
        <w:rPr>
          <w:rFonts w:asciiTheme="minorHAnsi" w:hAnsiTheme="minorHAnsi"/>
          <w:sz w:val="22"/>
          <w:szCs w:val="22"/>
        </w:rPr>
        <w:t xml:space="preserve"> (14) A temetőben elhelyezett tárgyakért, valamint a sírok és síremlékek esetleges megrongálásáért az üzemeltetőt, illetve a tulajdonost anyagi felelősség nem terheli. </w:t>
      </w:r>
    </w:p>
    <w:p w:rsidR="00B04FF0" w:rsidRPr="006C5020" w:rsidRDefault="00B04FF0" w:rsidP="004272D9">
      <w:pPr>
        <w:rPr>
          <w:rFonts w:asciiTheme="minorHAnsi" w:hAnsiTheme="minorHAnsi"/>
          <w:sz w:val="22"/>
          <w:szCs w:val="22"/>
        </w:rPr>
      </w:pPr>
    </w:p>
    <w:p w:rsidR="004272D9" w:rsidRPr="006C5020" w:rsidRDefault="004272D9" w:rsidP="004272D9">
      <w:pPr>
        <w:autoSpaceDE w:val="0"/>
        <w:autoSpaceDN w:val="0"/>
        <w:adjustRightInd w:val="0"/>
        <w:jc w:val="center"/>
        <w:rPr>
          <w:rFonts w:asciiTheme="minorHAnsi" w:hAnsiTheme="minorHAnsi"/>
          <w:b/>
          <w:sz w:val="22"/>
          <w:szCs w:val="22"/>
        </w:rPr>
      </w:pPr>
      <w:r w:rsidRPr="006C5020">
        <w:rPr>
          <w:rFonts w:asciiTheme="minorHAnsi" w:hAnsiTheme="minorHAnsi"/>
          <w:b/>
          <w:sz w:val="22"/>
          <w:szCs w:val="22"/>
        </w:rPr>
        <w:t>A temetkezési szolgáltatás, illetve a temetőben végzett egyéb</w:t>
      </w:r>
    </w:p>
    <w:p w:rsidR="004272D9" w:rsidRPr="006C5020" w:rsidRDefault="004272D9" w:rsidP="004272D9">
      <w:pPr>
        <w:autoSpaceDE w:val="0"/>
        <w:autoSpaceDN w:val="0"/>
        <w:adjustRightInd w:val="0"/>
        <w:jc w:val="center"/>
        <w:rPr>
          <w:rFonts w:asciiTheme="minorHAnsi" w:hAnsiTheme="minorHAnsi"/>
          <w:b/>
          <w:sz w:val="22"/>
          <w:szCs w:val="22"/>
        </w:rPr>
      </w:pPr>
      <w:proofErr w:type="gramStart"/>
      <w:r w:rsidRPr="006C5020">
        <w:rPr>
          <w:rFonts w:asciiTheme="minorHAnsi" w:hAnsiTheme="minorHAnsi"/>
          <w:b/>
          <w:sz w:val="22"/>
          <w:szCs w:val="22"/>
        </w:rPr>
        <w:t>vállalkozási</w:t>
      </w:r>
      <w:proofErr w:type="gramEnd"/>
      <w:r w:rsidRPr="006C5020">
        <w:rPr>
          <w:rFonts w:asciiTheme="minorHAnsi" w:hAnsiTheme="minorHAnsi"/>
          <w:b/>
          <w:sz w:val="22"/>
          <w:szCs w:val="22"/>
        </w:rPr>
        <w:t xml:space="preserve"> tevékenység ellátásának rendje, összhangja</w:t>
      </w:r>
    </w:p>
    <w:p w:rsidR="004272D9" w:rsidRPr="006C5020" w:rsidRDefault="004272D9" w:rsidP="004272D9">
      <w:pPr>
        <w:jc w:val="center"/>
        <w:rPr>
          <w:rFonts w:asciiTheme="minorHAnsi" w:hAnsiTheme="minorHAnsi"/>
          <w:b/>
          <w:sz w:val="22"/>
          <w:szCs w:val="22"/>
        </w:rPr>
      </w:pPr>
    </w:p>
    <w:p w:rsidR="004272D9" w:rsidRPr="006C5020" w:rsidRDefault="00332728" w:rsidP="004272D9">
      <w:pPr>
        <w:jc w:val="center"/>
        <w:rPr>
          <w:rFonts w:asciiTheme="minorHAnsi" w:hAnsiTheme="minorHAnsi"/>
          <w:b/>
          <w:sz w:val="22"/>
          <w:szCs w:val="22"/>
        </w:rPr>
      </w:pPr>
      <w:r w:rsidRPr="006C5020">
        <w:rPr>
          <w:rFonts w:asciiTheme="minorHAnsi" w:hAnsiTheme="minorHAnsi"/>
          <w:b/>
          <w:sz w:val="22"/>
          <w:szCs w:val="22"/>
        </w:rPr>
        <w:t>27</w:t>
      </w:r>
      <w:r w:rsidR="004272D9" w:rsidRPr="006C5020">
        <w:rPr>
          <w:rFonts w:asciiTheme="minorHAnsi" w:hAnsiTheme="minorHAnsi"/>
          <w:b/>
          <w:sz w:val="22"/>
          <w:szCs w:val="22"/>
        </w:rPr>
        <w:t>. §</w:t>
      </w:r>
    </w:p>
    <w:p w:rsidR="009562E4" w:rsidRPr="006C5020" w:rsidRDefault="009562E4" w:rsidP="006C5020">
      <w:pPr>
        <w:pStyle w:val="Cmsor1"/>
        <w:keepNext w:val="0"/>
        <w:autoSpaceDE w:val="0"/>
        <w:autoSpaceDN w:val="0"/>
        <w:adjustRightInd w:val="0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sz w:val="22"/>
          <w:szCs w:val="22"/>
        </w:rPr>
        <w:t>(1)</w:t>
      </w:r>
      <w:r w:rsidR="00183377" w:rsidRPr="006C5020">
        <w:rPr>
          <w:rFonts w:asciiTheme="minorHAnsi" w:hAnsiTheme="minorHAnsi"/>
          <w:bCs/>
          <w:sz w:val="22"/>
          <w:szCs w:val="22"/>
        </w:rPr>
        <w:t>Az Önkormányzat a temetőn belüli, az elhunyt hűtésével, r</w:t>
      </w:r>
      <w:r w:rsidRPr="006C5020">
        <w:rPr>
          <w:rFonts w:asciiTheme="minorHAnsi" w:hAnsiTheme="minorHAnsi"/>
          <w:bCs/>
          <w:sz w:val="22"/>
          <w:szCs w:val="22"/>
        </w:rPr>
        <w:t>avatalozásával, a temetőben erre</w:t>
      </w:r>
    </w:p>
    <w:p w:rsidR="009562E4" w:rsidRPr="006C5020" w:rsidRDefault="00183377" w:rsidP="006C5020">
      <w:pPr>
        <w:pStyle w:val="Cmsor1"/>
        <w:keepNext w:val="0"/>
        <w:autoSpaceDE w:val="0"/>
        <w:autoSpaceDN w:val="0"/>
        <w:adjustRightInd w:val="0"/>
        <w:jc w:val="both"/>
        <w:rPr>
          <w:rFonts w:asciiTheme="minorHAnsi" w:hAnsiTheme="minorHAnsi"/>
          <w:bCs/>
          <w:sz w:val="22"/>
          <w:szCs w:val="22"/>
        </w:rPr>
      </w:pPr>
      <w:proofErr w:type="gramStart"/>
      <w:r w:rsidRPr="006C5020">
        <w:rPr>
          <w:rFonts w:asciiTheme="minorHAnsi" w:hAnsiTheme="minorHAnsi"/>
          <w:bCs/>
          <w:sz w:val="22"/>
          <w:szCs w:val="22"/>
        </w:rPr>
        <w:t>a</w:t>
      </w:r>
      <w:proofErr w:type="gramEnd"/>
      <w:r w:rsidRPr="006C5020">
        <w:rPr>
          <w:rFonts w:asciiTheme="minorHAnsi" w:hAnsiTheme="minorHAnsi"/>
          <w:bCs/>
          <w:sz w:val="22"/>
          <w:szCs w:val="22"/>
        </w:rPr>
        <w:t xml:space="preserve"> célra rendszeresített szállítójárművön t</w:t>
      </w:r>
      <w:r w:rsidR="009562E4" w:rsidRPr="006C5020">
        <w:rPr>
          <w:rFonts w:asciiTheme="minorHAnsi" w:hAnsiTheme="minorHAnsi"/>
          <w:bCs/>
          <w:sz w:val="22"/>
          <w:szCs w:val="22"/>
        </w:rPr>
        <w:t xml:space="preserve">örténő szállításával, továbbá a </w:t>
      </w:r>
      <w:r w:rsidRPr="006C5020">
        <w:rPr>
          <w:rFonts w:asciiTheme="minorHAnsi" w:hAnsiTheme="minorHAnsi"/>
          <w:bCs/>
          <w:sz w:val="22"/>
          <w:szCs w:val="22"/>
        </w:rPr>
        <w:t>hamvaknak az erre</w:t>
      </w:r>
    </w:p>
    <w:p w:rsidR="009562E4" w:rsidRPr="006C5020" w:rsidRDefault="00183377" w:rsidP="006C5020">
      <w:pPr>
        <w:pStyle w:val="Cmsor1"/>
        <w:keepNext w:val="0"/>
        <w:autoSpaceDE w:val="0"/>
        <w:autoSpaceDN w:val="0"/>
        <w:adjustRightInd w:val="0"/>
        <w:jc w:val="both"/>
        <w:rPr>
          <w:rFonts w:asciiTheme="minorHAnsi" w:hAnsiTheme="minorHAnsi"/>
          <w:bCs/>
          <w:sz w:val="22"/>
          <w:szCs w:val="22"/>
        </w:rPr>
      </w:pPr>
      <w:proofErr w:type="gramStart"/>
      <w:r w:rsidRPr="006C5020">
        <w:rPr>
          <w:rFonts w:asciiTheme="minorHAnsi" w:hAnsiTheme="minorHAnsi"/>
          <w:bCs/>
          <w:sz w:val="22"/>
          <w:szCs w:val="22"/>
        </w:rPr>
        <w:t>szolgáló</w:t>
      </w:r>
      <w:proofErr w:type="gramEnd"/>
      <w:r w:rsidRPr="006C5020">
        <w:rPr>
          <w:rFonts w:asciiTheme="minorHAnsi" w:hAnsiTheme="minorHAnsi"/>
          <w:bCs/>
          <w:sz w:val="22"/>
          <w:szCs w:val="22"/>
        </w:rPr>
        <w:t xml:space="preserve"> berendezéssel történő szórásával, urnaelhelyezéssel,</w:t>
      </w:r>
      <w:r w:rsidR="009562E4" w:rsidRPr="006C5020">
        <w:rPr>
          <w:rFonts w:asciiTheme="minorHAnsi" w:hAnsiTheme="minorHAnsi"/>
          <w:bCs/>
          <w:sz w:val="22"/>
          <w:szCs w:val="22"/>
        </w:rPr>
        <w:t xml:space="preserve"> </w:t>
      </w:r>
      <w:r w:rsidRPr="006C5020">
        <w:rPr>
          <w:rFonts w:asciiTheme="minorHAnsi" w:hAnsiTheme="minorHAnsi"/>
          <w:bCs/>
          <w:sz w:val="22"/>
          <w:szCs w:val="22"/>
        </w:rPr>
        <w:t>sírásással, sírhelynyitással,</w:t>
      </w:r>
    </w:p>
    <w:p w:rsidR="009562E4" w:rsidRPr="006C5020" w:rsidRDefault="00183377" w:rsidP="006C5020">
      <w:pPr>
        <w:pStyle w:val="Cmsor1"/>
        <w:keepNext w:val="0"/>
        <w:autoSpaceDE w:val="0"/>
        <w:autoSpaceDN w:val="0"/>
        <w:adjustRightInd w:val="0"/>
        <w:jc w:val="both"/>
        <w:rPr>
          <w:rFonts w:asciiTheme="minorHAnsi" w:hAnsiTheme="minorHAnsi"/>
          <w:bCs/>
          <w:sz w:val="22"/>
          <w:szCs w:val="22"/>
        </w:rPr>
      </w:pPr>
      <w:proofErr w:type="spellStart"/>
      <w:r w:rsidRPr="006C5020">
        <w:rPr>
          <w:rFonts w:asciiTheme="minorHAnsi" w:hAnsiTheme="minorHAnsi"/>
          <w:bCs/>
          <w:sz w:val="22"/>
          <w:szCs w:val="22"/>
        </w:rPr>
        <w:t>sírbahelyezéssel</w:t>
      </w:r>
      <w:proofErr w:type="spellEnd"/>
      <w:r w:rsidRPr="006C5020">
        <w:rPr>
          <w:rFonts w:asciiTheme="minorHAnsi" w:hAnsiTheme="minorHAnsi"/>
          <w:bCs/>
          <w:sz w:val="22"/>
          <w:szCs w:val="22"/>
        </w:rPr>
        <w:t>, visszahantolással, újratemetéssel és exhumálással kapcsolatos feladatok</w:t>
      </w:r>
    </w:p>
    <w:p w:rsidR="009562E4" w:rsidRPr="006C5020" w:rsidRDefault="00183377" w:rsidP="006C5020">
      <w:pPr>
        <w:pStyle w:val="Cmsor1"/>
        <w:keepNext w:val="0"/>
        <w:autoSpaceDE w:val="0"/>
        <w:autoSpaceDN w:val="0"/>
        <w:adjustRightInd w:val="0"/>
        <w:jc w:val="both"/>
        <w:rPr>
          <w:rFonts w:asciiTheme="minorHAnsi" w:hAnsiTheme="minorHAnsi"/>
          <w:bCs/>
          <w:sz w:val="22"/>
          <w:szCs w:val="22"/>
        </w:rPr>
      </w:pPr>
      <w:proofErr w:type="gramStart"/>
      <w:r w:rsidRPr="006C5020">
        <w:rPr>
          <w:rFonts w:asciiTheme="minorHAnsi" w:hAnsiTheme="minorHAnsi"/>
          <w:bCs/>
          <w:sz w:val="22"/>
          <w:szCs w:val="22"/>
        </w:rPr>
        <w:t>ellátására</w:t>
      </w:r>
      <w:proofErr w:type="gramEnd"/>
      <w:r w:rsidRPr="006C5020">
        <w:rPr>
          <w:rFonts w:asciiTheme="minorHAnsi" w:hAnsiTheme="minorHAnsi"/>
          <w:bCs/>
          <w:sz w:val="22"/>
          <w:szCs w:val="22"/>
        </w:rPr>
        <w:t xml:space="preserve"> kötelezővé teszi az üzemeltető szakszemélyzetének és berendezésének</w:t>
      </w:r>
    </w:p>
    <w:p w:rsidR="009562E4" w:rsidRPr="006C5020" w:rsidRDefault="009562E4" w:rsidP="009562E4">
      <w:pPr>
        <w:pStyle w:val="Cmsor1"/>
        <w:keepNext w:val="0"/>
        <w:autoSpaceDE w:val="0"/>
        <w:autoSpaceDN w:val="0"/>
        <w:adjustRightInd w:val="0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sz w:val="22"/>
          <w:szCs w:val="22"/>
        </w:rPr>
        <w:t xml:space="preserve">       </w:t>
      </w:r>
      <w:proofErr w:type="gramStart"/>
      <w:r w:rsidR="00183377" w:rsidRPr="006C5020">
        <w:rPr>
          <w:rFonts w:asciiTheme="minorHAnsi" w:hAnsiTheme="minorHAnsi"/>
          <w:bCs/>
          <w:sz w:val="22"/>
          <w:szCs w:val="22"/>
        </w:rPr>
        <w:t>igénybevételét</w:t>
      </w:r>
      <w:proofErr w:type="gramEnd"/>
      <w:r w:rsidR="00183377" w:rsidRPr="006C5020">
        <w:rPr>
          <w:rFonts w:asciiTheme="minorHAnsi" w:hAnsiTheme="minorHAnsi"/>
          <w:bCs/>
          <w:sz w:val="22"/>
          <w:szCs w:val="22"/>
        </w:rPr>
        <w:t>.</w:t>
      </w:r>
    </w:p>
    <w:p w:rsidR="004272D9" w:rsidRPr="006C5020" w:rsidRDefault="004272D9" w:rsidP="00332728">
      <w:pPr>
        <w:pStyle w:val="Cmsor1"/>
        <w:keepNext w:val="0"/>
        <w:tabs>
          <w:tab w:val="left" w:pos="374"/>
        </w:tabs>
        <w:autoSpaceDE w:val="0"/>
        <w:autoSpaceDN w:val="0"/>
        <w:adjustRightInd w:val="0"/>
        <w:ind w:left="374" w:hanging="374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sz w:val="22"/>
          <w:szCs w:val="22"/>
        </w:rPr>
        <w:t>(</w:t>
      </w:r>
      <w:r w:rsidR="00183377" w:rsidRPr="006C5020">
        <w:rPr>
          <w:rFonts w:asciiTheme="minorHAnsi" w:hAnsiTheme="minorHAnsi"/>
          <w:bCs/>
          <w:sz w:val="22"/>
          <w:szCs w:val="22"/>
        </w:rPr>
        <w:t>2</w:t>
      </w:r>
      <w:r w:rsidRPr="006C5020">
        <w:rPr>
          <w:rFonts w:asciiTheme="minorHAnsi" w:hAnsiTheme="minorHAnsi"/>
          <w:bCs/>
          <w:sz w:val="22"/>
          <w:szCs w:val="22"/>
        </w:rPr>
        <w:t>)</w:t>
      </w:r>
      <w:r w:rsidRPr="006C5020">
        <w:rPr>
          <w:rFonts w:asciiTheme="minorHAnsi" w:hAnsiTheme="minorHAnsi"/>
          <w:bCs/>
          <w:sz w:val="22"/>
          <w:szCs w:val="22"/>
        </w:rPr>
        <w:tab/>
        <w:t xml:space="preserve">A temető </w:t>
      </w:r>
      <w:proofErr w:type="gramStart"/>
      <w:r w:rsidRPr="006C5020">
        <w:rPr>
          <w:rFonts w:asciiTheme="minorHAnsi" w:hAnsiTheme="minorHAnsi"/>
          <w:bCs/>
          <w:sz w:val="22"/>
          <w:szCs w:val="22"/>
        </w:rPr>
        <w:t>területén  tilos</w:t>
      </w:r>
      <w:proofErr w:type="gramEnd"/>
      <w:r w:rsidRPr="006C5020">
        <w:rPr>
          <w:rFonts w:asciiTheme="minorHAnsi" w:hAnsiTheme="minorHAnsi"/>
          <w:bCs/>
          <w:sz w:val="22"/>
          <w:szCs w:val="22"/>
        </w:rPr>
        <w:t xml:space="preserve"> temetkezési szolgáltatásra utaló reklám és hirdetőtábla elhelyezése.</w:t>
      </w:r>
    </w:p>
    <w:p w:rsidR="00332728" w:rsidRPr="006C5020" w:rsidRDefault="00183377" w:rsidP="00E9458B">
      <w:pPr>
        <w:pStyle w:val="Cmsor1"/>
        <w:keepNext w:val="0"/>
        <w:autoSpaceDE w:val="0"/>
        <w:autoSpaceDN w:val="0"/>
        <w:adjustRightInd w:val="0"/>
        <w:ind w:left="374" w:hanging="374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sz w:val="22"/>
          <w:szCs w:val="22"/>
        </w:rPr>
        <w:t>(3</w:t>
      </w:r>
      <w:r w:rsidR="004272D9" w:rsidRPr="006C5020">
        <w:rPr>
          <w:rFonts w:asciiTheme="minorHAnsi" w:hAnsiTheme="minorHAnsi"/>
          <w:bCs/>
          <w:sz w:val="22"/>
          <w:szCs w:val="22"/>
        </w:rPr>
        <w:t>)</w:t>
      </w:r>
      <w:r w:rsidR="004272D9" w:rsidRPr="006C5020">
        <w:rPr>
          <w:rFonts w:asciiTheme="minorHAnsi" w:hAnsiTheme="minorHAnsi"/>
          <w:bCs/>
          <w:sz w:val="22"/>
          <w:szCs w:val="22"/>
        </w:rPr>
        <w:tab/>
        <w:t>Köztemető területén külön jogszabályban meghatározott telepengedély alapján gyakorolható ipari és szolgáltató tevékenység végzésére nem lehet telephelyet létesíteni és ilyen tevékenységgel létrehozott terméket nem lehet forgalmazni.</w:t>
      </w:r>
    </w:p>
    <w:p w:rsidR="004272D9" w:rsidRPr="006C5020" w:rsidRDefault="00E9458B" w:rsidP="006C5020">
      <w:pPr>
        <w:pStyle w:val="Cmsor1"/>
        <w:keepNext w:val="0"/>
        <w:autoSpaceDE w:val="0"/>
        <w:autoSpaceDN w:val="0"/>
        <w:adjustRightInd w:val="0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sz w:val="22"/>
          <w:szCs w:val="22"/>
        </w:rPr>
        <w:t xml:space="preserve">(4) </w:t>
      </w:r>
      <w:r w:rsidR="004272D9" w:rsidRPr="006C5020">
        <w:rPr>
          <w:rFonts w:asciiTheme="minorHAnsi" w:hAnsiTheme="minorHAnsi"/>
          <w:bCs/>
          <w:sz w:val="22"/>
          <w:szCs w:val="22"/>
        </w:rPr>
        <w:t xml:space="preserve">A temetkezési szolgáltatásokon kívüli egyéb vállalkozási tevékenységek (kőfaragó, sírgondozó, síremlékkészítő stb.) végzése a 13.§ - </w:t>
      </w:r>
      <w:proofErr w:type="spellStart"/>
      <w:r w:rsidR="004272D9" w:rsidRPr="006C5020">
        <w:rPr>
          <w:rFonts w:asciiTheme="minorHAnsi" w:hAnsiTheme="minorHAnsi"/>
          <w:bCs/>
          <w:sz w:val="22"/>
          <w:szCs w:val="22"/>
        </w:rPr>
        <w:t>ban</w:t>
      </w:r>
      <w:proofErr w:type="spellEnd"/>
      <w:r w:rsidR="004272D9" w:rsidRPr="006C5020">
        <w:rPr>
          <w:rFonts w:asciiTheme="minorHAnsi" w:hAnsiTheme="minorHAnsi"/>
          <w:bCs/>
          <w:sz w:val="22"/>
          <w:szCs w:val="22"/>
        </w:rPr>
        <w:t xml:space="preserve"> foglaltak mellett az alábbi feltételekkel biztosíthatók: </w:t>
      </w:r>
    </w:p>
    <w:p w:rsidR="004272D9" w:rsidRPr="006C5020" w:rsidRDefault="004272D9" w:rsidP="004272D9">
      <w:pPr>
        <w:pStyle w:val="Cmsor1"/>
        <w:keepNext w:val="0"/>
        <w:autoSpaceDE w:val="0"/>
        <w:autoSpaceDN w:val="0"/>
        <w:adjustRightInd w:val="0"/>
        <w:ind w:left="374"/>
        <w:jc w:val="both"/>
        <w:rPr>
          <w:rFonts w:asciiTheme="minorHAnsi" w:hAnsiTheme="minorHAnsi"/>
          <w:bCs/>
          <w:sz w:val="22"/>
          <w:szCs w:val="22"/>
        </w:rPr>
      </w:pPr>
      <w:proofErr w:type="gramStart"/>
      <w:r w:rsidRPr="006C5020">
        <w:rPr>
          <w:rFonts w:asciiTheme="minorHAnsi" w:hAnsiTheme="minorHAnsi"/>
          <w:bCs/>
          <w:i/>
          <w:iCs/>
          <w:sz w:val="22"/>
          <w:szCs w:val="22"/>
        </w:rPr>
        <w:t>a</w:t>
      </w:r>
      <w:proofErr w:type="gramEnd"/>
      <w:r w:rsidRPr="006C5020">
        <w:rPr>
          <w:rFonts w:asciiTheme="minorHAnsi" w:hAnsiTheme="minorHAnsi"/>
          <w:bCs/>
          <w:i/>
          <w:iCs/>
          <w:sz w:val="22"/>
          <w:szCs w:val="22"/>
        </w:rPr>
        <w:t xml:space="preserve">) </w:t>
      </w:r>
      <w:proofErr w:type="spellStart"/>
      <w:r w:rsidRPr="006C5020">
        <w:rPr>
          <w:rFonts w:asciiTheme="minorHAnsi" w:hAnsiTheme="minorHAnsi"/>
          <w:bCs/>
          <w:sz w:val="22"/>
          <w:szCs w:val="22"/>
        </w:rPr>
        <w:t>a</w:t>
      </w:r>
      <w:proofErr w:type="spellEnd"/>
      <w:r w:rsidRPr="006C5020">
        <w:rPr>
          <w:rFonts w:asciiTheme="minorHAnsi" w:hAnsiTheme="minorHAnsi"/>
          <w:bCs/>
          <w:sz w:val="22"/>
          <w:szCs w:val="22"/>
        </w:rPr>
        <w:t xml:space="preserve"> vállalkozók a munkavégzés megkezdése előtt legalább egy munkanappal előbb kötelesek bejelenteni az üzemeltetőnek, hogy a temető melyik temetési helyén, milyen jellegű munkát végeznek, mely személy megbízása alapján;</w:t>
      </w:r>
    </w:p>
    <w:p w:rsidR="004272D9" w:rsidRPr="006C5020" w:rsidRDefault="004272D9" w:rsidP="004272D9">
      <w:pPr>
        <w:pStyle w:val="Cmsor1"/>
        <w:keepNext w:val="0"/>
        <w:autoSpaceDE w:val="0"/>
        <w:autoSpaceDN w:val="0"/>
        <w:adjustRightInd w:val="0"/>
        <w:ind w:left="374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i/>
          <w:iCs/>
          <w:sz w:val="22"/>
          <w:szCs w:val="22"/>
        </w:rPr>
        <w:t xml:space="preserve">b) </w:t>
      </w:r>
      <w:r w:rsidRPr="006C5020">
        <w:rPr>
          <w:rFonts w:asciiTheme="minorHAnsi" w:hAnsiTheme="minorHAnsi"/>
          <w:bCs/>
          <w:sz w:val="22"/>
          <w:szCs w:val="22"/>
        </w:rPr>
        <w:t xml:space="preserve">síremléket a tevékenység végzésére jogosító vállalkozói igazolvánnyal rendelkező vállalkozó készíthet. A munkálat megkezdésének bejelentésével egyidejűleg az üzemeltetőnek be kell mutatnia engedélyét. </w:t>
      </w:r>
    </w:p>
    <w:p w:rsidR="004272D9" w:rsidRPr="006C5020" w:rsidRDefault="004272D9" w:rsidP="004272D9">
      <w:pPr>
        <w:pStyle w:val="Cmsor1"/>
        <w:keepNext w:val="0"/>
        <w:autoSpaceDE w:val="0"/>
        <w:autoSpaceDN w:val="0"/>
        <w:adjustRightInd w:val="0"/>
        <w:ind w:left="374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i/>
          <w:iCs/>
          <w:sz w:val="22"/>
          <w:szCs w:val="22"/>
        </w:rPr>
        <w:t xml:space="preserve">c) </w:t>
      </w:r>
      <w:r w:rsidRPr="006C5020">
        <w:rPr>
          <w:rFonts w:asciiTheme="minorHAnsi" w:hAnsiTheme="minorHAnsi"/>
          <w:bCs/>
          <w:sz w:val="22"/>
          <w:szCs w:val="22"/>
        </w:rPr>
        <w:t xml:space="preserve">a vállalkozók 8.00 – 16.00 óra közötti időpontban, munkanapokon végezhetnek munkálatokat. Indokolt esetben ettől az üzemeltető eltérhet. </w:t>
      </w:r>
    </w:p>
    <w:p w:rsidR="004272D9" w:rsidRPr="006C5020" w:rsidRDefault="004272D9" w:rsidP="004272D9">
      <w:pPr>
        <w:pStyle w:val="Cmsor1"/>
        <w:keepNext w:val="0"/>
        <w:autoSpaceDE w:val="0"/>
        <w:autoSpaceDN w:val="0"/>
        <w:adjustRightInd w:val="0"/>
        <w:ind w:left="374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i/>
          <w:iCs/>
          <w:sz w:val="22"/>
          <w:szCs w:val="22"/>
        </w:rPr>
        <w:t xml:space="preserve">d) </w:t>
      </w:r>
      <w:r w:rsidRPr="006C5020">
        <w:rPr>
          <w:rFonts w:asciiTheme="minorHAnsi" w:hAnsiTheme="minorHAnsi"/>
          <w:bCs/>
          <w:sz w:val="22"/>
          <w:szCs w:val="22"/>
        </w:rPr>
        <w:t>a vállalkozók a munkavégzés érdekében - ha az indokolt - gépjárművel is behajthatnak a temetőbe, kötelesek azonban az üzemeltető intézkedéseit megtartani;</w:t>
      </w:r>
    </w:p>
    <w:p w:rsidR="004272D9" w:rsidRPr="006C5020" w:rsidRDefault="004272D9" w:rsidP="004272D9">
      <w:pPr>
        <w:pStyle w:val="Cmsor1"/>
        <w:keepNext w:val="0"/>
        <w:autoSpaceDE w:val="0"/>
        <w:autoSpaceDN w:val="0"/>
        <w:adjustRightInd w:val="0"/>
        <w:ind w:left="374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i/>
          <w:iCs/>
          <w:sz w:val="22"/>
          <w:szCs w:val="22"/>
        </w:rPr>
        <w:t xml:space="preserve">e) </w:t>
      </w:r>
      <w:r w:rsidRPr="006C5020">
        <w:rPr>
          <w:rFonts w:asciiTheme="minorHAnsi" w:hAnsiTheme="minorHAnsi"/>
          <w:bCs/>
          <w:sz w:val="22"/>
          <w:szCs w:val="22"/>
        </w:rPr>
        <w:t xml:space="preserve">a vállalkozók a munkálatok befejezését követően, illetve több napos folyamatos munkavégzés </w:t>
      </w:r>
      <w:proofErr w:type="gramStart"/>
      <w:r w:rsidRPr="006C5020">
        <w:rPr>
          <w:rFonts w:asciiTheme="minorHAnsi" w:hAnsiTheme="minorHAnsi"/>
          <w:bCs/>
          <w:sz w:val="22"/>
          <w:szCs w:val="22"/>
        </w:rPr>
        <w:t>esetén</w:t>
      </w:r>
      <w:proofErr w:type="gramEnd"/>
      <w:r w:rsidRPr="006C5020">
        <w:rPr>
          <w:rFonts w:asciiTheme="minorHAnsi" w:hAnsiTheme="minorHAnsi"/>
          <w:bCs/>
          <w:sz w:val="22"/>
          <w:szCs w:val="22"/>
        </w:rPr>
        <w:t xml:space="preserve"> az utolsó napon kötelesek a törmelékeket, szemetet, lomot stb. elszállítani vagy az önkormányzat külön rendeletében foglaltak szerint elszállíttatni és a sír környezetét rendezetten, tisztán hagyni;</w:t>
      </w:r>
    </w:p>
    <w:p w:rsidR="004272D9" w:rsidRPr="006C5020" w:rsidRDefault="004272D9" w:rsidP="004272D9">
      <w:pPr>
        <w:pStyle w:val="Cmsor1"/>
        <w:keepNext w:val="0"/>
        <w:autoSpaceDE w:val="0"/>
        <w:autoSpaceDN w:val="0"/>
        <w:adjustRightInd w:val="0"/>
        <w:ind w:left="374"/>
        <w:jc w:val="both"/>
        <w:rPr>
          <w:rFonts w:asciiTheme="minorHAnsi" w:hAnsiTheme="minorHAnsi"/>
          <w:bCs/>
          <w:sz w:val="22"/>
          <w:szCs w:val="22"/>
        </w:rPr>
      </w:pPr>
      <w:proofErr w:type="gramStart"/>
      <w:r w:rsidRPr="006C5020">
        <w:rPr>
          <w:rFonts w:asciiTheme="minorHAnsi" w:hAnsiTheme="minorHAnsi"/>
          <w:bCs/>
          <w:i/>
          <w:iCs/>
          <w:sz w:val="22"/>
          <w:szCs w:val="22"/>
        </w:rPr>
        <w:t>f</w:t>
      </w:r>
      <w:proofErr w:type="gramEnd"/>
      <w:r w:rsidRPr="006C5020">
        <w:rPr>
          <w:rFonts w:asciiTheme="minorHAnsi" w:hAnsiTheme="minorHAnsi"/>
          <w:bCs/>
          <w:i/>
          <w:iCs/>
          <w:sz w:val="22"/>
          <w:szCs w:val="22"/>
        </w:rPr>
        <w:t xml:space="preserve">) </w:t>
      </w:r>
      <w:r w:rsidRPr="006C5020">
        <w:rPr>
          <w:rFonts w:asciiTheme="minorHAnsi" w:hAnsiTheme="minorHAnsi"/>
          <w:bCs/>
          <w:sz w:val="22"/>
          <w:szCs w:val="22"/>
        </w:rPr>
        <w:t>a vállalkozóknak a munkavégzést úgy kell megszervezni, hogy azzal a köztemető látogatók kegyeletgyakorlását, a köztemető rendjét, nyugalmát és a temetési szertartásokat ne zavarják.</w:t>
      </w:r>
    </w:p>
    <w:p w:rsidR="00E9458B" w:rsidRPr="006C5020" w:rsidRDefault="00E9458B" w:rsidP="00E9458B">
      <w:pPr>
        <w:rPr>
          <w:rFonts w:asciiTheme="minorHAnsi" w:hAnsiTheme="minorHAnsi"/>
          <w:sz w:val="22"/>
          <w:szCs w:val="22"/>
        </w:rPr>
      </w:pPr>
    </w:p>
    <w:p w:rsidR="004272D9" w:rsidRPr="006C5020" w:rsidRDefault="004272D9" w:rsidP="004272D9">
      <w:pPr>
        <w:pStyle w:val="Cmsor1"/>
        <w:keepNext w:val="0"/>
        <w:autoSpaceDE w:val="0"/>
        <w:autoSpaceDN w:val="0"/>
        <w:adjustRightInd w:val="0"/>
        <w:jc w:val="center"/>
        <w:rPr>
          <w:rFonts w:asciiTheme="minorHAnsi" w:hAnsiTheme="minorHAnsi"/>
          <w:b/>
          <w:bCs/>
          <w:sz w:val="22"/>
          <w:szCs w:val="22"/>
        </w:rPr>
      </w:pPr>
    </w:p>
    <w:p w:rsidR="00E9458B" w:rsidRPr="006C5020" w:rsidRDefault="00E9458B" w:rsidP="00E9458B">
      <w:pPr>
        <w:jc w:val="center"/>
        <w:rPr>
          <w:rFonts w:asciiTheme="minorHAnsi" w:hAnsiTheme="minorHAnsi"/>
          <w:b/>
          <w:sz w:val="22"/>
          <w:szCs w:val="22"/>
        </w:rPr>
      </w:pPr>
      <w:r w:rsidRPr="006C5020">
        <w:rPr>
          <w:rFonts w:asciiTheme="minorHAnsi" w:hAnsiTheme="minorHAnsi"/>
          <w:b/>
          <w:sz w:val="22"/>
          <w:szCs w:val="22"/>
        </w:rPr>
        <w:t>A szociális temetésre vonatkozó rendelkezések</w:t>
      </w:r>
    </w:p>
    <w:p w:rsidR="004272D9" w:rsidRPr="006C5020" w:rsidRDefault="00E9458B" w:rsidP="004272D9">
      <w:pPr>
        <w:pStyle w:val="Cmsor1"/>
        <w:keepNext w:val="0"/>
        <w:autoSpaceDE w:val="0"/>
        <w:autoSpaceDN w:val="0"/>
        <w:adjustRightInd w:val="0"/>
        <w:jc w:val="center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/>
          <w:bCs/>
          <w:sz w:val="22"/>
          <w:szCs w:val="22"/>
        </w:rPr>
        <w:t>28</w:t>
      </w:r>
      <w:r w:rsidR="004272D9" w:rsidRPr="006C5020">
        <w:rPr>
          <w:rFonts w:asciiTheme="minorHAnsi" w:hAnsiTheme="minorHAnsi"/>
          <w:b/>
          <w:bCs/>
          <w:sz w:val="22"/>
          <w:szCs w:val="22"/>
        </w:rPr>
        <w:t>.</w:t>
      </w:r>
      <w:r w:rsidR="00332728" w:rsidRPr="006C5020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4272D9" w:rsidRPr="006C5020">
        <w:rPr>
          <w:rFonts w:asciiTheme="minorHAnsi" w:hAnsiTheme="minorHAnsi"/>
          <w:b/>
          <w:bCs/>
          <w:sz w:val="22"/>
          <w:szCs w:val="22"/>
        </w:rPr>
        <w:t>§</w:t>
      </w:r>
      <w:r w:rsidR="004272D9" w:rsidRPr="006C5020">
        <w:rPr>
          <w:rFonts w:asciiTheme="minorHAnsi" w:hAnsiTheme="minorHAnsi"/>
          <w:bCs/>
          <w:sz w:val="22"/>
          <w:szCs w:val="22"/>
        </w:rPr>
        <w:t xml:space="preserve">  </w:t>
      </w:r>
    </w:p>
    <w:p w:rsidR="00E9458B" w:rsidRPr="006C5020" w:rsidRDefault="00E9458B" w:rsidP="006C5020">
      <w:pPr>
        <w:pStyle w:val="Listaszerbekezds"/>
        <w:numPr>
          <w:ilvl w:val="0"/>
          <w:numId w:val="11"/>
        </w:numPr>
        <w:jc w:val="both"/>
        <w:rPr>
          <w:rFonts w:asciiTheme="minorHAnsi" w:hAnsiTheme="minorHAnsi"/>
          <w:sz w:val="22"/>
          <w:szCs w:val="22"/>
        </w:rPr>
      </w:pPr>
      <w:r w:rsidRPr="006C5020">
        <w:rPr>
          <w:rFonts w:asciiTheme="minorHAnsi" w:hAnsiTheme="minorHAnsi"/>
          <w:sz w:val="22"/>
          <w:szCs w:val="22"/>
        </w:rPr>
        <w:t>Szociális temetés esetén e rendelet rendelkezéseit az alábbi eltérésekkel kell alkalmazni:</w:t>
      </w:r>
    </w:p>
    <w:p w:rsidR="00E9458B" w:rsidRPr="006C5020" w:rsidRDefault="00E9458B" w:rsidP="006C5020">
      <w:pPr>
        <w:pStyle w:val="Listaszerbekezds"/>
        <w:numPr>
          <w:ilvl w:val="0"/>
          <w:numId w:val="11"/>
        </w:numPr>
        <w:jc w:val="both"/>
        <w:rPr>
          <w:rFonts w:asciiTheme="minorHAnsi" w:hAnsiTheme="minorHAnsi"/>
          <w:sz w:val="22"/>
          <w:szCs w:val="22"/>
        </w:rPr>
      </w:pPr>
      <w:r w:rsidRPr="006C5020">
        <w:rPr>
          <w:rFonts w:asciiTheme="minorHAnsi" w:hAnsiTheme="minorHAnsi"/>
          <w:sz w:val="22"/>
          <w:szCs w:val="22"/>
        </w:rPr>
        <w:t>A szociális sírhelyekre teme</w:t>
      </w:r>
      <w:r w:rsidR="000E0D6A" w:rsidRPr="006C5020">
        <w:rPr>
          <w:rFonts w:asciiTheme="minorHAnsi" w:hAnsiTheme="minorHAnsi"/>
          <w:sz w:val="22"/>
          <w:szCs w:val="22"/>
        </w:rPr>
        <w:t>tendők azok az elhunytak, akikről a szociális temetés szabályai szerint gondoskodnak. A szociális sírhelyek a temető észak-nyugati parcellájában kerültek kijelölésre.</w:t>
      </w:r>
      <w:r w:rsidR="009562E4" w:rsidRPr="006C5020">
        <w:rPr>
          <w:rFonts w:asciiTheme="minorHAnsi" w:hAnsiTheme="minorHAnsi"/>
          <w:sz w:val="22"/>
          <w:szCs w:val="22"/>
        </w:rPr>
        <w:t xml:space="preserve"> A sírok méretét a 11. §</w:t>
      </w:r>
      <w:proofErr w:type="spellStart"/>
      <w:r w:rsidR="009562E4" w:rsidRPr="006C5020">
        <w:rPr>
          <w:rFonts w:asciiTheme="minorHAnsi" w:hAnsiTheme="minorHAnsi"/>
          <w:sz w:val="22"/>
          <w:szCs w:val="22"/>
        </w:rPr>
        <w:t>-ban</w:t>
      </w:r>
      <w:proofErr w:type="spellEnd"/>
      <w:r w:rsidR="009562E4" w:rsidRPr="006C5020">
        <w:rPr>
          <w:rFonts w:asciiTheme="minorHAnsi" w:hAnsiTheme="minorHAnsi"/>
          <w:sz w:val="22"/>
          <w:szCs w:val="22"/>
        </w:rPr>
        <w:t xml:space="preserve"> foglaltak szerint kell kialakítani.</w:t>
      </w:r>
    </w:p>
    <w:p w:rsidR="009562E4" w:rsidRPr="006C5020" w:rsidRDefault="009562E4" w:rsidP="006C5020">
      <w:pPr>
        <w:pStyle w:val="Listaszerbekezds"/>
        <w:numPr>
          <w:ilvl w:val="0"/>
          <w:numId w:val="11"/>
        </w:numPr>
        <w:jc w:val="both"/>
        <w:rPr>
          <w:rFonts w:asciiTheme="minorHAnsi" w:hAnsiTheme="minorHAnsi"/>
          <w:sz w:val="22"/>
          <w:szCs w:val="22"/>
        </w:rPr>
      </w:pPr>
      <w:r w:rsidRPr="006C5020">
        <w:rPr>
          <w:rFonts w:asciiTheme="minorHAnsi" w:hAnsiTheme="minorHAnsi"/>
          <w:sz w:val="22"/>
          <w:szCs w:val="22"/>
        </w:rPr>
        <w:t>A szociális temetésbe tartozó temetkezési szolgáltatások elvégzésének megkezdése előtt az üzemeltető írásban tájékoztatja a szociális temetés lebonyolításában közreműködőket a temetéssel összefüggő munkavédelmi, közegészségügyi, járványügyi és egyéb szabályokról. A szabályok megszegése esetén az üzemeltető köteles a temetést felfüggeszteni.</w:t>
      </w:r>
    </w:p>
    <w:p w:rsidR="009562E4" w:rsidRPr="006C5020" w:rsidRDefault="009562E4" w:rsidP="006C5020">
      <w:pPr>
        <w:pStyle w:val="Listaszerbekezds"/>
        <w:numPr>
          <w:ilvl w:val="0"/>
          <w:numId w:val="11"/>
        </w:numPr>
        <w:jc w:val="both"/>
        <w:rPr>
          <w:rFonts w:asciiTheme="minorHAnsi" w:hAnsiTheme="minorHAnsi"/>
          <w:sz w:val="22"/>
          <w:szCs w:val="22"/>
        </w:rPr>
      </w:pPr>
      <w:r w:rsidRPr="006C5020">
        <w:rPr>
          <w:rFonts w:asciiTheme="minorHAnsi" w:hAnsiTheme="minorHAnsi"/>
          <w:sz w:val="22"/>
          <w:szCs w:val="22"/>
        </w:rPr>
        <w:t>A szociális temetés lebonyolításában közreműködők kötelesek az üzemeltető által a sírhely kiásásához, a koporsó leengedéséhez, a betemetéshez biztosított eszközöket rendeltetésüknek megfelelően használni. A nem rendeltetésszerű használatból eredő károkat a szociális temetés lebonyolításában közreműködők kötelesek megtéríteni.</w:t>
      </w:r>
    </w:p>
    <w:p w:rsidR="009562E4" w:rsidRPr="006C5020" w:rsidRDefault="009562E4" w:rsidP="009562E4">
      <w:pPr>
        <w:rPr>
          <w:rFonts w:asciiTheme="minorHAnsi" w:hAnsiTheme="minorHAnsi"/>
          <w:sz w:val="22"/>
          <w:szCs w:val="22"/>
        </w:rPr>
      </w:pPr>
    </w:p>
    <w:p w:rsidR="009562E4" w:rsidRPr="006C5020" w:rsidRDefault="009562E4" w:rsidP="009562E4">
      <w:pPr>
        <w:jc w:val="center"/>
        <w:rPr>
          <w:rFonts w:asciiTheme="minorHAnsi" w:hAnsiTheme="minorHAnsi"/>
          <w:b/>
          <w:sz w:val="22"/>
          <w:szCs w:val="22"/>
        </w:rPr>
      </w:pPr>
      <w:r w:rsidRPr="006C5020">
        <w:rPr>
          <w:rFonts w:asciiTheme="minorHAnsi" w:hAnsiTheme="minorHAnsi"/>
          <w:b/>
          <w:sz w:val="22"/>
          <w:szCs w:val="22"/>
        </w:rPr>
        <w:t>29. §</w:t>
      </w:r>
    </w:p>
    <w:p w:rsidR="004272D9" w:rsidRPr="006C5020" w:rsidRDefault="006C5020" w:rsidP="006C5020">
      <w:pPr>
        <w:pStyle w:val="Cmsor1"/>
        <w:keepNext w:val="0"/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  <w:r w:rsidRPr="006C5020">
        <w:rPr>
          <w:rFonts w:asciiTheme="minorHAnsi" w:hAnsiTheme="minorHAnsi"/>
          <w:sz w:val="22"/>
          <w:szCs w:val="22"/>
        </w:rPr>
        <w:t>(1</w:t>
      </w:r>
      <w:r>
        <w:rPr>
          <w:rFonts w:asciiTheme="minorHAnsi" w:hAnsiTheme="minorHAnsi"/>
          <w:sz w:val="22"/>
          <w:szCs w:val="22"/>
        </w:rPr>
        <w:t xml:space="preserve">) </w:t>
      </w:r>
      <w:r w:rsidR="004272D9" w:rsidRPr="006C5020">
        <w:rPr>
          <w:rFonts w:asciiTheme="minorHAnsi" w:hAnsiTheme="minorHAnsi"/>
          <w:sz w:val="22"/>
          <w:szCs w:val="22"/>
        </w:rPr>
        <w:t>Jelen rendelet keretei között az üzemeltető temetői rendet állapíthat meg, melynek helyi kifüggesztéséről köteles gondoskodni.</w:t>
      </w:r>
    </w:p>
    <w:p w:rsidR="004272D9" w:rsidRPr="006C5020" w:rsidRDefault="004272D9" w:rsidP="004272D9">
      <w:pPr>
        <w:autoSpaceDE w:val="0"/>
        <w:autoSpaceDN w:val="0"/>
        <w:adjustRightInd w:val="0"/>
        <w:spacing w:before="240" w:after="240"/>
        <w:jc w:val="center"/>
        <w:rPr>
          <w:rFonts w:asciiTheme="minorHAnsi" w:hAnsiTheme="minorHAnsi"/>
          <w:b/>
          <w:sz w:val="22"/>
          <w:szCs w:val="22"/>
        </w:rPr>
      </w:pPr>
      <w:r w:rsidRPr="006C5020">
        <w:rPr>
          <w:rFonts w:asciiTheme="minorHAnsi" w:hAnsiTheme="minorHAnsi"/>
          <w:b/>
          <w:sz w:val="22"/>
          <w:szCs w:val="22"/>
        </w:rPr>
        <w:t>Díjak</w:t>
      </w:r>
      <w:r w:rsidR="00600A19" w:rsidRPr="006C5020">
        <w:rPr>
          <w:rFonts w:asciiTheme="minorHAnsi" w:hAnsiTheme="minorHAnsi"/>
          <w:b/>
          <w:sz w:val="22"/>
          <w:szCs w:val="22"/>
        </w:rPr>
        <w:t>, nyitvatartási idő</w:t>
      </w:r>
    </w:p>
    <w:p w:rsidR="004272D9" w:rsidRPr="006C5020" w:rsidRDefault="009562E4" w:rsidP="006C5020">
      <w:pPr>
        <w:autoSpaceDE w:val="0"/>
        <w:autoSpaceDN w:val="0"/>
        <w:adjustRightInd w:val="0"/>
        <w:spacing w:before="240"/>
        <w:ind w:left="3540" w:firstLine="708"/>
        <w:rPr>
          <w:rFonts w:asciiTheme="minorHAnsi" w:hAnsiTheme="minorHAnsi"/>
          <w:b/>
          <w:sz w:val="22"/>
          <w:szCs w:val="22"/>
        </w:rPr>
      </w:pPr>
      <w:r w:rsidRPr="006C5020">
        <w:rPr>
          <w:rFonts w:asciiTheme="minorHAnsi" w:hAnsiTheme="minorHAnsi"/>
          <w:b/>
          <w:sz w:val="22"/>
          <w:szCs w:val="22"/>
        </w:rPr>
        <w:t>30</w:t>
      </w:r>
      <w:r w:rsidR="004272D9" w:rsidRPr="006C5020">
        <w:rPr>
          <w:rFonts w:asciiTheme="minorHAnsi" w:hAnsiTheme="minorHAnsi"/>
          <w:b/>
          <w:sz w:val="22"/>
          <w:szCs w:val="22"/>
        </w:rPr>
        <w:t>.</w:t>
      </w:r>
      <w:r w:rsidR="00600A19" w:rsidRPr="006C5020">
        <w:rPr>
          <w:rFonts w:asciiTheme="minorHAnsi" w:hAnsiTheme="minorHAnsi"/>
          <w:b/>
          <w:sz w:val="22"/>
          <w:szCs w:val="22"/>
        </w:rPr>
        <w:t xml:space="preserve"> </w:t>
      </w:r>
      <w:r w:rsidR="004272D9" w:rsidRPr="006C5020">
        <w:rPr>
          <w:rFonts w:asciiTheme="minorHAnsi" w:hAnsiTheme="minorHAnsi"/>
          <w:b/>
          <w:sz w:val="22"/>
          <w:szCs w:val="22"/>
        </w:rPr>
        <w:t xml:space="preserve">§  </w:t>
      </w:r>
    </w:p>
    <w:p w:rsidR="004272D9" w:rsidRPr="006C5020" w:rsidRDefault="006C5020" w:rsidP="006C5020">
      <w:pPr>
        <w:autoSpaceDE w:val="0"/>
        <w:autoSpaceDN w:val="0"/>
        <w:adjustRightInd w:val="0"/>
        <w:jc w:val="both"/>
        <w:outlineLvl w:val="0"/>
        <w:rPr>
          <w:rFonts w:asciiTheme="minorHAnsi" w:hAnsiTheme="minorHAnsi"/>
          <w:sz w:val="22"/>
          <w:szCs w:val="22"/>
        </w:rPr>
      </w:pPr>
      <w:r w:rsidRPr="006C5020">
        <w:rPr>
          <w:rFonts w:asciiTheme="minorHAnsi" w:hAnsiTheme="minorHAnsi"/>
          <w:sz w:val="22"/>
          <w:szCs w:val="22"/>
        </w:rPr>
        <w:t>(1</w:t>
      </w:r>
      <w:r>
        <w:rPr>
          <w:rFonts w:asciiTheme="minorHAnsi" w:hAnsiTheme="minorHAnsi"/>
          <w:sz w:val="22"/>
          <w:szCs w:val="22"/>
        </w:rPr>
        <w:t xml:space="preserve">) </w:t>
      </w:r>
      <w:r w:rsidR="004272D9" w:rsidRPr="006C5020">
        <w:rPr>
          <w:rFonts w:asciiTheme="minorHAnsi" w:hAnsiTheme="minorHAnsi"/>
          <w:sz w:val="22"/>
          <w:szCs w:val="22"/>
        </w:rPr>
        <w:t xml:space="preserve">A rendelet hatálya alá tartozó köztemetőben: </w:t>
      </w:r>
    </w:p>
    <w:p w:rsidR="004272D9" w:rsidRPr="006C5020" w:rsidRDefault="004272D9" w:rsidP="006C5020">
      <w:pPr>
        <w:numPr>
          <w:ilvl w:val="0"/>
          <w:numId w:val="1"/>
        </w:numPr>
        <w:tabs>
          <w:tab w:val="left" w:pos="748"/>
        </w:tabs>
        <w:autoSpaceDE w:val="0"/>
        <w:autoSpaceDN w:val="0"/>
        <w:adjustRightInd w:val="0"/>
        <w:jc w:val="both"/>
        <w:outlineLvl w:val="0"/>
        <w:rPr>
          <w:rFonts w:asciiTheme="minorHAnsi" w:hAnsiTheme="minorHAnsi"/>
          <w:sz w:val="22"/>
          <w:szCs w:val="22"/>
        </w:rPr>
      </w:pPr>
      <w:r w:rsidRPr="006C5020">
        <w:rPr>
          <w:rFonts w:asciiTheme="minorHAnsi" w:hAnsiTheme="minorHAnsi"/>
          <w:sz w:val="22"/>
          <w:szCs w:val="22"/>
        </w:rPr>
        <w:t>az üzemeltetési díjakat az 1. számú melléklet,</w:t>
      </w:r>
    </w:p>
    <w:p w:rsidR="004272D9" w:rsidRPr="006C5020" w:rsidRDefault="004272D9" w:rsidP="004272D9">
      <w:pPr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6C5020">
        <w:rPr>
          <w:rFonts w:asciiTheme="minorHAnsi" w:hAnsiTheme="minorHAnsi"/>
          <w:sz w:val="22"/>
          <w:szCs w:val="22"/>
        </w:rPr>
        <w:t>a köztemető nyitvatartási idejét a 2. számú melléklet tartalmazza.</w:t>
      </w:r>
    </w:p>
    <w:p w:rsidR="004272D9" w:rsidRDefault="004272D9" w:rsidP="004272D9">
      <w:pPr>
        <w:rPr>
          <w:rFonts w:asciiTheme="minorHAnsi" w:hAnsiTheme="minorHAnsi"/>
          <w:sz w:val="22"/>
          <w:szCs w:val="22"/>
        </w:rPr>
      </w:pPr>
    </w:p>
    <w:p w:rsidR="006C5020" w:rsidRPr="006C5020" w:rsidRDefault="006C5020" w:rsidP="004272D9">
      <w:pPr>
        <w:rPr>
          <w:rFonts w:asciiTheme="minorHAnsi" w:hAnsiTheme="minorHAnsi"/>
          <w:sz w:val="22"/>
          <w:szCs w:val="22"/>
        </w:rPr>
      </w:pPr>
    </w:p>
    <w:p w:rsidR="004272D9" w:rsidRPr="006C5020" w:rsidRDefault="004272D9" w:rsidP="004272D9">
      <w:pPr>
        <w:rPr>
          <w:rFonts w:asciiTheme="minorHAnsi" w:hAnsiTheme="minorHAnsi"/>
          <w:sz w:val="22"/>
          <w:szCs w:val="22"/>
        </w:rPr>
      </w:pPr>
    </w:p>
    <w:p w:rsidR="002904C6" w:rsidRPr="006C5020" w:rsidRDefault="002904C6" w:rsidP="004272D9">
      <w:pPr>
        <w:rPr>
          <w:rFonts w:asciiTheme="minorHAnsi" w:hAnsiTheme="minorHAnsi"/>
          <w:sz w:val="22"/>
          <w:szCs w:val="22"/>
        </w:rPr>
      </w:pPr>
    </w:p>
    <w:p w:rsidR="004272D9" w:rsidRPr="006C5020" w:rsidRDefault="004272D9" w:rsidP="004272D9">
      <w:pPr>
        <w:pStyle w:val="Cmsor1"/>
        <w:keepNext w:val="0"/>
        <w:autoSpaceDE w:val="0"/>
        <w:autoSpaceDN w:val="0"/>
        <w:adjustRightInd w:val="0"/>
        <w:jc w:val="center"/>
        <w:rPr>
          <w:rFonts w:asciiTheme="minorHAnsi" w:hAnsiTheme="minorHAnsi"/>
          <w:b/>
          <w:iCs/>
          <w:sz w:val="22"/>
          <w:szCs w:val="22"/>
        </w:rPr>
      </w:pPr>
      <w:r w:rsidRPr="006C5020">
        <w:rPr>
          <w:rFonts w:asciiTheme="minorHAnsi" w:hAnsiTheme="minorHAnsi"/>
          <w:b/>
          <w:iCs/>
          <w:sz w:val="22"/>
          <w:szCs w:val="22"/>
        </w:rPr>
        <w:t>IV. fejezet</w:t>
      </w:r>
    </w:p>
    <w:p w:rsidR="004272D9" w:rsidRPr="006C5020" w:rsidRDefault="004272D9" w:rsidP="004272D9">
      <w:pPr>
        <w:autoSpaceDE w:val="0"/>
        <w:autoSpaceDN w:val="0"/>
        <w:adjustRightInd w:val="0"/>
        <w:jc w:val="center"/>
        <w:rPr>
          <w:rFonts w:asciiTheme="minorHAnsi" w:hAnsiTheme="minorHAnsi"/>
          <w:b/>
          <w:iCs/>
          <w:sz w:val="22"/>
          <w:szCs w:val="22"/>
        </w:rPr>
      </w:pPr>
      <w:r w:rsidRPr="006C5020">
        <w:rPr>
          <w:rFonts w:asciiTheme="minorHAnsi" w:hAnsiTheme="minorHAnsi"/>
          <w:b/>
          <w:iCs/>
          <w:sz w:val="22"/>
          <w:szCs w:val="22"/>
        </w:rPr>
        <w:t>Vegyes és záró rendelkezések</w:t>
      </w:r>
    </w:p>
    <w:p w:rsidR="004272D9" w:rsidRPr="006C5020" w:rsidRDefault="004272D9" w:rsidP="004272D9">
      <w:pPr>
        <w:rPr>
          <w:rFonts w:asciiTheme="minorHAnsi" w:hAnsiTheme="minorHAnsi"/>
          <w:sz w:val="22"/>
          <w:szCs w:val="22"/>
        </w:rPr>
      </w:pPr>
    </w:p>
    <w:p w:rsidR="004272D9" w:rsidRPr="006C5020" w:rsidRDefault="009562E4" w:rsidP="004272D9">
      <w:pPr>
        <w:pStyle w:val="Cmsor1"/>
        <w:keepNext w:val="0"/>
        <w:autoSpaceDE w:val="0"/>
        <w:autoSpaceDN w:val="0"/>
        <w:adjustRightInd w:val="0"/>
        <w:jc w:val="center"/>
        <w:rPr>
          <w:rFonts w:asciiTheme="minorHAnsi" w:hAnsiTheme="minorHAnsi"/>
          <w:sz w:val="22"/>
          <w:szCs w:val="22"/>
        </w:rPr>
      </w:pPr>
      <w:r w:rsidRPr="006C5020">
        <w:rPr>
          <w:rFonts w:asciiTheme="minorHAnsi" w:hAnsiTheme="minorHAnsi"/>
          <w:b/>
          <w:sz w:val="22"/>
          <w:szCs w:val="22"/>
        </w:rPr>
        <w:t>31</w:t>
      </w:r>
      <w:r w:rsidR="004272D9" w:rsidRPr="006C5020">
        <w:rPr>
          <w:rFonts w:asciiTheme="minorHAnsi" w:hAnsiTheme="minorHAnsi"/>
          <w:b/>
          <w:sz w:val="22"/>
          <w:szCs w:val="22"/>
        </w:rPr>
        <w:t>. §</w:t>
      </w:r>
      <w:r w:rsidR="004272D9" w:rsidRPr="006C5020">
        <w:rPr>
          <w:rFonts w:asciiTheme="minorHAnsi" w:hAnsiTheme="minorHAnsi"/>
          <w:sz w:val="22"/>
          <w:szCs w:val="22"/>
        </w:rPr>
        <w:t xml:space="preserve"> </w:t>
      </w:r>
    </w:p>
    <w:p w:rsidR="004272D9" w:rsidRPr="006C5020" w:rsidRDefault="004272D9" w:rsidP="004272D9">
      <w:pPr>
        <w:pStyle w:val="Cmsor1"/>
        <w:keepNext w:val="0"/>
        <w:autoSpaceDE w:val="0"/>
        <w:autoSpaceDN w:val="0"/>
        <w:adjustRightInd w:val="0"/>
        <w:ind w:left="374" w:hanging="374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sz w:val="22"/>
          <w:szCs w:val="22"/>
        </w:rPr>
        <w:t>(1)  A rendelet 20</w:t>
      </w:r>
      <w:r w:rsidR="002904C6" w:rsidRPr="006C5020">
        <w:rPr>
          <w:rFonts w:asciiTheme="minorHAnsi" w:hAnsiTheme="minorHAnsi"/>
          <w:bCs/>
          <w:sz w:val="22"/>
          <w:szCs w:val="22"/>
        </w:rPr>
        <w:t xml:space="preserve">18. január 01. </w:t>
      </w:r>
      <w:r w:rsidRPr="006C5020">
        <w:rPr>
          <w:rFonts w:asciiTheme="minorHAnsi" w:hAnsiTheme="minorHAnsi"/>
          <w:bCs/>
          <w:sz w:val="22"/>
          <w:szCs w:val="22"/>
        </w:rPr>
        <w:t xml:space="preserve">napján lép hatályba.  </w:t>
      </w:r>
    </w:p>
    <w:p w:rsidR="004272D9" w:rsidRPr="006C5020" w:rsidRDefault="004272D9" w:rsidP="004272D9">
      <w:pPr>
        <w:pStyle w:val="Cmsor1"/>
        <w:keepNext w:val="0"/>
        <w:autoSpaceDE w:val="0"/>
        <w:autoSpaceDN w:val="0"/>
        <w:adjustRightInd w:val="0"/>
        <w:ind w:left="374" w:hanging="374"/>
        <w:jc w:val="both"/>
        <w:rPr>
          <w:rFonts w:asciiTheme="minorHAnsi" w:hAnsiTheme="minorHAnsi"/>
          <w:bCs/>
          <w:sz w:val="22"/>
          <w:szCs w:val="22"/>
        </w:rPr>
      </w:pPr>
      <w:r w:rsidRPr="006C5020">
        <w:rPr>
          <w:rFonts w:asciiTheme="minorHAnsi" w:hAnsiTheme="minorHAnsi"/>
          <w:bCs/>
          <w:sz w:val="22"/>
          <w:szCs w:val="22"/>
        </w:rPr>
        <w:t>(2)</w:t>
      </w:r>
      <w:r w:rsidRPr="006C5020">
        <w:rPr>
          <w:rFonts w:asciiTheme="minorHAnsi" w:hAnsiTheme="minorHAnsi"/>
          <w:bCs/>
          <w:sz w:val="22"/>
          <w:szCs w:val="22"/>
        </w:rPr>
        <w:tab/>
        <w:t>A rendelet rendelkezéseit a hatályba lépést követően felvett megrendeléseknél, illetve az azt követően induló ügyekben kell alkalmazni.</w:t>
      </w:r>
    </w:p>
    <w:p w:rsidR="004272D9" w:rsidRPr="006C5020" w:rsidRDefault="004272D9" w:rsidP="004272D9">
      <w:pPr>
        <w:tabs>
          <w:tab w:val="left" w:pos="561"/>
        </w:tabs>
        <w:ind w:left="374" w:hanging="374"/>
        <w:jc w:val="both"/>
        <w:rPr>
          <w:rFonts w:asciiTheme="minorHAnsi" w:hAnsiTheme="minorHAnsi"/>
          <w:sz w:val="22"/>
          <w:szCs w:val="22"/>
        </w:rPr>
      </w:pPr>
      <w:r w:rsidRPr="006C5020">
        <w:rPr>
          <w:rFonts w:asciiTheme="minorHAnsi" w:hAnsiTheme="minorHAnsi"/>
          <w:sz w:val="22"/>
          <w:szCs w:val="22"/>
        </w:rPr>
        <w:t xml:space="preserve">(3) A rendelet hatálybalépésével </w:t>
      </w:r>
      <w:r w:rsidR="002904C6" w:rsidRPr="006C5020">
        <w:rPr>
          <w:rFonts w:asciiTheme="minorHAnsi" w:hAnsiTheme="minorHAnsi"/>
          <w:sz w:val="22"/>
          <w:szCs w:val="22"/>
        </w:rPr>
        <w:t xml:space="preserve">egyidejűleg hatályát veszti a temető fenntartásáról szóló 10/2003. (V. 21.) rendelet és </w:t>
      </w:r>
      <w:r w:rsidRPr="006C5020">
        <w:rPr>
          <w:rFonts w:asciiTheme="minorHAnsi" w:hAnsiTheme="minorHAnsi"/>
          <w:sz w:val="22"/>
          <w:szCs w:val="22"/>
        </w:rPr>
        <w:t xml:space="preserve">a </w:t>
      </w:r>
      <w:r w:rsidR="002904C6" w:rsidRPr="006C5020">
        <w:rPr>
          <w:rFonts w:asciiTheme="minorHAnsi" w:hAnsiTheme="minorHAnsi"/>
          <w:sz w:val="22"/>
          <w:szCs w:val="22"/>
        </w:rPr>
        <w:t>temető fenntartásáról szóló 10/2003. (V. 21.) számú rendelet 1. sz. mellékletének módosításáról szóló 5/2004. (III. 17.) rendelet.</w:t>
      </w:r>
    </w:p>
    <w:p w:rsidR="002904C6" w:rsidRPr="006C5020" w:rsidRDefault="002904C6" w:rsidP="004272D9">
      <w:pPr>
        <w:tabs>
          <w:tab w:val="left" w:pos="561"/>
        </w:tabs>
        <w:ind w:left="374" w:hanging="374"/>
        <w:jc w:val="both"/>
        <w:rPr>
          <w:rFonts w:asciiTheme="minorHAnsi" w:hAnsiTheme="minorHAnsi"/>
          <w:sz w:val="22"/>
          <w:szCs w:val="22"/>
        </w:rPr>
      </w:pPr>
    </w:p>
    <w:p w:rsidR="002904C6" w:rsidRPr="006C5020" w:rsidRDefault="002904C6" w:rsidP="004272D9">
      <w:pPr>
        <w:tabs>
          <w:tab w:val="left" w:pos="561"/>
        </w:tabs>
        <w:ind w:left="374" w:hanging="374"/>
        <w:jc w:val="both"/>
        <w:rPr>
          <w:rFonts w:asciiTheme="minorHAnsi" w:hAnsiTheme="minorHAnsi"/>
          <w:sz w:val="22"/>
          <w:szCs w:val="22"/>
        </w:rPr>
      </w:pPr>
    </w:p>
    <w:p w:rsidR="002904C6" w:rsidRPr="006C5020" w:rsidRDefault="002904C6" w:rsidP="004272D9">
      <w:pPr>
        <w:tabs>
          <w:tab w:val="left" w:pos="561"/>
        </w:tabs>
        <w:ind w:left="374" w:hanging="374"/>
        <w:jc w:val="both"/>
        <w:rPr>
          <w:rFonts w:asciiTheme="minorHAnsi" w:hAnsiTheme="minorHAnsi"/>
          <w:sz w:val="22"/>
          <w:szCs w:val="22"/>
        </w:rPr>
      </w:pPr>
      <w:r w:rsidRPr="006C5020">
        <w:rPr>
          <w:rFonts w:asciiTheme="minorHAnsi" w:hAnsiTheme="minorHAnsi"/>
          <w:sz w:val="22"/>
          <w:szCs w:val="22"/>
        </w:rPr>
        <w:t xml:space="preserve">Csemő, 2017. </w:t>
      </w:r>
      <w:proofErr w:type="gramStart"/>
      <w:r w:rsidRPr="006C5020">
        <w:rPr>
          <w:rFonts w:asciiTheme="minorHAnsi" w:hAnsiTheme="minorHAnsi"/>
          <w:sz w:val="22"/>
          <w:szCs w:val="22"/>
        </w:rPr>
        <w:t>november …</w:t>
      </w:r>
      <w:proofErr w:type="gramEnd"/>
      <w:r w:rsidRPr="006C5020">
        <w:rPr>
          <w:rFonts w:asciiTheme="minorHAnsi" w:hAnsiTheme="minorHAnsi"/>
          <w:sz w:val="22"/>
          <w:szCs w:val="22"/>
        </w:rPr>
        <w:t>.</w:t>
      </w:r>
    </w:p>
    <w:p w:rsidR="002904C6" w:rsidRPr="006C5020" w:rsidRDefault="002904C6" w:rsidP="004272D9">
      <w:pPr>
        <w:tabs>
          <w:tab w:val="left" w:pos="561"/>
        </w:tabs>
        <w:ind w:left="374" w:hanging="374"/>
        <w:jc w:val="both"/>
        <w:rPr>
          <w:rFonts w:asciiTheme="minorHAnsi" w:hAnsiTheme="minorHAnsi"/>
          <w:sz w:val="22"/>
          <w:szCs w:val="22"/>
        </w:rPr>
      </w:pPr>
    </w:p>
    <w:p w:rsidR="002904C6" w:rsidRPr="006C5020" w:rsidRDefault="002904C6" w:rsidP="004272D9">
      <w:pPr>
        <w:tabs>
          <w:tab w:val="left" w:pos="561"/>
        </w:tabs>
        <w:ind w:left="374" w:hanging="374"/>
        <w:jc w:val="both"/>
        <w:rPr>
          <w:rFonts w:asciiTheme="minorHAnsi" w:hAnsiTheme="minorHAnsi"/>
          <w:sz w:val="22"/>
          <w:szCs w:val="22"/>
        </w:rPr>
      </w:pPr>
    </w:p>
    <w:p w:rsidR="002904C6" w:rsidRPr="006C5020" w:rsidRDefault="002904C6" w:rsidP="004272D9">
      <w:pPr>
        <w:tabs>
          <w:tab w:val="left" w:pos="561"/>
        </w:tabs>
        <w:ind w:left="374" w:hanging="374"/>
        <w:jc w:val="both"/>
        <w:rPr>
          <w:rFonts w:asciiTheme="minorHAnsi" w:hAnsiTheme="minorHAnsi"/>
          <w:sz w:val="22"/>
          <w:szCs w:val="22"/>
        </w:rPr>
      </w:pPr>
    </w:p>
    <w:p w:rsidR="002904C6" w:rsidRPr="006C5020" w:rsidRDefault="002904C6" w:rsidP="004272D9">
      <w:pPr>
        <w:tabs>
          <w:tab w:val="left" w:pos="561"/>
        </w:tabs>
        <w:ind w:left="374" w:hanging="374"/>
        <w:jc w:val="both"/>
        <w:rPr>
          <w:rFonts w:asciiTheme="minorHAnsi" w:hAnsiTheme="minorHAnsi"/>
          <w:sz w:val="22"/>
          <w:szCs w:val="22"/>
        </w:rPr>
      </w:pPr>
      <w:r w:rsidRPr="006C5020">
        <w:rPr>
          <w:rFonts w:asciiTheme="minorHAnsi" w:hAnsiTheme="minorHAnsi"/>
          <w:sz w:val="22"/>
          <w:szCs w:val="22"/>
        </w:rPr>
        <w:tab/>
      </w:r>
      <w:r w:rsidRPr="006C5020">
        <w:rPr>
          <w:rFonts w:asciiTheme="minorHAnsi" w:hAnsiTheme="minorHAnsi"/>
          <w:sz w:val="22"/>
          <w:szCs w:val="22"/>
        </w:rPr>
        <w:tab/>
      </w:r>
      <w:r w:rsidRPr="006C5020">
        <w:rPr>
          <w:rFonts w:asciiTheme="minorHAnsi" w:hAnsiTheme="minorHAnsi"/>
          <w:sz w:val="22"/>
          <w:szCs w:val="22"/>
        </w:rPr>
        <w:tab/>
      </w:r>
      <w:r w:rsidRPr="006C5020">
        <w:rPr>
          <w:rFonts w:asciiTheme="minorHAnsi" w:hAnsiTheme="minorHAnsi"/>
          <w:sz w:val="22"/>
          <w:szCs w:val="22"/>
        </w:rPr>
        <w:tab/>
      </w:r>
      <w:r w:rsidRPr="006C5020">
        <w:rPr>
          <w:rFonts w:asciiTheme="minorHAnsi" w:hAnsiTheme="minorHAnsi"/>
          <w:sz w:val="22"/>
          <w:szCs w:val="22"/>
        </w:rPr>
        <w:tab/>
      </w:r>
      <w:r w:rsidRPr="006C5020">
        <w:rPr>
          <w:rFonts w:asciiTheme="minorHAnsi" w:hAnsiTheme="minorHAnsi"/>
          <w:sz w:val="22"/>
          <w:szCs w:val="22"/>
        </w:rPr>
        <w:tab/>
      </w:r>
      <w:r w:rsidRPr="006C5020">
        <w:rPr>
          <w:rFonts w:asciiTheme="minorHAnsi" w:hAnsiTheme="minorHAnsi"/>
          <w:sz w:val="22"/>
          <w:szCs w:val="22"/>
        </w:rPr>
        <w:tab/>
        <w:t xml:space="preserve">Tóth </w:t>
      </w:r>
      <w:proofErr w:type="gramStart"/>
      <w:r w:rsidRPr="006C5020">
        <w:rPr>
          <w:rFonts w:asciiTheme="minorHAnsi" w:hAnsiTheme="minorHAnsi"/>
          <w:sz w:val="22"/>
          <w:szCs w:val="22"/>
        </w:rPr>
        <w:t>János                                   Dr.</w:t>
      </w:r>
      <w:proofErr w:type="gramEnd"/>
      <w:r w:rsidRPr="006C5020">
        <w:rPr>
          <w:rFonts w:asciiTheme="minorHAnsi" w:hAnsiTheme="minorHAnsi"/>
          <w:sz w:val="22"/>
          <w:szCs w:val="22"/>
        </w:rPr>
        <w:t xml:space="preserve"> Lakos Roland</w:t>
      </w:r>
    </w:p>
    <w:p w:rsidR="002904C6" w:rsidRPr="006C5020" w:rsidRDefault="002904C6" w:rsidP="004272D9">
      <w:pPr>
        <w:tabs>
          <w:tab w:val="left" w:pos="561"/>
        </w:tabs>
        <w:ind w:left="374" w:hanging="374"/>
        <w:jc w:val="both"/>
        <w:rPr>
          <w:rFonts w:asciiTheme="minorHAnsi" w:hAnsiTheme="minorHAnsi"/>
          <w:sz w:val="22"/>
          <w:szCs w:val="22"/>
        </w:rPr>
      </w:pPr>
      <w:r w:rsidRPr="006C5020">
        <w:rPr>
          <w:rFonts w:asciiTheme="minorHAnsi" w:hAnsiTheme="minorHAnsi"/>
          <w:sz w:val="22"/>
          <w:szCs w:val="22"/>
        </w:rPr>
        <w:tab/>
      </w:r>
      <w:r w:rsidRPr="006C5020">
        <w:rPr>
          <w:rFonts w:asciiTheme="minorHAnsi" w:hAnsiTheme="minorHAnsi"/>
          <w:sz w:val="22"/>
          <w:szCs w:val="22"/>
        </w:rPr>
        <w:tab/>
      </w:r>
      <w:r w:rsidRPr="006C5020">
        <w:rPr>
          <w:rFonts w:asciiTheme="minorHAnsi" w:hAnsiTheme="minorHAnsi"/>
          <w:sz w:val="22"/>
          <w:szCs w:val="22"/>
        </w:rPr>
        <w:tab/>
      </w:r>
      <w:r w:rsidRPr="006C5020">
        <w:rPr>
          <w:rFonts w:asciiTheme="minorHAnsi" w:hAnsiTheme="minorHAnsi"/>
          <w:sz w:val="22"/>
          <w:szCs w:val="22"/>
        </w:rPr>
        <w:tab/>
      </w:r>
      <w:r w:rsidRPr="006C5020">
        <w:rPr>
          <w:rFonts w:asciiTheme="minorHAnsi" w:hAnsiTheme="minorHAnsi"/>
          <w:sz w:val="22"/>
          <w:szCs w:val="22"/>
        </w:rPr>
        <w:tab/>
      </w:r>
      <w:r w:rsidRPr="006C5020">
        <w:rPr>
          <w:rFonts w:asciiTheme="minorHAnsi" w:hAnsiTheme="minorHAnsi"/>
          <w:sz w:val="22"/>
          <w:szCs w:val="22"/>
        </w:rPr>
        <w:tab/>
      </w:r>
      <w:r w:rsidRPr="006C5020">
        <w:rPr>
          <w:rFonts w:asciiTheme="minorHAnsi" w:hAnsiTheme="minorHAnsi"/>
          <w:sz w:val="22"/>
          <w:szCs w:val="22"/>
        </w:rPr>
        <w:tab/>
        <w:t xml:space="preserve">   </w:t>
      </w:r>
      <w:proofErr w:type="gramStart"/>
      <w:r w:rsidRPr="006C5020">
        <w:rPr>
          <w:rFonts w:asciiTheme="minorHAnsi" w:hAnsiTheme="minorHAnsi"/>
          <w:sz w:val="22"/>
          <w:szCs w:val="22"/>
        </w:rPr>
        <w:t>jegyző</w:t>
      </w:r>
      <w:proofErr w:type="gramEnd"/>
      <w:r w:rsidRPr="006C5020">
        <w:rPr>
          <w:rFonts w:asciiTheme="minorHAnsi" w:hAnsiTheme="minorHAnsi"/>
          <w:sz w:val="22"/>
          <w:szCs w:val="22"/>
        </w:rPr>
        <w:t xml:space="preserve">                                          polgármester</w:t>
      </w:r>
    </w:p>
    <w:p w:rsidR="002904C6" w:rsidRPr="006C5020" w:rsidRDefault="002904C6" w:rsidP="004272D9">
      <w:pPr>
        <w:tabs>
          <w:tab w:val="left" w:pos="561"/>
        </w:tabs>
        <w:ind w:left="374" w:hanging="374"/>
        <w:jc w:val="both"/>
        <w:rPr>
          <w:rFonts w:asciiTheme="minorHAnsi" w:hAnsiTheme="minorHAnsi"/>
          <w:sz w:val="22"/>
          <w:szCs w:val="22"/>
        </w:rPr>
      </w:pPr>
    </w:p>
    <w:p w:rsidR="002904C6" w:rsidRPr="006C5020" w:rsidRDefault="002904C6" w:rsidP="004272D9">
      <w:pPr>
        <w:tabs>
          <w:tab w:val="left" w:pos="561"/>
        </w:tabs>
        <w:ind w:left="374" w:hanging="374"/>
        <w:jc w:val="both"/>
        <w:rPr>
          <w:rFonts w:asciiTheme="minorHAnsi" w:hAnsiTheme="minorHAnsi"/>
          <w:sz w:val="22"/>
          <w:szCs w:val="22"/>
        </w:rPr>
      </w:pPr>
    </w:p>
    <w:p w:rsidR="002904C6" w:rsidRPr="006C5020" w:rsidRDefault="002904C6" w:rsidP="004272D9">
      <w:pPr>
        <w:tabs>
          <w:tab w:val="left" w:pos="561"/>
        </w:tabs>
        <w:ind w:left="374" w:hanging="374"/>
        <w:jc w:val="both"/>
        <w:rPr>
          <w:rFonts w:asciiTheme="minorHAnsi" w:hAnsiTheme="minorHAnsi"/>
          <w:sz w:val="22"/>
          <w:szCs w:val="22"/>
        </w:rPr>
      </w:pPr>
    </w:p>
    <w:p w:rsidR="002904C6" w:rsidRPr="006C5020" w:rsidRDefault="002904C6" w:rsidP="004272D9">
      <w:pPr>
        <w:tabs>
          <w:tab w:val="left" w:pos="561"/>
        </w:tabs>
        <w:ind w:left="374" w:hanging="374"/>
        <w:jc w:val="both"/>
        <w:rPr>
          <w:rFonts w:asciiTheme="minorHAnsi" w:hAnsiTheme="minorHAnsi"/>
          <w:sz w:val="22"/>
          <w:szCs w:val="22"/>
        </w:rPr>
      </w:pPr>
      <w:r w:rsidRPr="006C5020">
        <w:rPr>
          <w:rFonts w:asciiTheme="minorHAnsi" w:hAnsiTheme="minorHAnsi"/>
          <w:sz w:val="22"/>
          <w:szCs w:val="22"/>
        </w:rPr>
        <w:t xml:space="preserve">A rendelet kihirdetve </w:t>
      </w:r>
      <w:proofErr w:type="gramStart"/>
      <w:r w:rsidRPr="006C5020">
        <w:rPr>
          <w:rFonts w:asciiTheme="minorHAnsi" w:hAnsiTheme="minorHAnsi"/>
          <w:sz w:val="22"/>
          <w:szCs w:val="22"/>
        </w:rPr>
        <w:t>2017. …</w:t>
      </w:r>
      <w:proofErr w:type="gramEnd"/>
      <w:r w:rsidRPr="006C5020">
        <w:rPr>
          <w:rFonts w:asciiTheme="minorHAnsi" w:hAnsiTheme="minorHAnsi"/>
          <w:sz w:val="22"/>
          <w:szCs w:val="22"/>
        </w:rPr>
        <w:t>……..</w:t>
      </w:r>
    </w:p>
    <w:p w:rsidR="002904C6" w:rsidRPr="006C5020" w:rsidRDefault="002904C6" w:rsidP="004272D9">
      <w:pPr>
        <w:tabs>
          <w:tab w:val="left" w:pos="561"/>
        </w:tabs>
        <w:ind w:left="374" w:hanging="374"/>
        <w:jc w:val="both"/>
        <w:rPr>
          <w:rFonts w:asciiTheme="minorHAnsi" w:hAnsiTheme="minorHAnsi"/>
          <w:sz w:val="22"/>
          <w:szCs w:val="22"/>
        </w:rPr>
      </w:pPr>
    </w:p>
    <w:p w:rsidR="002904C6" w:rsidRPr="006C5020" w:rsidRDefault="002904C6" w:rsidP="004272D9">
      <w:pPr>
        <w:tabs>
          <w:tab w:val="left" w:pos="561"/>
        </w:tabs>
        <w:ind w:left="374" w:hanging="374"/>
        <w:jc w:val="both"/>
        <w:rPr>
          <w:rFonts w:asciiTheme="minorHAnsi" w:hAnsiTheme="minorHAnsi"/>
          <w:sz w:val="22"/>
          <w:szCs w:val="22"/>
        </w:rPr>
      </w:pPr>
    </w:p>
    <w:p w:rsidR="002904C6" w:rsidRPr="006C5020" w:rsidRDefault="002904C6" w:rsidP="004272D9">
      <w:pPr>
        <w:tabs>
          <w:tab w:val="left" w:pos="561"/>
        </w:tabs>
        <w:ind w:left="374" w:hanging="374"/>
        <w:jc w:val="both"/>
        <w:rPr>
          <w:rFonts w:asciiTheme="minorHAnsi" w:hAnsiTheme="minorHAnsi"/>
          <w:sz w:val="22"/>
          <w:szCs w:val="22"/>
        </w:rPr>
      </w:pPr>
      <w:r w:rsidRPr="006C5020">
        <w:rPr>
          <w:rFonts w:asciiTheme="minorHAnsi" w:hAnsiTheme="minorHAnsi"/>
          <w:sz w:val="22"/>
          <w:szCs w:val="22"/>
        </w:rPr>
        <w:t xml:space="preserve">Csemő, 2017. </w:t>
      </w:r>
      <w:proofErr w:type="gramStart"/>
      <w:r w:rsidRPr="006C5020">
        <w:rPr>
          <w:rFonts w:asciiTheme="minorHAnsi" w:hAnsiTheme="minorHAnsi"/>
          <w:sz w:val="22"/>
          <w:szCs w:val="22"/>
        </w:rPr>
        <w:t>december ….</w:t>
      </w:r>
      <w:proofErr w:type="gramEnd"/>
    </w:p>
    <w:p w:rsidR="002904C6" w:rsidRPr="006C5020" w:rsidRDefault="002904C6" w:rsidP="004272D9">
      <w:pPr>
        <w:tabs>
          <w:tab w:val="left" w:pos="561"/>
        </w:tabs>
        <w:ind w:left="374" w:hanging="374"/>
        <w:jc w:val="both"/>
        <w:rPr>
          <w:rFonts w:asciiTheme="minorHAnsi" w:hAnsiTheme="minorHAnsi"/>
          <w:sz w:val="22"/>
          <w:szCs w:val="22"/>
        </w:rPr>
      </w:pPr>
    </w:p>
    <w:p w:rsidR="002904C6" w:rsidRPr="006C5020" w:rsidRDefault="002904C6" w:rsidP="004272D9">
      <w:pPr>
        <w:tabs>
          <w:tab w:val="left" w:pos="561"/>
        </w:tabs>
        <w:ind w:left="374" w:hanging="374"/>
        <w:jc w:val="both"/>
        <w:rPr>
          <w:rFonts w:asciiTheme="minorHAnsi" w:hAnsiTheme="minorHAnsi"/>
          <w:sz w:val="22"/>
          <w:szCs w:val="22"/>
        </w:rPr>
      </w:pPr>
      <w:r w:rsidRPr="006C5020">
        <w:rPr>
          <w:rFonts w:asciiTheme="minorHAnsi" w:hAnsiTheme="minorHAnsi"/>
          <w:sz w:val="22"/>
          <w:szCs w:val="22"/>
        </w:rPr>
        <w:tab/>
      </w:r>
      <w:r w:rsidRPr="006C5020">
        <w:rPr>
          <w:rFonts w:asciiTheme="minorHAnsi" w:hAnsiTheme="minorHAnsi"/>
          <w:sz w:val="22"/>
          <w:szCs w:val="22"/>
        </w:rPr>
        <w:tab/>
      </w:r>
      <w:r w:rsidRPr="006C5020">
        <w:rPr>
          <w:rFonts w:asciiTheme="minorHAnsi" w:hAnsiTheme="minorHAnsi"/>
          <w:sz w:val="22"/>
          <w:szCs w:val="22"/>
        </w:rPr>
        <w:tab/>
      </w:r>
      <w:r w:rsidRPr="006C5020">
        <w:rPr>
          <w:rFonts w:asciiTheme="minorHAnsi" w:hAnsiTheme="minorHAnsi"/>
          <w:sz w:val="22"/>
          <w:szCs w:val="22"/>
        </w:rPr>
        <w:tab/>
      </w:r>
      <w:r w:rsidRPr="006C5020">
        <w:rPr>
          <w:rFonts w:asciiTheme="minorHAnsi" w:hAnsiTheme="minorHAnsi"/>
          <w:sz w:val="22"/>
          <w:szCs w:val="22"/>
        </w:rPr>
        <w:tab/>
      </w:r>
      <w:r w:rsidRPr="006C5020">
        <w:rPr>
          <w:rFonts w:asciiTheme="minorHAnsi" w:hAnsiTheme="minorHAnsi"/>
          <w:sz w:val="22"/>
          <w:szCs w:val="22"/>
        </w:rPr>
        <w:tab/>
      </w:r>
      <w:r w:rsidRPr="006C5020">
        <w:rPr>
          <w:rFonts w:asciiTheme="minorHAnsi" w:hAnsiTheme="minorHAnsi"/>
          <w:sz w:val="22"/>
          <w:szCs w:val="22"/>
        </w:rPr>
        <w:tab/>
      </w:r>
      <w:r w:rsidRPr="006C5020">
        <w:rPr>
          <w:rFonts w:asciiTheme="minorHAnsi" w:hAnsiTheme="minorHAnsi"/>
          <w:sz w:val="22"/>
          <w:szCs w:val="22"/>
        </w:rPr>
        <w:tab/>
      </w:r>
      <w:r w:rsidRPr="006C5020">
        <w:rPr>
          <w:rFonts w:asciiTheme="minorHAnsi" w:hAnsiTheme="minorHAnsi"/>
          <w:sz w:val="22"/>
          <w:szCs w:val="22"/>
        </w:rPr>
        <w:tab/>
      </w:r>
      <w:r w:rsidRPr="006C5020">
        <w:rPr>
          <w:rFonts w:asciiTheme="minorHAnsi" w:hAnsiTheme="minorHAnsi"/>
          <w:sz w:val="22"/>
          <w:szCs w:val="22"/>
        </w:rPr>
        <w:tab/>
        <w:t>Tóth János</w:t>
      </w:r>
    </w:p>
    <w:p w:rsidR="002904C6" w:rsidRPr="006C5020" w:rsidRDefault="002904C6" w:rsidP="004272D9">
      <w:pPr>
        <w:tabs>
          <w:tab w:val="left" w:pos="561"/>
        </w:tabs>
        <w:ind w:left="374" w:hanging="374"/>
        <w:jc w:val="both"/>
        <w:rPr>
          <w:rFonts w:asciiTheme="minorHAnsi" w:hAnsiTheme="minorHAnsi"/>
          <w:sz w:val="22"/>
          <w:szCs w:val="22"/>
        </w:rPr>
      </w:pPr>
      <w:r w:rsidRPr="006C5020">
        <w:rPr>
          <w:rFonts w:asciiTheme="minorHAnsi" w:hAnsiTheme="minorHAnsi"/>
          <w:sz w:val="22"/>
          <w:szCs w:val="22"/>
        </w:rPr>
        <w:tab/>
      </w:r>
      <w:r w:rsidRPr="006C5020">
        <w:rPr>
          <w:rFonts w:asciiTheme="minorHAnsi" w:hAnsiTheme="minorHAnsi"/>
          <w:sz w:val="22"/>
          <w:szCs w:val="22"/>
        </w:rPr>
        <w:tab/>
      </w:r>
      <w:r w:rsidRPr="006C5020">
        <w:rPr>
          <w:rFonts w:asciiTheme="minorHAnsi" w:hAnsiTheme="minorHAnsi"/>
          <w:sz w:val="22"/>
          <w:szCs w:val="22"/>
        </w:rPr>
        <w:tab/>
      </w:r>
      <w:r w:rsidRPr="006C5020">
        <w:rPr>
          <w:rFonts w:asciiTheme="minorHAnsi" w:hAnsiTheme="minorHAnsi"/>
          <w:sz w:val="22"/>
          <w:szCs w:val="22"/>
        </w:rPr>
        <w:tab/>
      </w:r>
      <w:r w:rsidRPr="006C5020">
        <w:rPr>
          <w:rFonts w:asciiTheme="minorHAnsi" w:hAnsiTheme="minorHAnsi"/>
          <w:sz w:val="22"/>
          <w:szCs w:val="22"/>
        </w:rPr>
        <w:tab/>
      </w:r>
      <w:r w:rsidRPr="006C5020">
        <w:rPr>
          <w:rFonts w:asciiTheme="minorHAnsi" w:hAnsiTheme="minorHAnsi"/>
          <w:sz w:val="22"/>
          <w:szCs w:val="22"/>
        </w:rPr>
        <w:tab/>
      </w:r>
      <w:r w:rsidRPr="006C5020">
        <w:rPr>
          <w:rFonts w:asciiTheme="minorHAnsi" w:hAnsiTheme="minorHAnsi"/>
          <w:sz w:val="22"/>
          <w:szCs w:val="22"/>
        </w:rPr>
        <w:tab/>
      </w:r>
      <w:r w:rsidRPr="006C5020">
        <w:rPr>
          <w:rFonts w:asciiTheme="minorHAnsi" w:hAnsiTheme="minorHAnsi"/>
          <w:sz w:val="22"/>
          <w:szCs w:val="22"/>
        </w:rPr>
        <w:tab/>
      </w:r>
      <w:r w:rsidRPr="006C5020">
        <w:rPr>
          <w:rFonts w:asciiTheme="minorHAnsi" w:hAnsiTheme="minorHAnsi"/>
          <w:sz w:val="22"/>
          <w:szCs w:val="22"/>
        </w:rPr>
        <w:tab/>
      </w:r>
      <w:r w:rsidRPr="006C5020">
        <w:rPr>
          <w:rFonts w:asciiTheme="minorHAnsi" w:hAnsiTheme="minorHAnsi"/>
          <w:sz w:val="22"/>
          <w:szCs w:val="22"/>
        </w:rPr>
        <w:tab/>
        <w:t xml:space="preserve">    </w:t>
      </w:r>
      <w:proofErr w:type="gramStart"/>
      <w:r w:rsidRPr="006C5020">
        <w:rPr>
          <w:rFonts w:asciiTheme="minorHAnsi" w:hAnsiTheme="minorHAnsi"/>
          <w:sz w:val="22"/>
          <w:szCs w:val="22"/>
        </w:rPr>
        <w:t>jegyző</w:t>
      </w:r>
      <w:proofErr w:type="gramEnd"/>
    </w:p>
    <w:p w:rsidR="002904C6" w:rsidRPr="006C5020" w:rsidRDefault="002904C6" w:rsidP="004272D9">
      <w:pPr>
        <w:tabs>
          <w:tab w:val="left" w:pos="561"/>
        </w:tabs>
        <w:ind w:left="374" w:hanging="374"/>
        <w:jc w:val="both"/>
        <w:rPr>
          <w:rFonts w:asciiTheme="minorHAnsi" w:hAnsiTheme="minorHAnsi"/>
          <w:sz w:val="22"/>
          <w:szCs w:val="22"/>
        </w:rPr>
      </w:pPr>
    </w:p>
    <w:p w:rsidR="002904C6" w:rsidRPr="006C5020" w:rsidRDefault="002904C6" w:rsidP="004272D9">
      <w:pPr>
        <w:tabs>
          <w:tab w:val="left" w:pos="561"/>
        </w:tabs>
        <w:ind w:left="374" w:hanging="374"/>
        <w:jc w:val="both"/>
        <w:rPr>
          <w:rFonts w:asciiTheme="minorHAnsi" w:hAnsiTheme="minorHAnsi"/>
          <w:sz w:val="22"/>
          <w:szCs w:val="22"/>
        </w:rPr>
      </w:pPr>
    </w:p>
    <w:p w:rsidR="002904C6" w:rsidRPr="006C5020" w:rsidRDefault="002904C6" w:rsidP="004272D9">
      <w:pPr>
        <w:tabs>
          <w:tab w:val="left" w:pos="561"/>
        </w:tabs>
        <w:ind w:left="374" w:hanging="374"/>
        <w:jc w:val="both"/>
        <w:rPr>
          <w:rFonts w:asciiTheme="minorHAnsi" w:hAnsiTheme="minorHAnsi"/>
          <w:sz w:val="22"/>
          <w:szCs w:val="22"/>
        </w:rPr>
      </w:pPr>
    </w:p>
    <w:p w:rsidR="002904C6" w:rsidRPr="006C5020" w:rsidRDefault="002904C6" w:rsidP="004272D9">
      <w:pPr>
        <w:tabs>
          <w:tab w:val="left" w:pos="561"/>
        </w:tabs>
        <w:ind w:left="374" w:hanging="374"/>
        <w:jc w:val="both"/>
        <w:rPr>
          <w:rFonts w:asciiTheme="minorHAnsi" w:hAnsiTheme="minorHAnsi"/>
          <w:sz w:val="22"/>
          <w:szCs w:val="22"/>
        </w:rPr>
      </w:pPr>
    </w:p>
    <w:p w:rsidR="004272D9" w:rsidRPr="006C5020" w:rsidRDefault="004272D9" w:rsidP="004272D9">
      <w:pPr>
        <w:tabs>
          <w:tab w:val="left" w:pos="561"/>
        </w:tabs>
        <w:ind w:left="374" w:hanging="374"/>
        <w:jc w:val="both"/>
        <w:rPr>
          <w:rFonts w:asciiTheme="minorHAnsi" w:hAnsiTheme="minorHAnsi"/>
          <w:sz w:val="22"/>
          <w:szCs w:val="22"/>
        </w:rPr>
      </w:pPr>
    </w:p>
    <w:p w:rsidR="004272D9" w:rsidRPr="006C5020" w:rsidRDefault="004272D9" w:rsidP="004272D9">
      <w:pPr>
        <w:jc w:val="both"/>
        <w:rPr>
          <w:rFonts w:asciiTheme="minorHAnsi" w:hAnsiTheme="minorHAnsi"/>
          <w:b/>
          <w:sz w:val="22"/>
          <w:szCs w:val="22"/>
        </w:rPr>
      </w:pPr>
    </w:p>
    <w:p w:rsidR="004272D9" w:rsidRPr="006C5020" w:rsidRDefault="004272D9" w:rsidP="004272D9">
      <w:pPr>
        <w:jc w:val="both"/>
        <w:rPr>
          <w:rFonts w:asciiTheme="minorHAnsi" w:hAnsiTheme="minorHAnsi"/>
          <w:b/>
          <w:sz w:val="22"/>
          <w:szCs w:val="22"/>
        </w:rPr>
      </w:pPr>
    </w:p>
    <w:p w:rsidR="00260A0D" w:rsidRPr="006C5020" w:rsidRDefault="00260A0D" w:rsidP="004272D9">
      <w:pPr>
        <w:jc w:val="both"/>
        <w:rPr>
          <w:rFonts w:asciiTheme="minorHAnsi" w:hAnsiTheme="minorHAnsi"/>
          <w:b/>
          <w:sz w:val="22"/>
          <w:szCs w:val="22"/>
        </w:rPr>
      </w:pPr>
    </w:p>
    <w:p w:rsidR="00260A0D" w:rsidRPr="006C5020" w:rsidRDefault="00260A0D" w:rsidP="004272D9">
      <w:pPr>
        <w:jc w:val="both"/>
        <w:rPr>
          <w:rFonts w:asciiTheme="minorHAnsi" w:hAnsiTheme="minorHAnsi"/>
          <w:b/>
          <w:sz w:val="22"/>
          <w:szCs w:val="22"/>
        </w:rPr>
      </w:pPr>
    </w:p>
    <w:p w:rsidR="00260A0D" w:rsidRPr="006C5020" w:rsidRDefault="00260A0D" w:rsidP="004272D9">
      <w:pPr>
        <w:jc w:val="both"/>
        <w:rPr>
          <w:rFonts w:asciiTheme="minorHAnsi" w:hAnsiTheme="minorHAnsi"/>
          <w:b/>
          <w:sz w:val="22"/>
          <w:szCs w:val="22"/>
        </w:rPr>
      </w:pPr>
    </w:p>
    <w:p w:rsidR="00260A0D" w:rsidRPr="006C5020" w:rsidRDefault="00260A0D" w:rsidP="004272D9">
      <w:pPr>
        <w:jc w:val="both"/>
        <w:rPr>
          <w:rFonts w:asciiTheme="minorHAnsi" w:hAnsiTheme="minorHAnsi"/>
          <w:b/>
          <w:sz w:val="22"/>
          <w:szCs w:val="22"/>
        </w:rPr>
      </w:pPr>
    </w:p>
    <w:p w:rsidR="004272D9" w:rsidRDefault="004272D9" w:rsidP="004272D9">
      <w:pPr>
        <w:jc w:val="both"/>
        <w:rPr>
          <w:rFonts w:asciiTheme="minorHAnsi" w:hAnsiTheme="minorHAnsi"/>
          <w:b/>
          <w:sz w:val="22"/>
          <w:szCs w:val="22"/>
        </w:rPr>
      </w:pPr>
    </w:p>
    <w:p w:rsidR="006C5020" w:rsidRDefault="006C5020" w:rsidP="004272D9">
      <w:pPr>
        <w:jc w:val="both"/>
        <w:rPr>
          <w:rFonts w:asciiTheme="minorHAnsi" w:hAnsiTheme="minorHAnsi"/>
          <w:b/>
          <w:sz w:val="22"/>
          <w:szCs w:val="22"/>
        </w:rPr>
      </w:pPr>
    </w:p>
    <w:p w:rsidR="006C5020" w:rsidRDefault="006C5020" w:rsidP="004272D9">
      <w:pPr>
        <w:jc w:val="both"/>
        <w:rPr>
          <w:rFonts w:asciiTheme="minorHAnsi" w:hAnsiTheme="minorHAnsi"/>
          <w:b/>
          <w:sz w:val="22"/>
          <w:szCs w:val="22"/>
        </w:rPr>
      </w:pPr>
    </w:p>
    <w:p w:rsidR="006C5020" w:rsidRDefault="006C5020" w:rsidP="004272D9">
      <w:pPr>
        <w:jc w:val="both"/>
        <w:rPr>
          <w:rFonts w:asciiTheme="minorHAnsi" w:hAnsiTheme="minorHAnsi"/>
          <w:b/>
          <w:sz w:val="22"/>
          <w:szCs w:val="22"/>
        </w:rPr>
      </w:pPr>
    </w:p>
    <w:p w:rsidR="006C5020" w:rsidRDefault="006C5020" w:rsidP="004272D9">
      <w:pPr>
        <w:jc w:val="both"/>
        <w:rPr>
          <w:rFonts w:asciiTheme="minorHAnsi" w:hAnsiTheme="minorHAnsi"/>
          <w:b/>
          <w:sz w:val="22"/>
          <w:szCs w:val="22"/>
        </w:rPr>
      </w:pPr>
    </w:p>
    <w:p w:rsidR="006C5020" w:rsidRDefault="006C5020" w:rsidP="004272D9">
      <w:pPr>
        <w:jc w:val="both"/>
        <w:rPr>
          <w:rFonts w:asciiTheme="minorHAnsi" w:hAnsiTheme="minorHAnsi"/>
          <w:b/>
          <w:sz w:val="22"/>
          <w:szCs w:val="22"/>
        </w:rPr>
      </w:pPr>
    </w:p>
    <w:p w:rsidR="006C5020" w:rsidRDefault="006C5020" w:rsidP="004272D9">
      <w:pPr>
        <w:jc w:val="both"/>
        <w:rPr>
          <w:rFonts w:asciiTheme="minorHAnsi" w:hAnsiTheme="minorHAnsi"/>
          <w:b/>
          <w:sz w:val="22"/>
          <w:szCs w:val="22"/>
        </w:rPr>
      </w:pPr>
    </w:p>
    <w:p w:rsidR="006C5020" w:rsidRDefault="006C5020" w:rsidP="004272D9">
      <w:pPr>
        <w:jc w:val="both"/>
        <w:rPr>
          <w:rFonts w:asciiTheme="minorHAnsi" w:hAnsiTheme="minorHAnsi"/>
          <w:b/>
          <w:sz w:val="22"/>
          <w:szCs w:val="22"/>
        </w:rPr>
      </w:pPr>
    </w:p>
    <w:p w:rsidR="006C5020" w:rsidRDefault="006C5020" w:rsidP="004272D9">
      <w:pPr>
        <w:jc w:val="both"/>
        <w:rPr>
          <w:rFonts w:asciiTheme="minorHAnsi" w:hAnsiTheme="minorHAnsi"/>
          <w:b/>
          <w:sz w:val="22"/>
          <w:szCs w:val="22"/>
        </w:rPr>
      </w:pPr>
    </w:p>
    <w:p w:rsidR="006C5020" w:rsidRDefault="006C5020" w:rsidP="004272D9">
      <w:pPr>
        <w:jc w:val="both"/>
        <w:rPr>
          <w:rFonts w:asciiTheme="minorHAnsi" w:hAnsiTheme="minorHAnsi"/>
          <w:b/>
          <w:sz w:val="22"/>
          <w:szCs w:val="22"/>
        </w:rPr>
      </w:pPr>
    </w:p>
    <w:p w:rsidR="006C5020" w:rsidRPr="006C5020" w:rsidRDefault="006C5020" w:rsidP="004272D9">
      <w:pPr>
        <w:jc w:val="both"/>
        <w:rPr>
          <w:rFonts w:asciiTheme="minorHAnsi" w:hAnsiTheme="minorHAnsi"/>
          <w:b/>
          <w:sz w:val="22"/>
          <w:szCs w:val="22"/>
        </w:rPr>
      </w:pPr>
    </w:p>
    <w:p w:rsidR="004272D9" w:rsidRPr="006C5020" w:rsidRDefault="004272D9" w:rsidP="004272D9">
      <w:pPr>
        <w:jc w:val="both"/>
        <w:rPr>
          <w:rFonts w:asciiTheme="minorHAnsi" w:hAnsiTheme="minorHAnsi"/>
          <w:b/>
          <w:sz w:val="22"/>
          <w:szCs w:val="22"/>
        </w:rPr>
      </w:pPr>
    </w:p>
    <w:p w:rsidR="004272D9" w:rsidRPr="006C5020" w:rsidRDefault="004272D9" w:rsidP="004272D9">
      <w:pPr>
        <w:jc w:val="both"/>
        <w:rPr>
          <w:rFonts w:asciiTheme="minorHAnsi" w:hAnsiTheme="minorHAnsi"/>
          <w:b/>
          <w:sz w:val="22"/>
          <w:szCs w:val="22"/>
        </w:rPr>
      </w:pPr>
    </w:p>
    <w:p w:rsidR="004272D9" w:rsidRPr="006C5020" w:rsidRDefault="004272D9" w:rsidP="004272D9">
      <w:pPr>
        <w:jc w:val="both"/>
        <w:rPr>
          <w:rFonts w:asciiTheme="minorHAnsi" w:hAnsiTheme="minorHAnsi"/>
          <w:b/>
          <w:sz w:val="22"/>
          <w:szCs w:val="22"/>
        </w:rPr>
      </w:pPr>
    </w:p>
    <w:p w:rsidR="004272D9" w:rsidRPr="006C5020" w:rsidRDefault="00600A19" w:rsidP="00C119A2">
      <w:pPr>
        <w:pStyle w:val="Listaszerbekezds"/>
        <w:numPr>
          <w:ilvl w:val="0"/>
          <w:numId w:val="3"/>
        </w:numPr>
        <w:jc w:val="right"/>
        <w:rPr>
          <w:rFonts w:asciiTheme="minorHAnsi" w:hAnsiTheme="minorHAnsi"/>
          <w:b/>
          <w:sz w:val="22"/>
          <w:szCs w:val="22"/>
        </w:rPr>
      </w:pPr>
      <w:r w:rsidRPr="006C5020">
        <w:rPr>
          <w:rFonts w:asciiTheme="minorHAnsi" w:hAnsiTheme="minorHAnsi"/>
          <w:b/>
          <w:sz w:val="22"/>
          <w:szCs w:val="22"/>
        </w:rPr>
        <w:t>s</w:t>
      </w:r>
      <w:r w:rsidR="004272D9" w:rsidRPr="006C5020">
        <w:rPr>
          <w:rFonts w:asciiTheme="minorHAnsi" w:hAnsiTheme="minorHAnsi"/>
          <w:b/>
          <w:sz w:val="22"/>
          <w:szCs w:val="22"/>
        </w:rPr>
        <w:t>zámú melléklet</w:t>
      </w:r>
    </w:p>
    <w:p w:rsidR="004272D9" w:rsidRPr="006C5020" w:rsidRDefault="004272D9" w:rsidP="004272D9">
      <w:pPr>
        <w:pStyle w:val="Cmsor1"/>
        <w:keepNext w:val="0"/>
        <w:autoSpaceDE w:val="0"/>
        <w:autoSpaceDN w:val="0"/>
        <w:adjustRightInd w:val="0"/>
        <w:jc w:val="center"/>
        <w:rPr>
          <w:rFonts w:asciiTheme="minorHAnsi" w:hAnsiTheme="minorHAnsi"/>
          <w:sz w:val="22"/>
          <w:szCs w:val="22"/>
        </w:rPr>
      </w:pPr>
    </w:p>
    <w:p w:rsidR="00741145" w:rsidRPr="006C5020" w:rsidRDefault="00741145">
      <w:pPr>
        <w:rPr>
          <w:rFonts w:asciiTheme="minorHAnsi" w:hAnsiTheme="minorHAnsi"/>
          <w:sz w:val="22"/>
          <w:szCs w:val="22"/>
        </w:rPr>
      </w:pPr>
    </w:p>
    <w:p w:rsidR="00767E81" w:rsidRPr="006C5020" w:rsidRDefault="00F53100" w:rsidP="00C119A2">
      <w:pPr>
        <w:jc w:val="center"/>
        <w:rPr>
          <w:rFonts w:asciiTheme="minorHAnsi" w:hAnsiTheme="minorHAnsi"/>
          <w:b/>
          <w:noProof/>
          <w:sz w:val="22"/>
          <w:szCs w:val="22"/>
        </w:rPr>
      </w:pPr>
      <w:r w:rsidRPr="006C5020">
        <w:rPr>
          <w:rFonts w:asciiTheme="minorHAnsi" w:hAnsiTheme="minorHAnsi"/>
          <w:b/>
          <w:noProof/>
          <w:sz w:val="22"/>
          <w:szCs w:val="22"/>
        </w:rPr>
        <w:t>Üzemeltetői díjak</w:t>
      </w:r>
    </w:p>
    <w:p w:rsidR="00F53100" w:rsidRPr="006C5020" w:rsidRDefault="00F53100">
      <w:pPr>
        <w:rPr>
          <w:rFonts w:asciiTheme="minorHAnsi" w:hAnsiTheme="minorHAnsi"/>
          <w:noProof/>
          <w:sz w:val="22"/>
          <w:szCs w:val="22"/>
        </w:rPr>
      </w:pPr>
    </w:p>
    <w:p w:rsidR="00F53100" w:rsidRPr="006C5020" w:rsidRDefault="00EF776A">
      <w:pPr>
        <w:rPr>
          <w:rFonts w:asciiTheme="minorHAnsi" w:hAnsiTheme="minorHAnsi"/>
          <w:noProof/>
          <w:sz w:val="22"/>
          <w:szCs w:val="22"/>
        </w:rPr>
      </w:pPr>
      <w:r w:rsidRPr="006C5020">
        <w:rPr>
          <w:rFonts w:asciiTheme="minorHAnsi" w:hAnsiTheme="minorHAnsi"/>
          <w:noProof/>
          <w:sz w:val="22"/>
          <w:szCs w:val="22"/>
        </w:rPr>
        <w:t>Temetési helyek és a temetési helyek újraváltásának díja:</w:t>
      </w:r>
      <w:r w:rsidR="003858A4" w:rsidRPr="006C5020">
        <w:rPr>
          <w:rFonts w:asciiTheme="minorHAnsi" w:hAnsiTheme="minorHAnsi"/>
          <w:noProof/>
          <w:sz w:val="22"/>
          <w:szCs w:val="22"/>
        </w:rPr>
        <w:t xml:space="preserve">                        (A díjak nettó díjak.)</w:t>
      </w:r>
    </w:p>
    <w:p w:rsidR="00F53100" w:rsidRPr="006C5020" w:rsidRDefault="00F53100">
      <w:pPr>
        <w:rPr>
          <w:rFonts w:asciiTheme="minorHAnsi" w:hAnsiTheme="minorHAnsi"/>
          <w:noProof/>
          <w:sz w:val="22"/>
          <w:szCs w:val="22"/>
        </w:rPr>
      </w:pPr>
    </w:p>
    <w:p w:rsidR="00F53100" w:rsidRPr="006C5020" w:rsidRDefault="00EF776A" w:rsidP="00F53100">
      <w:pPr>
        <w:pStyle w:val="Listaszerbekezds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6C5020">
        <w:rPr>
          <w:rFonts w:asciiTheme="minorHAnsi" w:hAnsiTheme="minorHAnsi"/>
          <w:sz w:val="22"/>
          <w:szCs w:val="22"/>
        </w:rPr>
        <w:t>Koporsós sírhelyek</w:t>
      </w:r>
      <w:r w:rsidR="00F53100" w:rsidRPr="006C5020">
        <w:rPr>
          <w:rFonts w:asciiTheme="minorHAnsi" w:hAnsiTheme="minorHAnsi"/>
          <w:sz w:val="22"/>
          <w:szCs w:val="22"/>
        </w:rPr>
        <w:t xml:space="preserve">  </w:t>
      </w:r>
    </w:p>
    <w:p w:rsidR="00F53100" w:rsidRPr="006C5020" w:rsidRDefault="00F53100" w:rsidP="00F53100">
      <w:pPr>
        <w:pStyle w:val="Listaszerbekezds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6C5020">
        <w:rPr>
          <w:rFonts w:asciiTheme="minorHAnsi" w:hAnsiTheme="minorHAnsi"/>
          <w:sz w:val="22"/>
          <w:szCs w:val="22"/>
        </w:rPr>
        <w:t>egyes sírhely</w:t>
      </w:r>
      <w:proofErr w:type="gramStart"/>
      <w:r w:rsidRPr="006C5020">
        <w:rPr>
          <w:rFonts w:asciiTheme="minorHAnsi" w:hAnsiTheme="minorHAnsi"/>
          <w:sz w:val="22"/>
          <w:szCs w:val="22"/>
        </w:rPr>
        <w:t xml:space="preserve">: </w:t>
      </w:r>
      <w:r w:rsidR="003858A4" w:rsidRPr="006C5020">
        <w:rPr>
          <w:rFonts w:asciiTheme="minorHAnsi" w:hAnsiTheme="minorHAnsi"/>
          <w:sz w:val="22"/>
          <w:szCs w:val="22"/>
        </w:rPr>
        <w:t xml:space="preserve"> </w:t>
      </w:r>
      <w:r w:rsidR="00CF674A">
        <w:rPr>
          <w:rFonts w:asciiTheme="minorHAnsi" w:hAnsiTheme="minorHAnsi"/>
          <w:sz w:val="22"/>
          <w:szCs w:val="22"/>
        </w:rPr>
        <w:t xml:space="preserve">     </w:t>
      </w:r>
      <w:r w:rsidR="003858A4" w:rsidRPr="006C5020">
        <w:rPr>
          <w:rFonts w:asciiTheme="minorHAnsi" w:hAnsiTheme="minorHAnsi"/>
          <w:sz w:val="22"/>
          <w:szCs w:val="22"/>
        </w:rPr>
        <w:t>3</w:t>
      </w:r>
      <w:proofErr w:type="gramEnd"/>
      <w:r w:rsidR="003858A4" w:rsidRPr="006C5020">
        <w:rPr>
          <w:rFonts w:asciiTheme="minorHAnsi" w:hAnsiTheme="minorHAnsi"/>
          <w:sz w:val="22"/>
          <w:szCs w:val="22"/>
        </w:rPr>
        <w:t>.000.- Ft</w:t>
      </w:r>
    </w:p>
    <w:p w:rsidR="00F53100" w:rsidRPr="006C5020" w:rsidRDefault="00F53100" w:rsidP="00F53100">
      <w:pPr>
        <w:pStyle w:val="Listaszerbekezds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6C5020">
        <w:rPr>
          <w:rFonts w:asciiTheme="minorHAnsi" w:hAnsiTheme="minorHAnsi"/>
          <w:sz w:val="22"/>
          <w:szCs w:val="22"/>
        </w:rPr>
        <w:t>kettős sírhely</w:t>
      </w:r>
      <w:proofErr w:type="gramStart"/>
      <w:r w:rsidRPr="006C5020">
        <w:rPr>
          <w:rFonts w:asciiTheme="minorHAnsi" w:hAnsiTheme="minorHAnsi"/>
          <w:sz w:val="22"/>
          <w:szCs w:val="22"/>
        </w:rPr>
        <w:t>:</w:t>
      </w:r>
      <w:r w:rsidR="00CF674A">
        <w:rPr>
          <w:rFonts w:asciiTheme="minorHAnsi" w:hAnsiTheme="minorHAnsi"/>
          <w:sz w:val="22"/>
          <w:szCs w:val="22"/>
        </w:rPr>
        <w:t xml:space="preserve">     </w:t>
      </w:r>
      <w:r w:rsidR="003858A4" w:rsidRPr="006C5020">
        <w:rPr>
          <w:rFonts w:asciiTheme="minorHAnsi" w:hAnsiTheme="minorHAnsi"/>
          <w:sz w:val="22"/>
          <w:szCs w:val="22"/>
        </w:rPr>
        <w:t xml:space="preserve"> 6</w:t>
      </w:r>
      <w:proofErr w:type="gramEnd"/>
      <w:r w:rsidR="003858A4" w:rsidRPr="006C5020">
        <w:rPr>
          <w:rFonts w:asciiTheme="minorHAnsi" w:hAnsiTheme="minorHAnsi"/>
          <w:sz w:val="22"/>
          <w:szCs w:val="22"/>
        </w:rPr>
        <w:t>.000.- Ft</w:t>
      </w:r>
    </w:p>
    <w:p w:rsidR="00F53100" w:rsidRPr="006C5020" w:rsidRDefault="00F53100" w:rsidP="00F53100">
      <w:pPr>
        <w:pStyle w:val="Listaszerbekezds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6C5020">
        <w:rPr>
          <w:rFonts w:asciiTheme="minorHAnsi" w:hAnsiTheme="minorHAnsi"/>
          <w:sz w:val="22"/>
          <w:szCs w:val="22"/>
        </w:rPr>
        <w:t>gyermeksírhely</w:t>
      </w:r>
      <w:proofErr w:type="gramStart"/>
      <w:r w:rsidRPr="006C5020">
        <w:rPr>
          <w:rFonts w:asciiTheme="minorHAnsi" w:hAnsiTheme="minorHAnsi"/>
          <w:sz w:val="22"/>
          <w:szCs w:val="22"/>
        </w:rPr>
        <w:t>:</w:t>
      </w:r>
      <w:r w:rsidR="003858A4" w:rsidRPr="006C5020">
        <w:rPr>
          <w:rFonts w:asciiTheme="minorHAnsi" w:hAnsiTheme="minorHAnsi"/>
          <w:sz w:val="22"/>
          <w:szCs w:val="22"/>
        </w:rPr>
        <w:t xml:space="preserve">  </w:t>
      </w:r>
      <w:r w:rsidR="00CF674A">
        <w:rPr>
          <w:rFonts w:asciiTheme="minorHAnsi" w:hAnsiTheme="minorHAnsi"/>
          <w:sz w:val="22"/>
          <w:szCs w:val="22"/>
        </w:rPr>
        <w:t xml:space="preserve">     </w:t>
      </w:r>
      <w:r w:rsidR="003858A4" w:rsidRPr="006C5020">
        <w:rPr>
          <w:rFonts w:asciiTheme="minorHAnsi" w:hAnsiTheme="minorHAnsi"/>
          <w:sz w:val="22"/>
          <w:szCs w:val="22"/>
        </w:rPr>
        <w:t xml:space="preserve">   0.</w:t>
      </w:r>
      <w:proofErr w:type="gramEnd"/>
      <w:r w:rsidR="003858A4" w:rsidRPr="006C5020">
        <w:rPr>
          <w:rFonts w:asciiTheme="minorHAnsi" w:hAnsiTheme="minorHAnsi"/>
          <w:sz w:val="22"/>
          <w:szCs w:val="22"/>
        </w:rPr>
        <w:t>- Ft</w:t>
      </w:r>
    </w:p>
    <w:p w:rsidR="00F53100" w:rsidRPr="006C5020" w:rsidRDefault="00F53100" w:rsidP="00F53100">
      <w:pPr>
        <w:rPr>
          <w:rFonts w:asciiTheme="minorHAnsi" w:hAnsiTheme="minorHAnsi"/>
          <w:sz w:val="22"/>
          <w:szCs w:val="22"/>
        </w:rPr>
      </w:pPr>
    </w:p>
    <w:p w:rsidR="00F53100" w:rsidRPr="006C5020" w:rsidRDefault="003858A4" w:rsidP="00F53100">
      <w:pPr>
        <w:pStyle w:val="Listaszerbekezds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6C5020">
        <w:rPr>
          <w:rFonts w:asciiTheme="minorHAnsi" w:hAnsiTheme="minorHAnsi"/>
          <w:sz w:val="22"/>
          <w:szCs w:val="22"/>
        </w:rPr>
        <w:t>Urnasírhelyek</w:t>
      </w:r>
      <w:r w:rsidR="00F53100" w:rsidRPr="006C5020">
        <w:rPr>
          <w:rFonts w:asciiTheme="minorHAnsi" w:hAnsiTheme="minorHAnsi"/>
          <w:sz w:val="22"/>
          <w:szCs w:val="22"/>
        </w:rPr>
        <w:t xml:space="preserve"> </w:t>
      </w:r>
    </w:p>
    <w:p w:rsidR="00F53100" w:rsidRPr="006C5020" w:rsidRDefault="00F53100" w:rsidP="00F53100">
      <w:pPr>
        <w:pStyle w:val="Listaszerbekezds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6C5020">
        <w:rPr>
          <w:rFonts w:asciiTheme="minorHAnsi" w:hAnsiTheme="minorHAnsi"/>
          <w:sz w:val="22"/>
          <w:szCs w:val="22"/>
        </w:rPr>
        <w:t>urnasírhely</w:t>
      </w:r>
      <w:proofErr w:type="gramStart"/>
      <w:r w:rsidRPr="006C5020">
        <w:rPr>
          <w:rFonts w:asciiTheme="minorHAnsi" w:hAnsiTheme="minorHAnsi"/>
          <w:sz w:val="22"/>
          <w:szCs w:val="22"/>
        </w:rPr>
        <w:t>:</w:t>
      </w:r>
      <w:r w:rsidR="003858A4" w:rsidRPr="006C5020">
        <w:rPr>
          <w:rFonts w:asciiTheme="minorHAnsi" w:hAnsiTheme="minorHAnsi"/>
          <w:sz w:val="22"/>
          <w:szCs w:val="22"/>
        </w:rPr>
        <w:t xml:space="preserve"> </w:t>
      </w:r>
      <w:r w:rsidR="00CF674A">
        <w:rPr>
          <w:rFonts w:asciiTheme="minorHAnsi" w:hAnsiTheme="minorHAnsi"/>
          <w:sz w:val="22"/>
          <w:szCs w:val="22"/>
        </w:rPr>
        <w:t xml:space="preserve">             </w:t>
      </w:r>
      <w:r w:rsidR="003858A4" w:rsidRPr="006C5020">
        <w:rPr>
          <w:rFonts w:asciiTheme="minorHAnsi" w:hAnsiTheme="minorHAnsi"/>
          <w:sz w:val="22"/>
          <w:szCs w:val="22"/>
        </w:rPr>
        <w:t xml:space="preserve"> 2</w:t>
      </w:r>
      <w:proofErr w:type="gramEnd"/>
      <w:r w:rsidR="003858A4" w:rsidRPr="006C5020">
        <w:rPr>
          <w:rFonts w:asciiTheme="minorHAnsi" w:hAnsiTheme="minorHAnsi"/>
          <w:sz w:val="22"/>
          <w:szCs w:val="22"/>
        </w:rPr>
        <w:t>.500.- Ft</w:t>
      </w:r>
    </w:p>
    <w:p w:rsidR="00CF674A" w:rsidRDefault="00CF674A" w:rsidP="00F53100">
      <w:pPr>
        <w:pStyle w:val="Listaszerbekezds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urnafülke (egyes)</w:t>
      </w:r>
      <w:proofErr w:type="gramStart"/>
      <w:r>
        <w:rPr>
          <w:rFonts w:asciiTheme="minorHAnsi" w:hAnsiTheme="minorHAnsi"/>
          <w:sz w:val="22"/>
          <w:szCs w:val="22"/>
        </w:rPr>
        <w:t>:  20</w:t>
      </w:r>
      <w:proofErr w:type="gramEnd"/>
      <w:r>
        <w:rPr>
          <w:rFonts w:asciiTheme="minorHAnsi" w:hAnsiTheme="minorHAnsi"/>
          <w:sz w:val="22"/>
          <w:szCs w:val="22"/>
        </w:rPr>
        <w:t>.000.- Ft</w:t>
      </w:r>
    </w:p>
    <w:p w:rsidR="00F53100" w:rsidRPr="006C5020" w:rsidRDefault="00CF674A" w:rsidP="00F53100">
      <w:pPr>
        <w:pStyle w:val="Listaszerbekezds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urnafülke (kettes): 40.000.- Ft</w:t>
      </w:r>
      <w:r w:rsidR="003858A4" w:rsidRPr="006C5020">
        <w:rPr>
          <w:rFonts w:asciiTheme="minorHAnsi" w:hAnsiTheme="minorHAnsi"/>
          <w:sz w:val="22"/>
          <w:szCs w:val="22"/>
        </w:rPr>
        <w:t xml:space="preserve">  </w:t>
      </w:r>
    </w:p>
    <w:p w:rsidR="00F53100" w:rsidRPr="006C5020" w:rsidRDefault="00F53100" w:rsidP="00F53100">
      <w:pPr>
        <w:rPr>
          <w:rFonts w:asciiTheme="minorHAnsi" w:hAnsiTheme="minorHAnsi"/>
          <w:sz w:val="22"/>
          <w:szCs w:val="22"/>
        </w:rPr>
      </w:pPr>
    </w:p>
    <w:p w:rsidR="00EF776A" w:rsidRPr="006C5020" w:rsidRDefault="00EF776A" w:rsidP="00F53100">
      <w:pPr>
        <w:rPr>
          <w:rFonts w:asciiTheme="minorHAnsi" w:hAnsiTheme="minorHAnsi"/>
          <w:sz w:val="22"/>
          <w:szCs w:val="22"/>
        </w:rPr>
      </w:pPr>
    </w:p>
    <w:p w:rsidR="00EF776A" w:rsidRPr="006C5020" w:rsidRDefault="00EF776A" w:rsidP="00F53100">
      <w:pPr>
        <w:rPr>
          <w:rFonts w:asciiTheme="minorHAnsi" w:hAnsiTheme="minorHAnsi"/>
          <w:sz w:val="22"/>
          <w:szCs w:val="22"/>
        </w:rPr>
      </w:pPr>
      <w:r w:rsidRPr="006C5020">
        <w:rPr>
          <w:rFonts w:asciiTheme="minorHAnsi" w:hAnsiTheme="minorHAnsi"/>
          <w:sz w:val="22"/>
          <w:szCs w:val="22"/>
        </w:rPr>
        <w:t>A temetői létesítmények, illetve az üzemeltető által biztosított szolgáltatások igénybevételéért a temetkezési szolgáltatók által fizetendő díjak:</w:t>
      </w:r>
    </w:p>
    <w:p w:rsidR="00EF776A" w:rsidRPr="006C5020" w:rsidRDefault="00EF776A" w:rsidP="00EF776A">
      <w:pPr>
        <w:pStyle w:val="Listaszerbekezds"/>
        <w:numPr>
          <w:ilvl w:val="0"/>
          <w:numId w:val="7"/>
        </w:numPr>
        <w:rPr>
          <w:rFonts w:asciiTheme="minorHAnsi" w:hAnsiTheme="minorHAnsi"/>
          <w:sz w:val="22"/>
          <w:szCs w:val="22"/>
        </w:rPr>
      </w:pPr>
      <w:r w:rsidRPr="006C5020">
        <w:rPr>
          <w:rFonts w:asciiTheme="minorHAnsi" w:hAnsiTheme="minorHAnsi"/>
          <w:sz w:val="22"/>
          <w:szCs w:val="22"/>
        </w:rPr>
        <w:t>ravatalozási terem, ill. ravatalozási hely:</w:t>
      </w:r>
      <w:r w:rsidR="003858A4" w:rsidRPr="006C5020">
        <w:rPr>
          <w:rFonts w:asciiTheme="minorHAnsi" w:hAnsiTheme="minorHAnsi"/>
          <w:sz w:val="22"/>
          <w:szCs w:val="22"/>
        </w:rPr>
        <w:t xml:space="preserve">   </w:t>
      </w:r>
      <w:r w:rsidR="00CF674A">
        <w:rPr>
          <w:rFonts w:asciiTheme="minorHAnsi" w:hAnsiTheme="minorHAnsi"/>
          <w:sz w:val="22"/>
          <w:szCs w:val="22"/>
        </w:rPr>
        <w:t xml:space="preserve"> </w:t>
      </w:r>
      <w:bookmarkStart w:id="0" w:name="_GoBack"/>
      <w:bookmarkEnd w:id="0"/>
      <w:r w:rsidR="003858A4" w:rsidRPr="006C5020">
        <w:rPr>
          <w:rFonts w:asciiTheme="minorHAnsi" w:hAnsiTheme="minorHAnsi"/>
          <w:sz w:val="22"/>
          <w:szCs w:val="22"/>
        </w:rPr>
        <w:t xml:space="preserve"> 10.000.- Ft</w:t>
      </w:r>
    </w:p>
    <w:p w:rsidR="00EF776A" w:rsidRPr="006C5020" w:rsidRDefault="00B30274" w:rsidP="00EF776A">
      <w:pPr>
        <w:pStyle w:val="Listaszerbekezds"/>
        <w:numPr>
          <w:ilvl w:val="0"/>
          <w:numId w:val="7"/>
        </w:numPr>
        <w:rPr>
          <w:rFonts w:asciiTheme="minorHAnsi" w:hAnsiTheme="minorHAnsi"/>
          <w:sz w:val="22"/>
          <w:szCs w:val="22"/>
        </w:rPr>
      </w:pPr>
      <w:r w:rsidRPr="006C5020">
        <w:rPr>
          <w:rFonts w:asciiTheme="minorHAnsi" w:hAnsiTheme="minorHAnsi"/>
          <w:sz w:val="22"/>
          <w:szCs w:val="22"/>
        </w:rPr>
        <w:t>sírásás</w:t>
      </w:r>
      <w:r w:rsidR="003858A4" w:rsidRPr="006C5020">
        <w:rPr>
          <w:rFonts w:asciiTheme="minorHAnsi" w:hAnsiTheme="minorHAnsi"/>
          <w:sz w:val="22"/>
          <w:szCs w:val="22"/>
        </w:rPr>
        <w:t>/sírnyitás</w:t>
      </w:r>
    </w:p>
    <w:p w:rsidR="00B30274" w:rsidRPr="006C5020" w:rsidRDefault="00B30274" w:rsidP="00B30274">
      <w:pPr>
        <w:pStyle w:val="Listaszerbekezds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6C5020">
        <w:rPr>
          <w:rFonts w:asciiTheme="minorHAnsi" w:hAnsiTheme="minorHAnsi"/>
          <w:sz w:val="22"/>
          <w:szCs w:val="22"/>
        </w:rPr>
        <w:t>koporsós sírhely</w:t>
      </w:r>
      <w:proofErr w:type="gramStart"/>
      <w:r w:rsidRPr="006C5020">
        <w:rPr>
          <w:rFonts w:asciiTheme="minorHAnsi" w:hAnsiTheme="minorHAnsi"/>
          <w:sz w:val="22"/>
          <w:szCs w:val="22"/>
        </w:rPr>
        <w:t>:</w:t>
      </w:r>
      <w:r w:rsidR="003858A4" w:rsidRPr="006C5020">
        <w:rPr>
          <w:rFonts w:asciiTheme="minorHAnsi" w:hAnsiTheme="minorHAnsi"/>
          <w:sz w:val="22"/>
          <w:szCs w:val="22"/>
        </w:rPr>
        <w:t xml:space="preserve">                           </w:t>
      </w:r>
      <w:r w:rsidR="00260A0D" w:rsidRPr="006C5020">
        <w:rPr>
          <w:rFonts w:asciiTheme="minorHAnsi" w:hAnsiTheme="minorHAnsi"/>
          <w:sz w:val="22"/>
          <w:szCs w:val="22"/>
        </w:rPr>
        <w:t xml:space="preserve">   </w:t>
      </w:r>
      <w:r w:rsidR="003858A4" w:rsidRPr="006C5020">
        <w:rPr>
          <w:rFonts w:asciiTheme="minorHAnsi" w:hAnsiTheme="minorHAnsi"/>
          <w:sz w:val="22"/>
          <w:szCs w:val="22"/>
        </w:rPr>
        <w:t xml:space="preserve">  15</w:t>
      </w:r>
      <w:proofErr w:type="gramEnd"/>
      <w:r w:rsidR="003858A4" w:rsidRPr="006C5020">
        <w:rPr>
          <w:rFonts w:asciiTheme="minorHAnsi" w:hAnsiTheme="minorHAnsi"/>
          <w:sz w:val="22"/>
          <w:szCs w:val="22"/>
        </w:rPr>
        <w:t>.000.- Ft</w:t>
      </w:r>
    </w:p>
    <w:p w:rsidR="00B30274" w:rsidRPr="006C5020" w:rsidRDefault="00B30274" w:rsidP="00B30274">
      <w:pPr>
        <w:pStyle w:val="Listaszerbekezds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6C5020">
        <w:rPr>
          <w:rFonts w:asciiTheme="minorHAnsi" w:hAnsiTheme="minorHAnsi"/>
          <w:sz w:val="22"/>
          <w:szCs w:val="22"/>
        </w:rPr>
        <w:t>urnasírhely</w:t>
      </w:r>
      <w:proofErr w:type="gramStart"/>
      <w:r w:rsidRPr="006C5020">
        <w:rPr>
          <w:rFonts w:asciiTheme="minorHAnsi" w:hAnsiTheme="minorHAnsi"/>
          <w:sz w:val="22"/>
          <w:szCs w:val="22"/>
        </w:rPr>
        <w:t>:</w:t>
      </w:r>
      <w:r w:rsidR="003858A4" w:rsidRPr="006C5020">
        <w:rPr>
          <w:rFonts w:asciiTheme="minorHAnsi" w:hAnsiTheme="minorHAnsi"/>
          <w:sz w:val="22"/>
          <w:szCs w:val="22"/>
        </w:rPr>
        <w:t xml:space="preserve">                                     </w:t>
      </w:r>
      <w:r w:rsidR="00260A0D" w:rsidRPr="006C5020">
        <w:rPr>
          <w:rFonts w:asciiTheme="minorHAnsi" w:hAnsiTheme="minorHAnsi"/>
          <w:sz w:val="22"/>
          <w:szCs w:val="22"/>
        </w:rPr>
        <w:t xml:space="preserve">    </w:t>
      </w:r>
      <w:r w:rsidR="003858A4" w:rsidRPr="006C5020">
        <w:rPr>
          <w:rFonts w:asciiTheme="minorHAnsi" w:hAnsiTheme="minorHAnsi"/>
          <w:sz w:val="22"/>
          <w:szCs w:val="22"/>
        </w:rPr>
        <w:t xml:space="preserve">  6</w:t>
      </w:r>
      <w:proofErr w:type="gramEnd"/>
      <w:r w:rsidR="003858A4" w:rsidRPr="006C5020">
        <w:rPr>
          <w:rFonts w:asciiTheme="minorHAnsi" w:hAnsiTheme="minorHAnsi"/>
          <w:sz w:val="22"/>
          <w:szCs w:val="22"/>
        </w:rPr>
        <w:t>.000.- Ft</w:t>
      </w:r>
    </w:p>
    <w:p w:rsidR="00C119A2" w:rsidRPr="006C5020" w:rsidRDefault="00C119A2" w:rsidP="00B30274">
      <w:pPr>
        <w:pStyle w:val="Listaszerbekezds"/>
        <w:numPr>
          <w:ilvl w:val="0"/>
          <w:numId w:val="7"/>
        </w:numPr>
        <w:rPr>
          <w:rFonts w:asciiTheme="minorHAnsi" w:hAnsiTheme="minorHAnsi"/>
          <w:sz w:val="22"/>
          <w:szCs w:val="22"/>
        </w:rPr>
      </w:pPr>
      <w:r w:rsidRPr="006C5020">
        <w:rPr>
          <w:rFonts w:asciiTheme="minorHAnsi" w:hAnsiTheme="minorHAnsi"/>
          <w:sz w:val="22"/>
          <w:szCs w:val="22"/>
        </w:rPr>
        <w:t>exhumálás</w:t>
      </w:r>
      <w:r w:rsidR="003858A4" w:rsidRPr="006C5020">
        <w:rPr>
          <w:rFonts w:asciiTheme="minorHAnsi" w:hAnsiTheme="minorHAnsi"/>
          <w:sz w:val="22"/>
          <w:szCs w:val="22"/>
        </w:rPr>
        <w:t>/</w:t>
      </w:r>
      <w:proofErr w:type="gramStart"/>
      <w:r w:rsidR="003858A4" w:rsidRPr="006C5020">
        <w:rPr>
          <w:rFonts w:asciiTheme="minorHAnsi" w:hAnsiTheme="minorHAnsi"/>
          <w:sz w:val="22"/>
          <w:szCs w:val="22"/>
        </w:rPr>
        <w:t xml:space="preserve">újratemetés                              </w:t>
      </w:r>
      <w:r w:rsidR="00CF674A">
        <w:rPr>
          <w:rFonts w:asciiTheme="minorHAnsi" w:hAnsiTheme="minorHAnsi"/>
          <w:sz w:val="22"/>
          <w:szCs w:val="22"/>
        </w:rPr>
        <w:t xml:space="preserve">  </w:t>
      </w:r>
      <w:r w:rsidR="003858A4" w:rsidRPr="006C5020">
        <w:rPr>
          <w:rFonts w:asciiTheme="minorHAnsi" w:hAnsiTheme="minorHAnsi"/>
          <w:sz w:val="22"/>
          <w:szCs w:val="22"/>
        </w:rPr>
        <w:t xml:space="preserve">  25</w:t>
      </w:r>
      <w:proofErr w:type="gramEnd"/>
      <w:r w:rsidR="003858A4" w:rsidRPr="006C5020">
        <w:rPr>
          <w:rFonts w:asciiTheme="minorHAnsi" w:hAnsiTheme="minorHAnsi"/>
          <w:sz w:val="22"/>
          <w:szCs w:val="22"/>
        </w:rPr>
        <w:t>.000.- Ft</w:t>
      </w:r>
    </w:p>
    <w:p w:rsidR="00C119A2" w:rsidRPr="006C5020" w:rsidRDefault="00C119A2" w:rsidP="00B30274">
      <w:pPr>
        <w:pStyle w:val="Listaszerbekezds"/>
        <w:numPr>
          <w:ilvl w:val="0"/>
          <w:numId w:val="7"/>
        </w:numPr>
        <w:rPr>
          <w:rFonts w:asciiTheme="minorHAnsi" w:hAnsiTheme="minorHAnsi"/>
          <w:sz w:val="22"/>
          <w:szCs w:val="22"/>
        </w:rPr>
      </w:pPr>
      <w:r w:rsidRPr="006C5020">
        <w:rPr>
          <w:rFonts w:asciiTheme="minorHAnsi" w:hAnsiTheme="minorHAnsi"/>
          <w:sz w:val="22"/>
          <w:szCs w:val="22"/>
        </w:rPr>
        <w:t>hantolás</w:t>
      </w:r>
    </w:p>
    <w:p w:rsidR="00C119A2" w:rsidRPr="006C5020" w:rsidRDefault="00C119A2" w:rsidP="00C119A2">
      <w:pPr>
        <w:pStyle w:val="Listaszerbekezds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6C5020">
        <w:rPr>
          <w:rFonts w:asciiTheme="minorHAnsi" w:hAnsiTheme="minorHAnsi"/>
          <w:sz w:val="22"/>
          <w:szCs w:val="22"/>
        </w:rPr>
        <w:t>koporsós sírhely</w:t>
      </w:r>
      <w:proofErr w:type="gramStart"/>
      <w:r w:rsidRPr="006C5020">
        <w:rPr>
          <w:rFonts w:asciiTheme="minorHAnsi" w:hAnsiTheme="minorHAnsi"/>
          <w:sz w:val="22"/>
          <w:szCs w:val="22"/>
        </w:rPr>
        <w:t>:</w:t>
      </w:r>
      <w:r w:rsidR="003858A4" w:rsidRPr="006C5020">
        <w:rPr>
          <w:rFonts w:asciiTheme="minorHAnsi" w:hAnsiTheme="minorHAnsi"/>
          <w:sz w:val="22"/>
          <w:szCs w:val="22"/>
        </w:rPr>
        <w:t xml:space="preserve">                              </w:t>
      </w:r>
      <w:r w:rsidR="00260A0D" w:rsidRPr="006C5020">
        <w:rPr>
          <w:rFonts w:asciiTheme="minorHAnsi" w:hAnsiTheme="minorHAnsi"/>
          <w:sz w:val="22"/>
          <w:szCs w:val="22"/>
        </w:rPr>
        <w:t xml:space="preserve">  </w:t>
      </w:r>
      <w:r w:rsidR="003858A4" w:rsidRPr="006C5020">
        <w:rPr>
          <w:rFonts w:asciiTheme="minorHAnsi" w:hAnsiTheme="minorHAnsi"/>
          <w:sz w:val="22"/>
          <w:szCs w:val="22"/>
        </w:rPr>
        <w:t xml:space="preserve"> 7</w:t>
      </w:r>
      <w:proofErr w:type="gramEnd"/>
      <w:r w:rsidR="003858A4" w:rsidRPr="006C5020">
        <w:rPr>
          <w:rFonts w:asciiTheme="minorHAnsi" w:hAnsiTheme="minorHAnsi"/>
          <w:sz w:val="22"/>
          <w:szCs w:val="22"/>
        </w:rPr>
        <w:t xml:space="preserve">.000.- Ft                         </w:t>
      </w:r>
    </w:p>
    <w:p w:rsidR="00C119A2" w:rsidRPr="006C5020" w:rsidRDefault="00C119A2" w:rsidP="00C119A2">
      <w:pPr>
        <w:pStyle w:val="Listaszerbekezds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6C5020">
        <w:rPr>
          <w:rFonts w:asciiTheme="minorHAnsi" w:hAnsiTheme="minorHAnsi"/>
          <w:sz w:val="22"/>
          <w:szCs w:val="22"/>
        </w:rPr>
        <w:t>urnasírhely</w:t>
      </w:r>
      <w:proofErr w:type="gramStart"/>
      <w:r w:rsidRPr="006C5020">
        <w:rPr>
          <w:rFonts w:asciiTheme="minorHAnsi" w:hAnsiTheme="minorHAnsi"/>
          <w:sz w:val="22"/>
          <w:szCs w:val="22"/>
        </w:rPr>
        <w:t>:</w:t>
      </w:r>
      <w:r w:rsidR="003858A4" w:rsidRPr="006C5020">
        <w:rPr>
          <w:rFonts w:asciiTheme="minorHAnsi" w:hAnsiTheme="minorHAnsi"/>
          <w:sz w:val="22"/>
          <w:szCs w:val="22"/>
        </w:rPr>
        <w:t xml:space="preserve">                                     </w:t>
      </w:r>
      <w:r w:rsidR="00260A0D" w:rsidRPr="006C5020">
        <w:rPr>
          <w:rFonts w:asciiTheme="minorHAnsi" w:hAnsiTheme="minorHAnsi"/>
          <w:sz w:val="22"/>
          <w:szCs w:val="22"/>
        </w:rPr>
        <w:t xml:space="preserve">  </w:t>
      </w:r>
      <w:r w:rsidR="003858A4" w:rsidRPr="006C5020">
        <w:rPr>
          <w:rFonts w:asciiTheme="minorHAnsi" w:hAnsiTheme="minorHAnsi"/>
          <w:sz w:val="22"/>
          <w:szCs w:val="22"/>
        </w:rPr>
        <w:t xml:space="preserve">   2</w:t>
      </w:r>
      <w:proofErr w:type="gramEnd"/>
      <w:r w:rsidR="003858A4" w:rsidRPr="006C5020">
        <w:rPr>
          <w:rFonts w:asciiTheme="minorHAnsi" w:hAnsiTheme="minorHAnsi"/>
          <w:sz w:val="22"/>
          <w:szCs w:val="22"/>
        </w:rPr>
        <w:t>.000.- Ft</w:t>
      </w:r>
    </w:p>
    <w:p w:rsidR="00C119A2" w:rsidRPr="006C5020" w:rsidRDefault="00C119A2" w:rsidP="00C119A2">
      <w:pPr>
        <w:pStyle w:val="Listaszerbekezds"/>
        <w:numPr>
          <w:ilvl w:val="0"/>
          <w:numId w:val="7"/>
        </w:numPr>
        <w:rPr>
          <w:rFonts w:asciiTheme="minorHAnsi" w:hAnsiTheme="minorHAnsi"/>
          <w:sz w:val="22"/>
          <w:szCs w:val="22"/>
        </w:rPr>
      </w:pPr>
      <w:r w:rsidRPr="006C5020">
        <w:rPr>
          <w:rFonts w:asciiTheme="minorHAnsi" w:hAnsiTheme="minorHAnsi"/>
          <w:sz w:val="22"/>
          <w:szCs w:val="22"/>
        </w:rPr>
        <w:t>sírhelybe helyezés</w:t>
      </w:r>
    </w:p>
    <w:p w:rsidR="00C119A2" w:rsidRPr="006C5020" w:rsidRDefault="00C119A2" w:rsidP="00C119A2">
      <w:pPr>
        <w:pStyle w:val="Listaszerbekezds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6C5020">
        <w:rPr>
          <w:rFonts w:asciiTheme="minorHAnsi" w:hAnsiTheme="minorHAnsi"/>
          <w:sz w:val="22"/>
          <w:szCs w:val="22"/>
        </w:rPr>
        <w:t>koporsó</w:t>
      </w:r>
      <w:proofErr w:type="gramStart"/>
      <w:r w:rsidRPr="006C5020">
        <w:rPr>
          <w:rFonts w:asciiTheme="minorHAnsi" w:hAnsiTheme="minorHAnsi"/>
          <w:sz w:val="22"/>
          <w:szCs w:val="22"/>
        </w:rPr>
        <w:t>:</w:t>
      </w:r>
      <w:r w:rsidR="009910BD" w:rsidRPr="006C5020">
        <w:rPr>
          <w:rFonts w:asciiTheme="minorHAnsi" w:hAnsiTheme="minorHAnsi"/>
          <w:sz w:val="22"/>
          <w:szCs w:val="22"/>
        </w:rPr>
        <w:t xml:space="preserve">                                            </w:t>
      </w:r>
      <w:r w:rsidR="00260A0D" w:rsidRPr="006C5020">
        <w:rPr>
          <w:rFonts w:asciiTheme="minorHAnsi" w:hAnsiTheme="minorHAnsi"/>
          <w:sz w:val="22"/>
          <w:szCs w:val="22"/>
        </w:rPr>
        <w:t xml:space="preserve">  </w:t>
      </w:r>
      <w:r w:rsidR="009910BD" w:rsidRPr="006C5020">
        <w:rPr>
          <w:rFonts w:asciiTheme="minorHAnsi" w:hAnsiTheme="minorHAnsi"/>
          <w:sz w:val="22"/>
          <w:szCs w:val="22"/>
        </w:rPr>
        <w:t>10</w:t>
      </w:r>
      <w:proofErr w:type="gramEnd"/>
      <w:r w:rsidR="009910BD" w:rsidRPr="006C5020">
        <w:rPr>
          <w:rFonts w:asciiTheme="minorHAnsi" w:hAnsiTheme="minorHAnsi"/>
          <w:sz w:val="22"/>
          <w:szCs w:val="22"/>
        </w:rPr>
        <w:t>.000.- Ft</w:t>
      </w:r>
    </w:p>
    <w:p w:rsidR="00C119A2" w:rsidRPr="006C5020" w:rsidRDefault="00C119A2" w:rsidP="00C119A2">
      <w:pPr>
        <w:pStyle w:val="Listaszerbekezds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6C5020">
        <w:rPr>
          <w:rFonts w:asciiTheme="minorHAnsi" w:hAnsiTheme="minorHAnsi"/>
          <w:sz w:val="22"/>
          <w:szCs w:val="22"/>
        </w:rPr>
        <w:t>urna</w:t>
      </w:r>
      <w:proofErr w:type="gramStart"/>
      <w:r w:rsidRPr="006C5020">
        <w:rPr>
          <w:rFonts w:asciiTheme="minorHAnsi" w:hAnsiTheme="minorHAnsi"/>
          <w:sz w:val="22"/>
          <w:szCs w:val="22"/>
        </w:rPr>
        <w:t>:</w:t>
      </w:r>
      <w:r w:rsidR="009910BD" w:rsidRPr="006C5020">
        <w:rPr>
          <w:rFonts w:asciiTheme="minorHAnsi" w:hAnsiTheme="minorHAnsi"/>
          <w:sz w:val="22"/>
          <w:szCs w:val="22"/>
        </w:rPr>
        <w:t xml:space="preserve">                                                </w:t>
      </w:r>
      <w:r w:rsidR="00260A0D" w:rsidRPr="006C5020">
        <w:rPr>
          <w:rFonts w:asciiTheme="minorHAnsi" w:hAnsiTheme="minorHAnsi"/>
          <w:sz w:val="22"/>
          <w:szCs w:val="22"/>
        </w:rPr>
        <w:t xml:space="preserve">  </w:t>
      </w:r>
      <w:r w:rsidR="009910BD" w:rsidRPr="006C5020">
        <w:rPr>
          <w:rFonts w:asciiTheme="minorHAnsi" w:hAnsiTheme="minorHAnsi"/>
          <w:sz w:val="22"/>
          <w:szCs w:val="22"/>
        </w:rPr>
        <w:t xml:space="preserve">    5</w:t>
      </w:r>
      <w:proofErr w:type="gramEnd"/>
      <w:r w:rsidR="009910BD" w:rsidRPr="006C5020">
        <w:rPr>
          <w:rFonts w:asciiTheme="minorHAnsi" w:hAnsiTheme="minorHAnsi"/>
          <w:sz w:val="22"/>
          <w:szCs w:val="22"/>
        </w:rPr>
        <w:t>.000.- Ft</w:t>
      </w:r>
    </w:p>
    <w:p w:rsidR="009910BD" w:rsidRPr="006C5020" w:rsidRDefault="009910BD" w:rsidP="00C119A2">
      <w:pPr>
        <w:pStyle w:val="Listaszerbekezds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6C5020">
        <w:rPr>
          <w:rFonts w:asciiTheme="minorHAnsi" w:hAnsiTheme="minorHAnsi"/>
          <w:sz w:val="22"/>
          <w:szCs w:val="22"/>
        </w:rPr>
        <w:t>urna urnafalba helyezése</w:t>
      </w:r>
      <w:proofErr w:type="gramStart"/>
      <w:r w:rsidRPr="006C5020">
        <w:rPr>
          <w:rFonts w:asciiTheme="minorHAnsi" w:hAnsiTheme="minorHAnsi"/>
          <w:sz w:val="22"/>
          <w:szCs w:val="22"/>
        </w:rPr>
        <w:t>:                 5</w:t>
      </w:r>
      <w:proofErr w:type="gramEnd"/>
      <w:r w:rsidRPr="006C5020">
        <w:rPr>
          <w:rFonts w:asciiTheme="minorHAnsi" w:hAnsiTheme="minorHAnsi"/>
          <w:sz w:val="22"/>
          <w:szCs w:val="22"/>
        </w:rPr>
        <w:t>.000.- Ft</w:t>
      </w:r>
    </w:p>
    <w:p w:rsidR="00C119A2" w:rsidRPr="006C5020" w:rsidRDefault="009910BD" w:rsidP="00C119A2">
      <w:pPr>
        <w:pStyle w:val="Listaszerbekezds"/>
        <w:numPr>
          <w:ilvl w:val="0"/>
          <w:numId w:val="7"/>
        </w:numPr>
        <w:rPr>
          <w:rFonts w:asciiTheme="minorHAnsi" w:hAnsiTheme="minorHAnsi"/>
          <w:sz w:val="22"/>
          <w:szCs w:val="22"/>
        </w:rPr>
      </w:pPr>
      <w:r w:rsidRPr="006C5020">
        <w:rPr>
          <w:rFonts w:asciiTheme="minorHAnsi" w:hAnsiTheme="minorHAnsi"/>
          <w:sz w:val="22"/>
          <w:szCs w:val="22"/>
        </w:rPr>
        <w:t xml:space="preserve">Hűtés 96 órán </w:t>
      </w:r>
      <w:proofErr w:type="gramStart"/>
      <w:r w:rsidRPr="006C5020">
        <w:rPr>
          <w:rFonts w:asciiTheme="minorHAnsi" w:hAnsiTheme="minorHAnsi"/>
          <w:sz w:val="22"/>
          <w:szCs w:val="22"/>
        </w:rPr>
        <w:t xml:space="preserve">belül                                      </w:t>
      </w:r>
      <w:r w:rsidR="00CF674A">
        <w:rPr>
          <w:rFonts w:asciiTheme="minorHAnsi" w:hAnsiTheme="minorHAnsi"/>
          <w:sz w:val="22"/>
          <w:szCs w:val="22"/>
        </w:rPr>
        <w:t xml:space="preserve"> </w:t>
      </w:r>
      <w:r w:rsidRPr="006C5020">
        <w:rPr>
          <w:rFonts w:asciiTheme="minorHAnsi" w:hAnsiTheme="minorHAnsi"/>
          <w:sz w:val="22"/>
          <w:szCs w:val="22"/>
        </w:rPr>
        <w:t xml:space="preserve">   5</w:t>
      </w:r>
      <w:proofErr w:type="gramEnd"/>
      <w:r w:rsidRPr="006C5020">
        <w:rPr>
          <w:rFonts w:asciiTheme="minorHAnsi" w:hAnsiTheme="minorHAnsi"/>
          <w:sz w:val="22"/>
          <w:szCs w:val="22"/>
        </w:rPr>
        <w:t>.000.- Ft</w:t>
      </w:r>
    </w:p>
    <w:p w:rsidR="009910BD" w:rsidRPr="006C5020" w:rsidRDefault="009910BD" w:rsidP="00C119A2">
      <w:pPr>
        <w:pStyle w:val="Listaszerbekezds"/>
        <w:numPr>
          <w:ilvl w:val="0"/>
          <w:numId w:val="7"/>
        </w:numPr>
        <w:rPr>
          <w:rFonts w:asciiTheme="minorHAnsi" w:hAnsiTheme="minorHAnsi"/>
          <w:sz w:val="22"/>
          <w:szCs w:val="22"/>
        </w:rPr>
      </w:pPr>
      <w:r w:rsidRPr="006C5020">
        <w:rPr>
          <w:rFonts w:asciiTheme="minorHAnsi" w:hAnsiTheme="minorHAnsi"/>
          <w:sz w:val="22"/>
          <w:szCs w:val="22"/>
        </w:rPr>
        <w:t>Hűtés 96 órán túl minden megkezdett nap</w:t>
      </w:r>
      <w:r w:rsidR="00260A0D" w:rsidRPr="006C5020">
        <w:rPr>
          <w:rFonts w:asciiTheme="minorHAnsi" w:hAnsiTheme="minorHAnsi"/>
          <w:sz w:val="22"/>
          <w:szCs w:val="22"/>
        </w:rPr>
        <w:t xml:space="preserve"> </w:t>
      </w:r>
      <w:r w:rsidRPr="006C5020">
        <w:rPr>
          <w:rFonts w:asciiTheme="minorHAnsi" w:hAnsiTheme="minorHAnsi"/>
          <w:sz w:val="22"/>
          <w:szCs w:val="22"/>
        </w:rPr>
        <w:t>1.200.- Ft</w:t>
      </w:r>
    </w:p>
    <w:p w:rsidR="009910BD" w:rsidRPr="006C5020" w:rsidRDefault="009910BD" w:rsidP="00C119A2">
      <w:pPr>
        <w:pStyle w:val="Listaszerbekezds"/>
        <w:numPr>
          <w:ilvl w:val="0"/>
          <w:numId w:val="7"/>
        </w:numPr>
        <w:rPr>
          <w:rFonts w:asciiTheme="minorHAnsi" w:hAnsiTheme="minorHAnsi"/>
          <w:sz w:val="22"/>
          <w:szCs w:val="22"/>
        </w:rPr>
      </w:pPr>
      <w:r w:rsidRPr="006C5020">
        <w:rPr>
          <w:rFonts w:asciiTheme="minorHAnsi" w:hAnsiTheme="minorHAnsi"/>
          <w:sz w:val="22"/>
          <w:szCs w:val="22"/>
        </w:rPr>
        <w:t>Szállítás temetőn belül</w:t>
      </w:r>
      <w:proofErr w:type="gramStart"/>
      <w:r w:rsidRPr="006C5020">
        <w:rPr>
          <w:rFonts w:asciiTheme="minorHAnsi" w:hAnsiTheme="minorHAnsi"/>
          <w:sz w:val="22"/>
          <w:szCs w:val="22"/>
        </w:rPr>
        <w:t xml:space="preserve">:                                 </w:t>
      </w:r>
      <w:r w:rsidR="00260A0D" w:rsidRPr="006C5020">
        <w:rPr>
          <w:rFonts w:asciiTheme="minorHAnsi" w:hAnsiTheme="minorHAnsi"/>
          <w:sz w:val="22"/>
          <w:szCs w:val="22"/>
        </w:rPr>
        <w:t xml:space="preserve"> </w:t>
      </w:r>
      <w:r w:rsidRPr="006C5020">
        <w:rPr>
          <w:rFonts w:asciiTheme="minorHAnsi" w:hAnsiTheme="minorHAnsi"/>
          <w:sz w:val="22"/>
          <w:szCs w:val="22"/>
        </w:rPr>
        <w:t xml:space="preserve"> 5</w:t>
      </w:r>
      <w:proofErr w:type="gramEnd"/>
      <w:r w:rsidRPr="006C5020">
        <w:rPr>
          <w:rFonts w:asciiTheme="minorHAnsi" w:hAnsiTheme="minorHAnsi"/>
          <w:sz w:val="22"/>
          <w:szCs w:val="22"/>
        </w:rPr>
        <w:t>.000.- Ft.</w:t>
      </w:r>
    </w:p>
    <w:p w:rsidR="00741145" w:rsidRPr="006C5020" w:rsidRDefault="00741145" w:rsidP="009910BD">
      <w:pPr>
        <w:ind w:left="360"/>
        <w:rPr>
          <w:rFonts w:asciiTheme="minorHAnsi" w:hAnsiTheme="minorHAnsi"/>
          <w:sz w:val="22"/>
          <w:szCs w:val="22"/>
        </w:rPr>
      </w:pPr>
    </w:p>
    <w:p w:rsidR="00C119A2" w:rsidRPr="006C5020" w:rsidRDefault="00C119A2" w:rsidP="00C119A2">
      <w:pPr>
        <w:ind w:left="360"/>
        <w:rPr>
          <w:rFonts w:asciiTheme="minorHAnsi" w:hAnsiTheme="minorHAnsi"/>
          <w:sz w:val="22"/>
          <w:szCs w:val="22"/>
        </w:rPr>
      </w:pPr>
    </w:p>
    <w:p w:rsidR="009910BD" w:rsidRPr="006C5020" w:rsidRDefault="009910BD" w:rsidP="00C119A2">
      <w:pPr>
        <w:ind w:left="360"/>
        <w:rPr>
          <w:rFonts w:asciiTheme="minorHAnsi" w:hAnsiTheme="minorHAnsi"/>
          <w:sz w:val="22"/>
          <w:szCs w:val="22"/>
        </w:rPr>
      </w:pPr>
    </w:p>
    <w:p w:rsidR="009910BD" w:rsidRPr="006C5020" w:rsidRDefault="009910BD" w:rsidP="00C119A2">
      <w:pPr>
        <w:ind w:left="360"/>
        <w:rPr>
          <w:rFonts w:asciiTheme="minorHAnsi" w:hAnsiTheme="minorHAnsi"/>
          <w:sz w:val="22"/>
          <w:szCs w:val="22"/>
        </w:rPr>
      </w:pPr>
    </w:p>
    <w:p w:rsidR="009910BD" w:rsidRPr="006C5020" w:rsidRDefault="009910BD" w:rsidP="00C119A2">
      <w:pPr>
        <w:ind w:left="360"/>
        <w:rPr>
          <w:rFonts w:asciiTheme="minorHAnsi" w:hAnsiTheme="minorHAnsi"/>
          <w:sz w:val="22"/>
          <w:szCs w:val="22"/>
        </w:rPr>
      </w:pPr>
    </w:p>
    <w:p w:rsidR="009910BD" w:rsidRPr="006C5020" w:rsidRDefault="009910BD" w:rsidP="00C119A2">
      <w:pPr>
        <w:ind w:left="360"/>
        <w:rPr>
          <w:rFonts w:asciiTheme="minorHAnsi" w:hAnsiTheme="minorHAnsi"/>
          <w:sz w:val="22"/>
          <w:szCs w:val="22"/>
        </w:rPr>
      </w:pPr>
    </w:p>
    <w:p w:rsidR="009910BD" w:rsidRPr="006C5020" w:rsidRDefault="009910BD" w:rsidP="00C119A2">
      <w:pPr>
        <w:ind w:left="360"/>
        <w:rPr>
          <w:rFonts w:asciiTheme="minorHAnsi" w:hAnsiTheme="minorHAnsi"/>
          <w:sz w:val="22"/>
          <w:szCs w:val="22"/>
        </w:rPr>
      </w:pPr>
    </w:p>
    <w:p w:rsidR="009910BD" w:rsidRPr="006C5020" w:rsidRDefault="009910BD" w:rsidP="00C119A2">
      <w:pPr>
        <w:ind w:left="360"/>
        <w:rPr>
          <w:rFonts w:asciiTheme="minorHAnsi" w:hAnsiTheme="minorHAnsi"/>
          <w:sz w:val="22"/>
          <w:szCs w:val="22"/>
        </w:rPr>
      </w:pPr>
    </w:p>
    <w:p w:rsidR="009910BD" w:rsidRPr="006C5020" w:rsidRDefault="009910BD" w:rsidP="00C119A2">
      <w:pPr>
        <w:ind w:left="360"/>
        <w:rPr>
          <w:rFonts w:asciiTheme="minorHAnsi" w:hAnsiTheme="minorHAnsi"/>
          <w:sz w:val="22"/>
          <w:szCs w:val="22"/>
        </w:rPr>
      </w:pPr>
    </w:p>
    <w:p w:rsidR="009910BD" w:rsidRPr="006C5020" w:rsidRDefault="009910BD" w:rsidP="00C119A2">
      <w:pPr>
        <w:ind w:left="360"/>
        <w:rPr>
          <w:rFonts w:asciiTheme="minorHAnsi" w:hAnsiTheme="minorHAnsi"/>
          <w:sz w:val="22"/>
          <w:szCs w:val="22"/>
        </w:rPr>
      </w:pPr>
    </w:p>
    <w:p w:rsidR="009910BD" w:rsidRPr="006C5020" w:rsidRDefault="009910BD" w:rsidP="00C119A2">
      <w:pPr>
        <w:ind w:left="360"/>
        <w:rPr>
          <w:rFonts w:asciiTheme="minorHAnsi" w:hAnsiTheme="minorHAnsi"/>
          <w:sz w:val="22"/>
          <w:szCs w:val="22"/>
        </w:rPr>
      </w:pPr>
    </w:p>
    <w:p w:rsidR="009910BD" w:rsidRPr="006C5020" w:rsidRDefault="009910BD" w:rsidP="00C119A2">
      <w:pPr>
        <w:ind w:left="360"/>
        <w:rPr>
          <w:rFonts w:asciiTheme="minorHAnsi" w:hAnsiTheme="minorHAnsi"/>
          <w:sz w:val="22"/>
          <w:szCs w:val="22"/>
        </w:rPr>
      </w:pPr>
    </w:p>
    <w:p w:rsidR="009910BD" w:rsidRDefault="009910BD" w:rsidP="00C119A2">
      <w:pPr>
        <w:ind w:left="360"/>
        <w:rPr>
          <w:rFonts w:asciiTheme="minorHAnsi" w:hAnsiTheme="minorHAnsi"/>
          <w:sz w:val="22"/>
          <w:szCs w:val="22"/>
        </w:rPr>
      </w:pPr>
    </w:p>
    <w:p w:rsidR="006C5020" w:rsidRDefault="006C5020" w:rsidP="00C119A2">
      <w:pPr>
        <w:ind w:left="360"/>
        <w:rPr>
          <w:rFonts w:asciiTheme="minorHAnsi" w:hAnsiTheme="minorHAnsi"/>
          <w:sz w:val="22"/>
          <w:szCs w:val="22"/>
        </w:rPr>
      </w:pPr>
    </w:p>
    <w:p w:rsidR="006C5020" w:rsidRPr="006C5020" w:rsidRDefault="006C5020" w:rsidP="00C119A2">
      <w:pPr>
        <w:ind w:left="360"/>
        <w:rPr>
          <w:rFonts w:asciiTheme="minorHAnsi" w:hAnsiTheme="minorHAnsi"/>
          <w:sz w:val="22"/>
          <w:szCs w:val="22"/>
        </w:rPr>
      </w:pPr>
    </w:p>
    <w:p w:rsidR="00741145" w:rsidRPr="006C5020" w:rsidRDefault="00741145" w:rsidP="00C119A2">
      <w:pPr>
        <w:autoSpaceDE w:val="0"/>
        <w:autoSpaceDN w:val="0"/>
        <w:adjustRightInd w:val="0"/>
        <w:rPr>
          <w:rFonts w:asciiTheme="minorHAnsi" w:hAnsiTheme="minorHAnsi"/>
          <w:b/>
          <w:iCs/>
          <w:sz w:val="22"/>
          <w:szCs w:val="22"/>
        </w:rPr>
      </w:pPr>
    </w:p>
    <w:p w:rsidR="00741145" w:rsidRPr="006C5020" w:rsidRDefault="00741145" w:rsidP="00C119A2">
      <w:pPr>
        <w:pStyle w:val="Listaszerbekezds"/>
        <w:numPr>
          <w:ilvl w:val="0"/>
          <w:numId w:val="3"/>
        </w:numPr>
        <w:autoSpaceDE w:val="0"/>
        <w:autoSpaceDN w:val="0"/>
        <w:adjustRightInd w:val="0"/>
        <w:jc w:val="right"/>
        <w:rPr>
          <w:rFonts w:asciiTheme="minorHAnsi" w:hAnsiTheme="minorHAnsi"/>
          <w:b/>
          <w:iCs/>
          <w:sz w:val="22"/>
          <w:szCs w:val="22"/>
        </w:rPr>
      </w:pPr>
      <w:r w:rsidRPr="006C5020">
        <w:rPr>
          <w:rFonts w:asciiTheme="minorHAnsi" w:hAnsiTheme="minorHAnsi"/>
          <w:b/>
          <w:iCs/>
          <w:sz w:val="22"/>
          <w:szCs w:val="22"/>
        </w:rPr>
        <w:t>számú melléklet</w:t>
      </w:r>
    </w:p>
    <w:p w:rsidR="00741145" w:rsidRPr="006C5020" w:rsidRDefault="00741145" w:rsidP="00741145">
      <w:pPr>
        <w:autoSpaceDE w:val="0"/>
        <w:autoSpaceDN w:val="0"/>
        <w:adjustRightInd w:val="0"/>
        <w:jc w:val="center"/>
        <w:rPr>
          <w:rFonts w:asciiTheme="minorHAnsi" w:hAnsiTheme="minorHAnsi"/>
          <w:b/>
          <w:iCs/>
          <w:sz w:val="22"/>
          <w:szCs w:val="22"/>
        </w:rPr>
      </w:pPr>
    </w:p>
    <w:p w:rsidR="00741145" w:rsidRPr="006C5020" w:rsidRDefault="00741145" w:rsidP="00741145">
      <w:pPr>
        <w:autoSpaceDE w:val="0"/>
        <w:autoSpaceDN w:val="0"/>
        <w:adjustRightInd w:val="0"/>
        <w:jc w:val="center"/>
        <w:rPr>
          <w:rFonts w:asciiTheme="minorHAnsi" w:hAnsiTheme="minorHAnsi"/>
          <w:b/>
          <w:iCs/>
          <w:sz w:val="22"/>
          <w:szCs w:val="22"/>
        </w:rPr>
      </w:pPr>
    </w:p>
    <w:p w:rsidR="00741145" w:rsidRPr="006C5020" w:rsidRDefault="00741145" w:rsidP="00741145">
      <w:pPr>
        <w:autoSpaceDE w:val="0"/>
        <w:autoSpaceDN w:val="0"/>
        <w:adjustRightInd w:val="0"/>
        <w:jc w:val="center"/>
        <w:rPr>
          <w:rFonts w:asciiTheme="minorHAnsi" w:hAnsiTheme="minorHAnsi"/>
          <w:b/>
          <w:sz w:val="22"/>
          <w:szCs w:val="22"/>
        </w:rPr>
      </w:pPr>
      <w:r w:rsidRPr="006C5020">
        <w:rPr>
          <w:rFonts w:asciiTheme="minorHAnsi" w:hAnsiTheme="minorHAnsi"/>
          <w:b/>
          <w:iCs/>
          <w:sz w:val="22"/>
          <w:szCs w:val="22"/>
        </w:rPr>
        <w:t xml:space="preserve">A köztemető nyitvatartási rendje </w:t>
      </w:r>
    </w:p>
    <w:p w:rsidR="00741145" w:rsidRPr="006C5020" w:rsidRDefault="00741145" w:rsidP="00741145">
      <w:pPr>
        <w:autoSpaceDE w:val="0"/>
        <w:autoSpaceDN w:val="0"/>
        <w:adjustRightInd w:val="0"/>
        <w:jc w:val="center"/>
        <w:rPr>
          <w:rFonts w:asciiTheme="minorHAnsi" w:hAnsiTheme="minorHAnsi"/>
          <w:b/>
          <w:i/>
          <w:iCs/>
          <w:sz w:val="22"/>
          <w:szCs w:val="22"/>
        </w:rPr>
      </w:pPr>
    </w:p>
    <w:p w:rsidR="00741145" w:rsidRPr="006C5020" w:rsidRDefault="00741145" w:rsidP="00741145">
      <w:pPr>
        <w:rPr>
          <w:rFonts w:asciiTheme="minorHAnsi" w:hAnsiTheme="minorHAnsi"/>
          <w:sz w:val="22"/>
          <w:szCs w:val="22"/>
        </w:rPr>
      </w:pPr>
    </w:p>
    <w:p w:rsidR="00741145" w:rsidRPr="006C5020" w:rsidRDefault="00741145" w:rsidP="00741145">
      <w:pPr>
        <w:tabs>
          <w:tab w:val="left" w:pos="6545"/>
        </w:tabs>
        <w:ind w:firstLine="374"/>
        <w:rPr>
          <w:rFonts w:asciiTheme="minorHAnsi" w:hAnsiTheme="minorHAnsi"/>
          <w:sz w:val="22"/>
          <w:szCs w:val="22"/>
        </w:rPr>
      </w:pPr>
      <w:r w:rsidRPr="006C5020">
        <w:rPr>
          <w:rFonts w:asciiTheme="minorHAnsi" w:hAnsiTheme="minorHAnsi"/>
          <w:sz w:val="22"/>
          <w:szCs w:val="22"/>
        </w:rPr>
        <w:t xml:space="preserve">   </w:t>
      </w:r>
      <w:proofErr w:type="gramStart"/>
      <w:r w:rsidRPr="006C5020">
        <w:rPr>
          <w:rFonts w:asciiTheme="minorHAnsi" w:hAnsiTheme="minorHAnsi"/>
          <w:sz w:val="22"/>
          <w:szCs w:val="22"/>
        </w:rPr>
        <w:t>március</w:t>
      </w:r>
      <w:proofErr w:type="gramEnd"/>
      <w:r w:rsidRPr="006C5020">
        <w:rPr>
          <w:rFonts w:asciiTheme="minorHAnsi" w:hAnsiTheme="minorHAnsi"/>
          <w:sz w:val="22"/>
          <w:szCs w:val="22"/>
        </w:rPr>
        <w:t xml:space="preserve"> 1-től szeptember 30-ig</w:t>
      </w:r>
      <w:r w:rsidRPr="006C5020">
        <w:rPr>
          <w:rFonts w:asciiTheme="minorHAnsi" w:hAnsiTheme="minorHAnsi"/>
          <w:sz w:val="22"/>
          <w:szCs w:val="22"/>
        </w:rPr>
        <w:tab/>
        <w:t xml:space="preserve"> 07.00-tól 20.00 óráig</w:t>
      </w:r>
    </w:p>
    <w:p w:rsidR="00741145" w:rsidRPr="006C5020" w:rsidRDefault="00741145" w:rsidP="00741145">
      <w:pPr>
        <w:tabs>
          <w:tab w:val="left" w:pos="561"/>
          <w:tab w:val="left" w:pos="6545"/>
        </w:tabs>
        <w:rPr>
          <w:rFonts w:asciiTheme="minorHAnsi" w:hAnsiTheme="minorHAnsi"/>
          <w:sz w:val="22"/>
          <w:szCs w:val="22"/>
        </w:rPr>
      </w:pPr>
      <w:r w:rsidRPr="006C5020">
        <w:rPr>
          <w:rFonts w:asciiTheme="minorHAnsi" w:hAnsiTheme="minorHAnsi"/>
          <w:sz w:val="22"/>
          <w:szCs w:val="22"/>
        </w:rPr>
        <w:tab/>
      </w:r>
      <w:proofErr w:type="gramStart"/>
      <w:r w:rsidRPr="006C5020">
        <w:rPr>
          <w:rFonts w:asciiTheme="minorHAnsi" w:hAnsiTheme="minorHAnsi"/>
          <w:sz w:val="22"/>
          <w:szCs w:val="22"/>
        </w:rPr>
        <w:t>október</w:t>
      </w:r>
      <w:proofErr w:type="gramEnd"/>
      <w:r w:rsidRPr="006C5020">
        <w:rPr>
          <w:rFonts w:asciiTheme="minorHAnsi" w:hAnsiTheme="minorHAnsi"/>
          <w:sz w:val="22"/>
          <w:szCs w:val="22"/>
        </w:rPr>
        <w:t xml:space="preserve"> 1-től október 27-ig </w:t>
      </w:r>
      <w:r w:rsidRPr="006C5020">
        <w:rPr>
          <w:rFonts w:asciiTheme="minorHAnsi" w:hAnsiTheme="minorHAnsi"/>
          <w:sz w:val="22"/>
          <w:szCs w:val="22"/>
        </w:rPr>
        <w:tab/>
        <w:t xml:space="preserve"> 07.00-tól 18.00 óráig</w:t>
      </w:r>
    </w:p>
    <w:p w:rsidR="00741145" w:rsidRPr="006C5020" w:rsidRDefault="00741145" w:rsidP="00741145">
      <w:pPr>
        <w:tabs>
          <w:tab w:val="left" w:pos="6545"/>
        </w:tabs>
        <w:ind w:firstLine="561"/>
        <w:rPr>
          <w:rFonts w:asciiTheme="minorHAnsi" w:hAnsiTheme="minorHAnsi"/>
          <w:sz w:val="22"/>
          <w:szCs w:val="22"/>
        </w:rPr>
      </w:pPr>
      <w:proofErr w:type="gramStart"/>
      <w:r w:rsidRPr="006C5020">
        <w:rPr>
          <w:rFonts w:asciiTheme="minorHAnsi" w:hAnsiTheme="minorHAnsi"/>
          <w:sz w:val="22"/>
          <w:szCs w:val="22"/>
        </w:rPr>
        <w:t>október</w:t>
      </w:r>
      <w:proofErr w:type="gramEnd"/>
      <w:r w:rsidRPr="006C5020">
        <w:rPr>
          <w:rFonts w:asciiTheme="minorHAnsi" w:hAnsiTheme="minorHAnsi"/>
          <w:sz w:val="22"/>
          <w:szCs w:val="22"/>
        </w:rPr>
        <w:t xml:space="preserve"> 28-tól november 5-ig</w:t>
      </w:r>
      <w:r w:rsidRPr="006C5020">
        <w:rPr>
          <w:rFonts w:asciiTheme="minorHAnsi" w:hAnsiTheme="minorHAnsi"/>
          <w:sz w:val="22"/>
          <w:szCs w:val="22"/>
        </w:rPr>
        <w:tab/>
        <w:t xml:space="preserve"> 07.00-től 22.00 óráig</w:t>
      </w:r>
    </w:p>
    <w:p w:rsidR="00741145" w:rsidRPr="006C5020" w:rsidRDefault="00741145" w:rsidP="00741145">
      <w:pPr>
        <w:tabs>
          <w:tab w:val="left" w:pos="561"/>
          <w:tab w:val="left" w:pos="6545"/>
        </w:tabs>
        <w:rPr>
          <w:rFonts w:asciiTheme="minorHAnsi" w:hAnsiTheme="minorHAnsi"/>
          <w:sz w:val="22"/>
          <w:szCs w:val="22"/>
        </w:rPr>
      </w:pPr>
      <w:r w:rsidRPr="006C5020">
        <w:rPr>
          <w:rFonts w:asciiTheme="minorHAnsi" w:hAnsiTheme="minorHAnsi"/>
          <w:sz w:val="22"/>
          <w:szCs w:val="22"/>
        </w:rPr>
        <w:t xml:space="preserve">     </w:t>
      </w:r>
      <w:r w:rsidRPr="006C5020">
        <w:rPr>
          <w:rFonts w:asciiTheme="minorHAnsi" w:hAnsiTheme="minorHAnsi"/>
          <w:sz w:val="22"/>
          <w:szCs w:val="22"/>
        </w:rPr>
        <w:tab/>
      </w:r>
      <w:proofErr w:type="gramStart"/>
      <w:r w:rsidRPr="006C5020">
        <w:rPr>
          <w:rFonts w:asciiTheme="minorHAnsi" w:hAnsiTheme="minorHAnsi"/>
          <w:sz w:val="22"/>
          <w:szCs w:val="22"/>
        </w:rPr>
        <w:t>november</w:t>
      </w:r>
      <w:proofErr w:type="gramEnd"/>
      <w:r w:rsidRPr="006C5020">
        <w:rPr>
          <w:rFonts w:asciiTheme="minorHAnsi" w:hAnsiTheme="minorHAnsi"/>
          <w:sz w:val="22"/>
          <w:szCs w:val="22"/>
        </w:rPr>
        <w:t xml:space="preserve"> 6-tól február 28-ig</w:t>
      </w:r>
      <w:r w:rsidRPr="006C5020">
        <w:rPr>
          <w:rFonts w:asciiTheme="minorHAnsi" w:hAnsiTheme="minorHAnsi"/>
          <w:sz w:val="22"/>
          <w:szCs w:val="22"/>
        </w:rPr>
        <w:tab/>
        <w:t xml:space="preserve"> 07.00-től 18.00 óráig</w:t>
      </w:r>
    </w:p>
    <w:p w:rsidR="00741145" w:rsidRPr="006C5020" w:rsidRDefault="00741145" w:rsidP="00741145">
      <w:pPr>
        <w:rPr>
          <w:rFonts w:asciiTheme="minorHAnsi" w:hAnsiTheme="minorHAnsi"/>
          <w:sz w:val="22"/>
          <w:szCs w:val="22"/>
        </w:rPr>
      </w:pPr>
    </w:p>
    <w:p w:rsidR="00741145" w:rsidRPr="006C5020" w:rsidRDefault="00741145" w:rsidP="00741145">
      <w:pPr>
        <w:rPr>
          <w:rFonts w:asciiTheme="minorHAnsi" w:hAnsiTheme="minorHAnsi"/>
          <w:sz w:val="22"/>
          <w:szCs w:val="22"/>
        </w:rPr>
      </w:pPr>
    </w:p>
    <w:p w:rsidR="00741145" w:rsidRPr="006C5020" w:rsidRDefault="00741145" w:rsidP="00741145">
      <w:pPr>
        <w:rPr>
          <w:rFonts w:asciiTheme="minorHAnsi" w:hAnsiTheme="minorHAnsi"/>
          <w:sz w:val="22"/>
          <w:szCs w:val="22"/>
        </w:rPr>
      </w:pPr>
      <w:r w:rsidRPr="006C5020">
        <w:rPr>
          <w:rFonts w:asciiTheme="minorHAnsi" w:hAnsiTheme="minorHAnsi"/>
          <w:sz w:val="22"/>
          <w:szCs w:val="22"/>
        </w:rPr>
        <w:t xml:space="preserve">Ettől eltérni csak Halottak napja körüli időszakban lehet. </w:t>
      </w:r>
    </w:p>
    <w:p w:rsidR="00741145" w:rsidRPr="006C5020" w:rsidRDefault="00741145">
      <w:pPr>
        <w:rPr>
          <w:rFonts w:asciiTheme="minorHAnsi" w:hAnsiTheme="minorHAnsi"/>
          <w:sz w:val="22"/>
          <w:szCs w:val="22"/>
        </w:rPr>
      </w:pPr>
    </w:p>
    <w:p w:rsidR="00741145" w:rsidRPr="006C5020" w:rsidRDefault="00741145">
      <w:pPr>
        <w:rPr>
          <w:rFonts w:asciiTheme="minorHAnsi" w:hAnsiTheme="minorHAnsi"/>
          <w:sz w:val="22"/>
          <w:szCs w:val="22"/>
        </w:rPr>
      </w:pPr>
    </w:p>
    <w:sectPr w:rsidR="00741145" w:rsidRPr="006C502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7E81" w:rsidRDefault="00767E81" w:rsidP="004272D9">
      <w:r>
        <w:separator/>
      </w:r>
    </w:p>
  </w:endnote>
  <w:endnote w:type="continuationSeparator" w:id="0">
    <w:p w:rsidR="00767E81" w:rsidRDefault="00767E81" w:rsidP="004272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08912805"/>
      <w:docPartObj>
        <w:docPartGallery w:val="Page Numbers (Bottom of Page)"/>
        <w:docPartUnique/>
      </w:docPartObj>
    </w:sdtPr>
    <w:sdtEndPr/>
    <w:sdtContent>
      <w:p w:rsidR="00925D19" w:rsidRDefault="00925D19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674A">
          <w:rPr>
            <w:noProof/>
          </w:rPr>
          <w:t>14</w:t>
        </w:r>
        <w:r>
          <w:fldChar w:fldCharType="end"/>
        </w:r>
      </w:p>
    </w:sdtContent>
  </w:sdt>
  <w:p w:rsidR="00767E81" w:rsidRDefault="00767E81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7E81" w:rsidRDefault="00767E81" w:rsidP="004272D9">
      <w:r>
        <w:separator/>
      </w:r>
    </w:p>
  </w:footnote>
  <w:footnote w:type="continuationSeparator" w:id="0">
    <w:p w:rsidR="00767E81" w:rsidRDefault="00767E81" w:rsidP="004272D9">
      <w:r>
        <w:continuationSeparator/>
      </w:r>
    </w:p>
  </w:footnote>
  <w:footnote w:id="1">
    <w:p w:rsidR="00767E81" w:rsidRDefault="00767E81" w:rsidP="004272D9">
      <w:pPr>
        <w:pStyle w:val="Lbjegyzetszveg"/>
        <w:jc w:val="both"/>
      </w:pPr>
    </w:p>
  </w:footnote>
  <w:footnote w:id="2">
    <w:p w:rsidR="00767E81" w:rsidRDefault="00767E81" w:rsidP="004272D9">
      <w:pPr>
        <w:pStyle w:val="Lbjegyzetszveg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D4C06"/>
    <w:multiLevelType w:val="hybridMultilevel"/>
    <w:tmpl w:val="FAA88A90"/>
    <w:lvl w:ilvl="0" w:tplc="14C4E9C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7B480E"/>
    <w:multiLevelType w:val="hybridMultilevel"/>
    <w:tmpl w:val="6C06B790"/>
    <w:lvl w:ilvl="0" w:tplc="F556A0E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222849"/>
    <w:multiLevelType w:val="hybridMultilevel"/>
    <w:tmpl w:val="F6F4A8C2"/>
    <w:lvl w:ilvl="0" w:tplc="93B8683E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9F5304"/>
    <w:multiLevelType w:val="hybridMultilevel"/>
    <w:tmpl w:val="CD225184"/>
    <w:lvl w:ilvl="0" w:tplc="4D06624E">
      <w:start w:val="1"/>
      <w:numFmt w:val="decimal"/>
      <w:lvlText w:val="(%1)"/>
      <w:lvlJc w:val="left"/>
      <w:pPr>
        <w:ind w:left="750" w:hanging="39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1F36CA"/>
    <w:multiLevelType w:val="hybridMultilevel"/>
    <w:tmpl w:val="F57E8828"/>
    <w:lvl w:ilvl="0" w:tplc="ED5C6534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C321458"/>
    <w:multiLevelType w:val="hybridMultilevel"/>
    <w:tmpl w:val="C5CEEB5A"/>
    <w:lvl w:ilvl="0" w:tplc="BA14277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1266337"/>
    <w:multiLevelType w:val="hybridMultilevel"/>
    <w:tmpl w:val="DDFC96C8"/>
    <w:lvl w:ilvl="0" w:tplc="68A2693E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23E4D5C"/>
    <w:multiLevelType w:val="hybridMultilevel"/>
    <w:tmpl w:val="93685FEA"/>
    <w:lvl w:ilvl="0" w:tplc="35D6BEC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65FBC"/>
    <w:multiLevelType w:val="hybridMultilevel"/>
    <w:tmpl w:val="C510777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B10B5C"/>
    <w:multiLevelType w:val="hybridMultilevel"/>
    <w:tmpl w:val="4ADEB280"/>
    <w:lvl w:ilvl="0" w:tplc="B93EF0A4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325D2C"/>
    <w:multiLevelType w:val="hybridMultilevel"/>
    <w:tmpl w:val="C3BEDC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191BB4"/>
    <w:multiLevelType w:val="hybridMultilevel"/>
    <w:tmpl w:val="0EAE67F6"/>
    <w:lvl w:ilvl="0" w:tplc="1686623C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F4B2D3C"/>
    <w:multiLevelType w:val="hybridMultilevel"/>
    <w:tmpl w:val="503A11F2"/>
    <w:lvl w:ilvl="0" w:tplc="B5E6E0A2">
      <w:start w:val="1"/>
      <w:numFmt w:val="decimal"/>
      <w:lvlText w:val="%1."/>
      <w:lvlJc w:val="left"/>
      <w:pPr>
        <w:ind w:left="76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340" w:hanging="360"/>
      </w:pPr>
    </w:lvl>
    <w:lvl w:ilvl="2" w:tplc="040E001B" w:tentative="1">
      <w:start w:val="1"/>
      <w:numFmt w:val="lowerRoman"/>
      <w:lvlText w:val="%3."/>
      <w:lvlJc w:val="right"/>
      <w:pPr>
        <w:ind w:left="9060" w:hanging="180"/>
      </w:pPr>
    </w:lvl>
    <w:lvl w:ilvl="3" w:tplc="040E000F" w:tentative="1">
      <w:start w:val="1"/>
      <w:numFmt w:val="decimal"/>
      <w:lvlText w:val="%4."/>
      <w:lvlJc w:val="left"/>
      <w:pPr>
        <w:ind w:left="9780" w:hanging="360"/>
      </w:pPr>
    </w:lvl>
    <w:lvl w:ilvl="4" w:tplc="040E0019" w:tentative="1">
      <w:start w:val="1"/>
      <w:numFmt w:val="lowerLetter"/>
      <w:lvlText w:val="%5."/>
      <w:lvlJc w:val="left"/>
      <w:pPr>
        <w:ind w:left="10500" w:hanging="360"/>
      </w:pPr>
    </w:lvl>
    <w:lvl w:ilvl="5" w:tplc="040E001B" w:tentative="1">
      <w:start w:val="1"/>
      <w:numFmt w:val="lowerRoman"/>
      <w:lvlText w:val="%6."/>
      <w:lvlJc w:val="right"/>
      <w:pPr>
        <w:ind w:left="11220" w:hanging="180"/>
      </w:pPr>
    </w:lvl>
    <w:lvl w:ilvl="6" w:tplc="040E000F" w:tentative="1">
      <w:start w:val="1"/>
      <w:numFmt w:val="decimal"/>
      <w:lvlText w:val="%7."/>
      <w:lvlJc w:val="left"/>
      <w:pPr>
        <w:ind w:left="11940" w:hanging="360"/>
      </w:pPr>
    </w:lvl>
    <w:lvl w:ilvl="7" w:tplc="040E0019" w:tentative="1">
      <w:start w:val="1"/>
      <w:numFmt w:val="lowerLetter"/>
      <w:lvlText w:val="%8."/>
      <w:lvlJc w:val="left"/>
      <w:pPr>
        <w:ind w:left="12660" w:hanging="360"/>
      </w:pPr>
    </w:lvl>
    <w:lvl w:ilvl="8" w:tplc="040E001B" w:tentative="1">
      <w:start w:val="1"/>
      <w:numFmt w:val="lowerRoman"/>
      <w:lvlText w:val="%9."/>
      <w:lvlJc w:val="right"/>
      <w:pPr>
        <w:ind w:left="13380" w:hanging="180"/>
      </w:pPr>
    </w:lvl>
  </w:abstractNum>
  <w:num w:numId="1">
    <w:abstractNumId w:val="5"/>
  </w:num>
  <w:num w:numId="2">
    <w:abstractNumId w:val="12"/>
  </w:num>
  <w:num w:numId="3">
    <w:abstractNumId w:val="10"/>
  </w:num>
  <w:num w:numId="4">
    <w:abstractNumId w:val="8"/>
  </w:num>
  <w:num w:numId="5">
    <w:abstractNumId w:val="11"/>
  </w:num>
  <w:num w:numId="6">
    <w:abstractNumId w:val="6"/>
  </w:num>
  <w:num w:numId="7">
    <w:abstractNumId w:val="9"/>
  </w:num>
  <w:num w:numId="8">
    <w:abstractNumId w:val="4"/>
  </w:num>
  <w:num w:numId="9">
    <w:abstractNumId w:val="2"/>
  </w:num>
  <w:num w:numId="10">
    <w:abstractNumId w:val="0"/>
  </w:num>
  <w:num w:numId="11">
    <w:abstractNumId w:val="1"/>
  </w:num>
  <w:num w:numId="12">
    <w:abstractNumId w:val="3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2D9"/>
    <w:rsid w:val="000A4CF7"/>
    <w:rsid w:val="000D2155"/>
    <w:rsid w:val="000E0D6A"/>
    <w:rsid w:val="00183377"/>
    <w:rsid w:val="00260A0D"/>
    <w:rsid w:val="002904C6"/>
    <w:rsid w:val="00332728"/>
    <w:rsid w:val="003858A4"/>
    <w:rsid w:val="004272D9"/>
    <w:rsid w:val="00451BF1"/>
    <w:rsid w:val="005E1298"/>
    <w:rsid w:val="00600A19"/>
    <w:rsid w:val="006C5020"/>
    <w:rsid w:val="00722B2F"/>
    <w:rsid w:val="00730DFC"/>
    <w:rsid w:val="00741145"/>
    <w:rsid w:val="00767E81"/>
    <w:rsid w:val="0079256E"/>
    <w:rsid w:val="00925D19"/>
    <w:rsid w:val="009562E4"/>
    <w:rsid w:val="009910BD"/>
    <w:rsid w:val="00A07722"/>
    <w:rsid w:val="00B04FF0"/>
    <w:rsid w:val="00B30274"/>
    <w:rsid w:val="00BB64CF"/>
    <w:rsid w:val="00C119A2"/>
    <w:rsid w:val="00CF1197"/>
    <w:rsid w:val="00CF674A"/>
    <w:rsid w:val="00D73854"/>
    <w:rsid w:val="00DA69A1"/>
    <w:rsid w:val="00DB307E"/>
    <w:rsid w:val="00E9458B"/>
    <w:rsid w:val="00EF776A"/>
    <w:rsid w:val="00F41BB6"/>
    <w:rsid w:val="00F53100"/>
    <w:rsid w:val="00F82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0B96D667-273B-4D39-9E3B-2EE4D3C08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272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4272D9"/>
    <w:pPr>
      <w:keepNext/>
      <w:outlineLvl w:val="0"/>
    </w:pPr>
    <w:rPr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4272D9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Bekezds">
    <w:name w:val="Bekezdés"/>
    <w:basedOn w:val="Norml"/>
    <w:rsid w:val="004272D9"/>
    <w:pPr>
      <w:keepLines/>
      <w:ind w:firstLine="202"/>
      <w:jc w:val="both"/>
    </w:pPr>
    <w:rPr>
      <w:szCs w:val="20"/>
      <w:lang w:eastAsia="en-US"/>
    </w:rPr>
  </w:style>
  <w:style w:type="paragraph" w:styleId="Lbjegyzetszveg">
    <w:name w:val="footnote text"/>
    <w:basedOn w:val="Norml"/>
    <w:link w:val="LbjegyzetszvegChar"/>
    <w:semiHidden/>
    <w:rsid w:val="004272D9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4272D9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semiHidden/>
    <w:rsid w:val="004272D9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4272D9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722B2F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22B2F"/>
    <w:rPr>
      <w:rFonts w:ascii="Segoe UI" w:eastAsia="Times New Roman" w:hAnsi="Segoe UI" w:cs="Segoe UI"/>
      <w:sz w:val="18"/>
      <w:szCs w:val="18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00A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00A1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600A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00A19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E55114-5FF6-45B7-9CBD-D5E19FF08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797</TotalTime>
  <Pages>14</Pages>
  <Words>4917</Words>
  <Characters>33932</Characters>
  <Application>Microsoft Office Word</Application>
  <DocSecurity>0</DocSecurity>
  <Lines>282</Lines>
  <Paragraphs>77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Varga Edina</dc:creator>
  <cp:lastModifiedBy>Lakos Roland</cp:lastModifiedBy>
  <cp:revision>8</cp:revision>
  <cp:lastPrinted>2017-11-16T20:01:00Z</cp:lastPrinted>
  <dcterms:created xsi:type="dcterms:W3CDTF">2017-11-16T07:30:00Z</dcterms:created>
  <dcterms:modified xsi:type="dcterms:W3CDTF">2017-11-17T05:36:00Z</dcterms:modified>
</cp:coreProperties>
</file>