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9030D3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083237" w:rsidRDefault="00AB52EE" w:rsidP="00083237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</w:t>
      </w:r>
    </w:p>
    <w:p w:rsidR="00083237" w:rsidRPr="00886638" w:rsidRDefault="00083237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  <w:proofErr w:type="spellStart"/>
      <w:r w:rsidRPr="00886638">
        <w:rPr>
          <w:rFonts w:ascii="Gabriola" w:hAnsi="Gabriola" w:cs="Gabriola"/>
          <w:b/>
          <w:bCs/>
          <w:sz w:val="32"/>
          <w:szCs w:val="32"/>
        </w:rPr>
        <w:t>Tisztelt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Képviselő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Asszony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/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Úr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>!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</w:rPr>
      </w:pP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</w:p>
    <w:p w:rsidR="00083237" w:rsidRPr="00886638" w:rsidRDefault="00083237" w:rsidP="00F92D69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  <w:r w:rsidRPr="00886638">
        <w:rPr>
          <w:rFonts w:ascii="Gabriola" w:hAnsi="Gabriola" w:cs="Gabriola"/>
          <w:sz w:val="28"/>
          <w:szCs w:val="28"/>
          <w:lang w:val="hu-HU"/>
        </w:rPr>
        <w:t>Értesítem, hogy</w:t>
      </w:r>
    </w:p>
    <w:p w:rsidR="00083237" w:rsidRPr="00085AD6" w:rsidRDefault="00083237" w:rsidP="00F92D69">
      <w:pPr>
        <w:spacing w:after="0" w:line="240" w:lineRule="auto"/>
        <w:jc w:val="center"/>
        <w:rPr>
          <w:rFonts w:ascii="Gabriola" w:hAnsi="Gabriola" w:cs="Gabriola"/>
          <w:sz w:val="32"/>
          <w:szCs w:val="32"/>
          <w:lang w:val="hu-HU"/>
        </w:rPr>
      </w:pPr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201</w:t>
      </w:r>
      <w:r w:rsidR="006D1B20">
        <w:rPr>
          <w:rFonts w:ascii="Gabriola" w:hAnsi="Gabriola" w:cs="Gabriola"/>
          <w:b/>
          <w:bCs/>
          <w:sz w:val="32"/>
          <w:szCs w:val="32"/>
          <w:lang w:val="hu-HU"/>
        </w:rPr>
        <w:t>8</w:t>
      </w:r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 xml:space="preserve">. </w:t>
      </w:r>
      <w:r w:rsidR="003801CD">
        <w:rPr>
          <w:rFonts w:ascii="Gabriola" w:hAnsi="Gabriola" w:cs="Gabriola"/>
          <w:b/>
          <w:bCs/>
          <w:sz w:val="32"/>
          <w:szCs w:val="32"/>
          <w:lang w:val="hu-HU"/>
        </w:rPr>
        <w:t>január 3</w:t>
      </w:r>
      <w:r w:rsidR="006D1B20">
        <w:rPr>
          <w:rFonts w:ascii="Gabriola" w:hAnsi="Gabriola" w:cs="Gabriola"/>
          <w:b/>
          <w:bCs/>
          <w:sz w:val="32"/>
          <w:szCs w:val="32"/>
          <w:lang w:val="hu-HU"/>
        </w:rPr>
        <w:t>0</w:t>
      </w:r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-</w:t>
      </w:r>
      <w:r w:rsidR="006D1B20">
        <w:rPr>
          <w:rFonts w:ascii="Gabriola" w:hAnsi="Gabriola" w:cs="Gabriola"/>
          <w:b/>
          <w:bCs/>
          <w:sz w:val="32"/>
          <w:szCs w:val="32"/>
          <w:lang w:val="hu-HU"/>
        </w:rPr>
        <w:t>á</w:t>
      </w:r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n, 14.00 órakor</w:t>
      </w:r>
    </w:p>
    <w:p w:rsidR="00083237" w:rsidRPr="00085AD6" w:rsidRDefault="00083237" w:rsidP="00F92D69">
      <w:pPr>
        <w:spacing w:after="0" w:line="240" w:lineRule="auto"/>
        <w:jc w:val="center"/>
        <w:rPr>
          <w:rFonts w:ascii="Gabriola" w:hAnsi="Gabriola" w:cs="Gabriola"/>
          <w:b/>
          <w:bCs/>
          <w:sz w:val="32"/>
          <w:szCs w:val="32"/>
          <w:lang w:val="hu-HU"/>
        </w:rPr>
      </w:pPr>
      <w:proofErr w:type="gramStart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képviselő-testületi</w:t>
      </w:r>
      <w:proofErr w:type="gramEnd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 xml:space="preserve"> ülést tartunk</w:t>
      </w:r>
    </w:p>
    <w:p w:rsidR="00083237" w:rsidRDefault="00083237" w:rsidP="00F92D69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  <w:proofErr w:type="gramStart"/>
      <w:r w:rsidRPr="00886638">
        <w:rPr>
          <w:rFonts w:ascii="Gabriola" w:hAnsi="Gabriola" w:cs="Gabriola"/>
          <w:sz w:val="28"/>
          <w:szCs w:val="28"/>
          <w:lang w:val="hu-HU"/>
        </w:rPr>
        <w:t>a</w:t>
      </w:r>
      <w:proofErr w:type="gramEnd"/>
      <w:r w:rsidRPr="00886638">
        <w:rPr>
          <w:rFonts w:ascii="Gabriola" w:hAnsi="Gabriola" w:cs="Gabriola"/>
          <w:sz w:val="28"/>
          <w:szCs w:val="28"/>
          <w:lang w:val="hu-HU"/>
        </w:rPr>
        <w:t xml:space="preserve"> Községháza </w:t>
      </w:r>
      <w:r w:rsidR="003801CD">
        <w:rPr>
          <w:rFonts w:ascii="Gabriola" w:hAnsi="Gabriola" w:cs="Gabriola"/>
          <w:sz w:val="28"/>
          <w:szCs w:val="28"/>
          <w:lang w:val="hu-HU"/>
        </w:rPr>
        <w:t>Civiltermében</w:t>
      </w:r>
      <w:r w:rsidRPr="00886638">
        <w:rPr>
          <w:rFonts w:ascii="Gabriola" w:hAnsi="Gabriola" w:cs="Gabriola"/>
          <w:sz w:val="28"/>
          <w:szCs w:val="28"/>
          <w:lang w:val="hu-HU"/>
        </w:rPr>
        <w:t>, melyre ezúton tisztelettel meghívom.</w:t>
      </w:r>
    </w:p>
    <w:p w:rsidR="00083237" w:rsidRPr="00083237" w:rsidRDefault="00083237" w:rsidP="00083237">
      <w:pPr>
        <w:spacing w:line="240" w:lineRule="auto"/>
        <w:jc w:val="both"/>
        <w:rPr>
          <w:rFonts w:ascii="Gabriola" w:hAnsi="Gabriola" w:cs="Gabriola"/>
          <w:b/>
          <w:bCs/>
          <w:sz w:val="28"/>
          <w:szCs w:val="28"/>
        </w:rPr>
      </w:pPr>
      <w:proofErr w:type="spellStart"/>
      <w:r w:rsidRPr="00083237">
        <w:rPr>
          <w:rFonts w:ascii="Gabriola" w:hAnsi="Gabriola" w:cs="Gabriola"/>
          <w:b/>
          <w:bCs/>
          <w:sz w:val="28"/>
          <w:szCs w:val="28"/>
        </w:rPr>
        <w:t>Napirend</w:t>
      </w:r>
      <w:proofErr w:type="spellEnd"/>
      <w:r w:rsidRPr="00083237">
        <w:rPr>
          <w:rFonts w:ascii="Gabriola" w:hAnsi="Gabriola" w:cs="Gabriola"/>
          <w:b/>
          <w:bCs/>
          <w:sz w:val="28"/>
          <w:szCs w:val="28"/>
        </w:rPr>
        <w:t>:</w:t>
      </w:r>
    </w:p>
    <w:p w:rsidR="006D1B20" w:rsidRPr="006D1B20" w:rsidRDefault="006D1B20" w:rsidP="00626817">
      <w:pPr>
        <w:pStyle w:val="Listaszerbekezds"/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 w:rsidRPr="006D1B20">
        <w:rPr>
          <w:rFonts w:ascii="Gabriola" w:hAnsi="Gabriola" w:cs="Gabriola"/>
          <w:sz w:val="28"/>
          <w:szCs w:val="28"/>
        </w:rPr>
        <w:t>Jelentés</w:t>
      </w:r>
      <w:proofErr w:type="spellEnd"/>
      <w:r w:rsidRPr="006D1B20">
        <w:rPr>
          <w:rFonts w:ascii="Gabriola" w:hAnsi="Gabriola" w:cs="Gabriola"/>
          <w:sz w:val="28"/>
          <w:szCs w:val="28"/>
        </w:rPr>
        <w:t xml:space="preserve"> a </w:t>
      </w:r>
      <w:proofErr w:type="spellStart"/>
      <w:r w:rsidRPr="006D1B20">
        <w:rPr>
          <w:rFonts w:ascii="Gabriola" w:hAnsi="Gabriola" w:cs="Gabriola"/>
          <w:sz w:val="28"/>
          <w:szCs w:val="28"/>
        </w:rPr>
        <w:t>két</w:t>
      </w:r>
      <w:proofErr w:type="spellEnd"/>
      <w:r w:rsidRPr="006D1B2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6D1B20">
        <w:rPr>
          <w:rFonts w:ascii="Gabriola" w:hAnsi="Gabriola" w:cs="Gabriola"/>
          <w:sz w:val="28"/>
          <w:szCs w:val="28"/>
        </w:rPr>
        <w:t>ülés</w:t>
      </w:r>
      <w:proofErr w:type="spellEnd"/>
      <w:r w:rsidRPr="006D1B2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6D1B20">
        <w:rPr>
          <w:rFonts w:ascii="Gabriola" w:hAnsi="Gabriola" w:cs="Gabriola"/>
          <w:sz w:val="28"/>
          <w:szCs w:val="28"/>
        </w:rPr>
        <w:t>között</w:t>
      </w:r>
      <w:proofErr w:type="spellEnd"/>
      <w:r w:rsidRPr="006D1B2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6D1B20">
        <w:rPr>
          <w:rFonts w:ascii="Gabriola" w:hAnsi="Gabriola" w:cs="Gabriola"/>
          <w:sz w:val="28"/>
          <w:szCs w:val="28"/>
        </w:rPr>
        <w:t>történt</w:t>
      </w:r>
      <w:proofErr w:type="spellEnd"/>
      <w:r w:rsidRPr="006D1B2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6D1B20">
        <w:rPr>
          <w:rFonts w:ascii="Gabriola" w:hAnsi="Gabriola" w:cs="Gabriola"/>
          <w:sz w:val="28"/>
          <w:szCs w:val="28"/>
        </w:rPr>
        <w:t>eseményekről</w:t>
      </w:r>
      <w:proofErr w:type="spellEnd"/>
      <w:r w:rsidRPr="006D1B20">
        <w:rPr>
          <w:rFonts w:ascii="Gabriola" w:hAnsi="Gabriola" w:cs="Gabriola"/>
          <w:sz w:val="28"/>
          <w:szCs w:val="28"/>
        </w:rPr>
        <w:t xml:space="preserve"> </w:t>
      </w:r>
    </w:p>
    <w:p w:rsidR="003801CD" w:rsidRDefault="003801CD" w:rsidP="00F77681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 w:rsidRPr="003801CD">
        <w:rPr>
          <w:rFonts w:ascii="Gabriola" w:hAnsi="Gabriola" w:cs="Gabriola"/>
          <w:sz w:val="28"/>
          <w:szCs w:val="28"/>
        </w:rPr>
        <w:t xml:space="preserve">Csemő </w:t>
      </w:r>
      <w:proofErr w:type="spellStart"/>
      <w:r w:rsidRPr="003801CD">
        <w:rPr>
          <w:rFonts w:ascii="Gabriola" w:hAnsi="Gabriola" w:cs="Gabriola"/>
          <w:sz w:val="28"/>
          <w:szCs w:val="28"/>
        </w:rPr>
        <w:t>Község</w:t>
      </w:r>
      <w:proofErr w:type="spellEnd"/>
      <w:r w:rsidRPr="003801CD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3801CD">
        <w:rPr>
          <w:rFonts w:ascii="Gabriola" w:hAnsi="Gabriola" w:cs="Gabriola"/>
          <w:sz w:val="28"/>
          <w:szCs w:val="28"/>
        </w:rPr>
        <w:t>Önkormányzata</w:t>
      </w:r>
      <w:proofErr w:type="spellEnd"/>
      <w:r w:rsidRPr="003801CD">
        <w:rPr>
          <w:rFonts w:ascii="Gabriola" w:hAnsi="Gabriola" w:cs="Gabriola"/>
          <w:sz w:val="28"/>
          <w:szCs w:val="28"/>
        </w:rPr>
        <w:t xml:space="preserve"> 201</w:t>
      </w:r>
      <w:r w:rsidR="006D1B20">
        <w:rPr>
          <w:rFonts w:ascii="Gabriola" w:hAnsi="Gabriola" w:cs="Gabriola"/>
          <w:sz w:val="28"/>
          <w:szCs w:val="28"/>
        </w:rPr>
        <w:t>8</w:t>
      </w:r>
      <w:r w:rsidRPr="003801CD">
        <w:rPr>
          <w:rFonts w:ascii="Gabriola" w:hAnsi="Gabriola" w:cs="Gabriola"/>
          <w:sz w:val="28"/>
          <w:szCs w:val="28"/>
        </w:rPr>
        <w:t xml:space="preserve">. </w:t>
      </w:r>
      <w:proofErr w:type="spellStart"/>
      <w:r w:rsidRPr="003801CD">
        <w:rPr>
          <w:rFonts w:ascii="Gabriola" w:hAnsi="Gabriola" w:cs="Gabriola"/>
          <w:sz w:val="28"/>
          <w:szCs w:val="28"/>
        </w:rPr>
        <w:t>évi</w:t>
      </w:r>
      <w:proofErr w:type="spellEnd"/>
      <w:r w:rsidRPr="003801CD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3801CD">
        <w:rPr>
          <w:rFonts w:ascii="Gabriola" w:hAnsi="Gabriola" w:cs="Gabriola"/>
          <w:sz w:val="28"/>
          <w:szCs w:val="28"/>
        </w:rPr>
        <w:t>költségvetési</w:t>
      </w:r>
      <w:proofErr w:type="spellEnd"/>
      <w:r w:rsidRPr="003801CD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3801CD">
        <w:rPr>
          <w:rFonts w:ascii="Gabriola" w:hAnsi="Gabriola" w:cs="Gabriola"/>
          <w:sz w:val="28"/>
          <w:szCs w:val="28"/>
        </w:rPr>
        <w:t>tervezésének</w:t>
      </w:r>
      <w:proofErr w:type="spellEnd"/>
      <w:r w:rsidRPr="003801CD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3801CD">
        <w:rPr>
          <w:rFonts w:ascii="Gabriola" w:hAnsi="Gabriola" w:cs="Gabriola"/>
          <w:sz w:val="28"/>
          <w:szCs w:val="28"/>
        </w:rPr>
        <w:t>alapvetése</w:t>
      </w:r>
      <w:r w:rsidR="007F177E">
        <w:rPr>
          <w:rFonts w:ascii="Gabriola" w:hAnsi="Gabriola" w:cs="Gabriola"/>
          <w:sz w:val="28"/>
          <w:szCs w:val="28"/>
        </w:rPr>
        <w:t>i</w:t>
      </w:r>
      <w:proofErr w:type="spellEnd"/>
    </w:p>
    <w:p w:rsidR="003801CD" w:rsidRDefault="003801CD" w:rsidP="00F31C86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 w:rsidRPr="003801CD">
        <w:rPr>
          <w:rFonts w:ascii="Gabriola" w:hAnsi="Gabriola" w:cs="Gabriola"/>
          <w:sz w:val="28"/>
          <w:szCs w:val="28"/>
        </w:rPr>
        <w:t>Köztisztviselők</w:t>
      </w:r>
      <w:proofErr w:type="spellEnd"/>
      <w:r w:rsidRPr="003801CD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3801CD">
        <w:rPr>
          <w:rFonts w:ascii="Gabriola" w:hAnsi="Gabriola" w:cs="Gabriola"/>
          <w:sz w:val="28"/>
          <w:szCs w:val="28"/>
        </w:rPr>
        <w:t>illetménykiegészítésének</w:t>
      </w:r>
      <w:proofErr w:type="spellEnd"/>
      <w:r w:rsidRPr="003801CD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3801CD">
        <w:rPr>
          <w:rFonts w:ascii="Gabriola" w:hAnsi="Gabriola" w:cs="Gabriola"/>
          <w:sz w:val="28"/>
          <w:szCs w:val="28"/>
        </w:rPr>
        <w:t>megállapításáról</w:t>
      </w:r>
      <w:proofErr w:type="spellEnd"/>
      <w:r w:rsidRPr="003801CD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3801CD">
        <w:rPr>
          <w:rFonts w:ascii="Gabriola" w:hAnsi="Gabriola" w:cs="Gabriola"/>
          <w:sz w:val="28"/>
          <w:szCs w:val="28"/>
        </w:rPr>
        <w:t>szóló</w:t>
      </w:r>
      <w:proofErr w:type="spellEnd"/>
      <w:r w:rsidRPr="003801CD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3801CD">
        <w:rPr>
          <w:rFonts w:ascii="Gabriola" w:hAnsi="Gabriola" w:cs="Gabriola"/>
          <w:sz w:val="28"/>
          <w:szCs w:val="28"/>
        </w:rPr>
        <w:t>rendelet</w:t>
      </w:r>
      <w:proofErr w:type="spellEnd"/>
      <w:r w:rsidRPr="003801CD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3801CD">
        <w:rPr>
          <w:rFonts w:ascii="Gabriola" w:hAnsi="Gabriola" w:cs="Gabriola"/>
          <w:sz w:val="28"/>
          <w:szCs w:val="28"/>
        </w:rPr>
        <w:t>módosítása</w:t>
      </w:r>
      <w:proofErr w:type="spellEnd"/>
      <w:r w:rsidRPr="003801CD">
        <w:rPr>
          <w:rFonts w:ascii="Gabriola" w:hAnsi="Gabriola" w:cs="Gabriola"/>
          <w:sz w:val="28"/>
          <w:szCs w:val="28"/>
        </w:rPr>
        <w:t xml:space="preserve"> </w:t>
      </w:r>
    </w:p>
    <w:p w:rsidR="006D1B20" w:rsidRDefault="00EC7AD3" w:rsidP="00EC7AD3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 w:rsidRPr="00EC7AD3">
        <w:rPr>
          <w:rFonts w:ascii="Gabriola" w:hAnsi="Gabriola" w:cs="Gabriola"/>
          <w:sz w:val="28"/>
          <w:szCs w:val="28"/>
        </w:rPr>
        <w:t xml:space="preserve">A Duna-Tisza </w:t>
      </w:r>
      <w:proofErr w:type="spellStart"/>
      <w:r w:rsidRPr="00EC7AD3">
        <w:rPr>
          <w:rFonts w:ascii="Gabriola" w:hAnsi="Gabriola" w:cs="Gabriola"/>
          <w:sz w:val="28"/>
          <w:szCs w:val="28"/>
        </w:rPr>
        <w:t>közi</w:t>
      </w:r>
      <w:proofErr w:type="spellEnd"/>
      <w:r w:rsidRPr="00EC7AD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EC7AD3">
        <w:rPr>
          <w:rFonts w:ascii="Gabriola" w:hAnsi="Gabriola" w:cs="Gabriola"/>
          <w:sz w:val="28"/>
          <w:szCs w:val="28"/>
        </w:rPr>
        <w:t>Hulladékgazdálkodási</w:t>
      </w:r>
      <w:proofErr w:type="spellEnd"/>
      <w:r w:rsidRPr="00EC7AD3">
        <w:rPr>
          <w:rFonts w:ascii="Gabriola" w:hAnsi="Gabriola" w:cs="Gabriola"/>
          <w:sz w:val="28"/>
          <w:szCs w:val="28"/>
        </w:rPr>
        <w:t xml:space="preserve"> és </w:t>
      </w:r>
      <w:proofErr w:type="spellStart"/>
      <w:r w:rsidRPr="00EC7AD3">
        <w:rPr>
          <w:rFonts w:ascii="Gabriola" w:hAnsi="Gabriola" w:cs="Gabriola"/>
          <w:sz w:val="28"/>
          <w:szCs w:val="28"/>
        </w:rPr>
        <w:t>Környezetvédelmi</w:t>
      </w:r>
      <w:proofErr w:type="spellEnd"/>
      <w:r w:rsidRPr="00EC7AD3">
        <w:rPr>
          <w:rFonts w:ascii="Gabriola" w:hAnsi="Gabriola" w:cs="Gabriola"/>
          <w:sz w:val="28"/>
          <w:szCs w:val="28"/>
        </w:rPr>
        <w:t xml:space="preserve"> Önkormányzati </w:t>
      </w:r>
      <w:proofErr w:type="spellStart"/>
      <w:r w:rsidRPr="00EC7AD3">
        <w:rPr>
          <w:rFonts w:ascii="Gabriola" w:hAnsi="Gabriola" w:cs="Gabriola"/>
          <w:sz w:val="28"/>
          <w:szCs w:val="28"/>
        </w:rPr>
        <w:t>Társulás</w:t>
      </w:r>
      <w:proofErr w:type="spellEnd"/>
      <w:r w:rsidRPr="00EC7AD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EC7AD3">
        <w:rPr>
          <w:rFonts w:ascii="Gabriola" w:hAnsi="Gabriola" w:cs="Gabriola"/>
          <w:sz w:val="28"/>
          <w:szCs w:val="28"/>
        </w:rPr>
        <w:t>létrehozásáról</w:t>
      </w:r>
      <w:proofErr w:type="spellEnd"/>
      <w:r w:rsidRPr="00EC7AD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EC7AD3">
        <w:rPr>
          <w:rFonts w:ascii="Gabriola" w:hAnsi="Gabriola" w:cs="Gabriola"/>
          <w:sz w:val="28"/>
          <w:szCs w:val="28"/>
        </w:rPr>
        <w:t>szóló</w:t>
      </w:r>
      <w:proofErr w:type="spellEnd"/>
      <w:r w:rsidRPr="00EC7AD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EC7AD3">
        <w:rPr>
          <w:rFonts w:ascii="Gabriola" w:hAnsi="Gabriola" w:cs="Gabriola"/>
          <w:sz w:val="28"/>
          <w:szCs w:val="28"/>
        </w:rPr>
        <w:t>Társulási</w:t>
      </w:r>
      <w:proofErr w:type="spellEnd"/>
      <w:r w:rsidRPr="00EC7AD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EC7AD3">
        <w:rPr>
          <w:rFonts w:ascii="Gabriola" w:hAnsi="Gabriola" w:cs="Gabriola"/>
          <w:sz w:val="28"/>
          <w:szCs w:val="28"/>
        </w:rPr>
        <w:t>Megállapodás</w:t>
      </w:r>
      <w:proofErr w:type="spellEnd"/>
      <w:r w:rsidRPr="00EC7AD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EC7AD3">
        <w:rPr>
          <w:rFonts w:ascii="Gabriola" w:hAnsi="Gabriola" w:cs="Gabriola"/>
          <w:sz w:val="28"/>
          <w:szCs w:val="28"/>
        </w:rPr>
        <w:t>módosítása</w:t>
      </w:r>
      <w:proofErr w:type="spellEnd"/>
    </w:p>
    <w:p w:rsidR="00EC7AD3" w:rsidRDefault="00EC7AD3" w:rsidP="00EC7AD3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 w:rsidRPr="00EC7AD3">
        <w:rPr>
          <w:rFonts w:ascii="Gabriola" w:hAnsi="Gabriola" w:cs="Gabriola"/>
          <w:sz w:val="28"/>
          <w:szCs w:val="28"/>
        </w:rPr>
        <w:t>Általános</w:t>
      </w:r>
      <w:proofErr w:type="spellEnd"/>
      <w:r w:rsidRPr="00EC7AD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EC7AD3">
        <w:rPr>
          <w:rFonts w:ascii="Gabriola" w:hAnsi="Gabriola" w:cs="Gabriola"/>
          <w:sz w:val="28"/>
          <w:szCs w:val="28"/>
        </w:rPr>
        <w:t>iskolai</w:t>
      </w:r>
      <w:proofErr w:type="spellEnd"/>
      <w:r w:rsidRPr="00EC7AD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EC7AD3">
        <w:rPr>
          <w:rFonts w:ascii="Gabriola" w:hAnsi="Gabriola" w:cs="Gabriola"/>
          <w:sz w:val="28"/>
          <w:szCs w:val="28"/>
        </w:rPr>
        <w:t>felvételi</w:t>
      </w:r>
      <w:proofErr w:type="spellEnd"/>
      <w:r w:rsidRPr="00EC7AD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EC7AD3">
        <w:rPr>
          <w:rFonts w:ascii="Gabriola" w:hAnsi="Gabriola" w:cs="Gabriola"/>
          <w:sz w:val="28"/>
          <w:szCs w:val="28"/>
        </w:rPr>
        <w:t>körzethatár</w:t>
      </w:r>
      <w:proofErr w:type="spellEnd"/>
      <w:r w:rsidRPr="00EC7AD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EC7AD3">
        <w:rPr>
          <w:rFonts w:ascii="Gabriola" w:hAnsi="Gabriola" w:cs="Gabriola"/>
          <w:sz w:val="28"/>
          <w:szCs w:val="28"/>
        </w:rPr>
        <w:t>kijelölése</w:t>
      </w:r>
      <w:proofErr w:type="spellEnd"/>
    </w:p>
    <w:p w:rsidR="006D1B20" w:rsidRDefault="006D1B20" w:rsidP="00EC7AD3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bookmarkStart w:id="0" w:name="_GoBack"/>
      <w:bookmarkEnd w:id="0"/>
      <w:r>
        <w:rPr>
          <w:rFonts w:ascii="Gabriola" w:hAnsi="Gabriola" w:cs="Gabriola"/>
          <w:sz w:val="28"/>
          <w:szCs w:val="28"/>
        </w:rPr>
        <w:t>Egyebek</w:t>
      </w:r>
    </w:p>
    <w:p w:rsidR="00ED3164" w:rsidRPr="00ED3164" w:rsidRDefault="00ED3164" w:rsidP="00E47891">
      <w:pPr>
        <w:widowControl/>
        <w:spacing w:after="0" w:line="240" w:lineRule="auto"/>
        <w:ind w:left="927"/>
        <w:jc w:val="both"/>
        <w:rPr>
          <w:rFonts w:ascii="Gabriola" w:hAnsi="Gabriola" w:cs="Gabriola"/>
          <w:sz w:val="28"/>
          <w:szCs w:val="28"/>
        </w:rPr>
      </w:pPr>
    </w:p>
    <w:p w:rsidR="00083237" w:rsidRDefault="00083237" w:rsidP="000522DF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Csemő, </w:t>
      </w:r>
      <w:r w:rsidR="003801CD">
        <w:rPr>
          <w:rFonts w:ascii="Gabriola" w:hAnsi="Gabriola" w:cs="Gabriola"/>
          <w:sz w:val="28"/>
          <w:szCs w:val="28"/>
          <w:lang w:val="hu-HU"/>
        </w:rPr>
        <w:t>201</w:t>
      </w:r>
      <w:r w:rsidR="006D1B20">
        <w:rPr>
          <w:rFonts w:ascii="Gabriola" w:hAnsi="Gabriola" w:cs="Gabriola"/>
          <w:sz w:val="28"/>
          <w:szCs w:val="28"/>
          <w:lang w:val="hu-HU"/>
        </w:rPr>
        <w:t>8.</w:t>
      </w:r>
      <w:r w:rsidR="003801CD">
        <w:rPr>
          <w:rFonts w:ascii="Gabriola" w:hAnsi="Gabriola" w:cs="Gabriola"/>
          <w:sz w:val="28"/>
          <w:szCs w:val="28"/>
          <w:lang w:val="hu-HU"/>
        </w:rPr>
        <w:t xml:space="preserve"> január 2</w:t>
      </w:r>
      <w:r w:rsidR="006D1B20">
        <w:rPr>
          <w:rFonts w:ascii="Gabriola" w:hAnsi="Gabriola" w:cs="Gabriola"/>
          <w:sz w:val="28"/>
          <w:szCs w:val="28"/>
          <w:lang w:val="hu-HU"/>
        </w:rPr>
        <w:t>5</w:t>
      </w:r>
      <w:r w:rsidR="003801CD">
        <w:rPr>
          <w:rFonts w:ascii="Gabriola" w:hAnsi="Gabriola" w:cs="Gabriola"/>
          <w:sz w:val="28"/>
          <w:szCs w:val="28"/>
          <w:lang w:val="hu-HU"/>
        </w:rPr>
        <w:t>.</w:t>
      </w:r>
      <w:r>
        <w:rPr>
          <w:rFonts w:ascii="Gabriola" w:hAnsi="Gabriola" w:cs="Gabriola"/>
          <w:sz w:val="28"/>
          <w:szCs w:val="28"/>
          <w:lang w:val="hu-HU"/>
        </w:rPr>
        <w:t xml:space="preserve"> 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  <w:t xml:space="preserve">Tisztelettel: </w:t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Dr. Lakos Roland </w:t>
      </w:r>
    </w:p>
    <w:p w:rsidR="00EA0C6F" w:rsidRPr="00AB52EE" w:rsidRDefault="00083237" w:rsidP="00083237">
      <w:pPr>
        <w:spacing w:after="0" w:line="304" w:lineRule="exact"/>
        <w:rPr>
          <w:rFonts w:ascii="Gabriola" w:hAnsi="Gabriola" w:cs="Gabriola"/>
          <w:sz w:val="22"/>
          <w:szCs w:val="22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    </w:t>
      </w:r>
      <w:proofErr w:type="gramStart"/>
      <w:r>
        <w:rPr>
          <w:rFonts w:ascii="Gabriola" w:hAnsi="Gabriola" w:cs="Gabriola"/>
          <w:sz w:val="28"/>
          <w:szCs w:val="28"/>
          <w:lang w:val="hu-HU"/>
        </w:rPr>
        <w:t>polgármester</w:t>
      </w:r>
      <w:proofErr w:type="gramEnd"/>
      <w:r>
        <w:rPr>
          <w:rFonts w:ascii="Gabriola" w:hAnsi="Gabriola" w:cs="Gabriola"/>
          <w:sz w:val="28"/>
          <w:szCs w:val="28"/>
          <w:lang w:val="hu-HU"/>
        </w:rPr>
        <w:t xml:space="preserve"> </w:t>
      </w:r>
    </w:p>
    <w:sectPr w:rsidR="00EA0C6F" w:rsidRPr="00AB52EE" w:rsidSect="006D5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Condensed">
    <w:altName w:val="Nyala"/>
    <w:charset w:val="00"/>
    <w:family w:val="roman"/>
    <w:pitch w:val="variable"/>
    <w:sig w:usb0="00000003" w:usb1="00000000" w:usb2="00000000" w:usb3="00000000" w:csb0="00000001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AB"/>
    <w:rsid w:val="000522DF"/>
    <w:rsid w:val="000729B3"/>
    <w:rsid w:val="00083237"/>
    <w:rsid w:val="00085AD6"/>
    <w:rsid w:val="00087A36"/>
    <w:rsid w:val="000E00D8"/>
    <w:rsid w:val="00100208"/>
    <w:rsid w:val="0011256F"/>
    <w:rsid w:val="00136A3F"/>
    <w:rsid w:val="00180218"/>
    <w:rsid w:val="001966FD"/>
    <w:rsid w:val="001C06BC"/>
    <w:rsid w:val="001E4033"/>
    <w:rsid w:val="001F7140"/>
    <w:rsid w:val="00265D60"/>
    <w:rsid w:val="002927ED"/>
    <w:rsid w:val="002B533A"/>
    <w:rsid w:val="002C3C1C"/>
    <w:rsid w:val="002D4D70"/>
    <w:rsid w:val="00306BB8"/>
    <w:rsid w:val="003429EC"/>
    <w:rsid w:val="00357DFC"/>
    <w:rsid w:val="003801CD"/>
    <w:rsid w:val="0038166F"/>
    <w:rsid w:val="004055AB"/>
    <w:rsid w:val="00421F84"/>
    <w:rsid w:val="00432927"/>
    <w:rsid w:val="004367B8"/>
    <w:rsid w:val="00442980"/>
    <w:rsid w:val="00462B04"/>
    <w:rsid w:val="00474ED5"/>
    <w:rsid w:val="00492B97"/>
    <w:rsid w:val="00503598"/>
    <w:rsid w:val="00505A36"/>
    <w:rsid w:val="005958E8"/>
    <w:rsid w:val="005B2FFB"/>
    <w:rsid w:val="00603871"/>
    <w:rsid w:val="0063572C"/>
    <w:rsid w:val="0065007D"/>
    <w:rsid w:val="00657BA7"/>
    <w:rsid w:val="006B3C86"/>
    <w:rsid w:val="006D1B20"/>
    <w:rsid w:val="006D5B55"/>
    <w:rsid w:val="006E0DC7"/>
    <w:rsid w:val="0072390F"/>
    <w:rsid w:val="007817ED"/>
    <w:rsid w:val="007B31F8"/>
    <w:rsid w:val="007D1713"/>
    <w:rsid w:val="007D4C56"/>
    <w:rsid w:val="007F177E"/>
    <w:rsid w:val="008172F3"/>
    <w:rsid w:val="008418CB"/>
    <w:rsid w:val="00886638"/>
    <w:rsid w:val="009030D3"/>
    <w:rsid w:val="00940E20"/>
    <w:rsid w:val="00A03564"/>
    <w:rsid w:val="00A17223"/>
    <w:rsid w:val="00A56F8C"/>
    <w:rsid w:val="00AB0EC6"/>
    <w:rsid w:val="00AB52EE"/>
    <w:rsid w:val="00AD4F8E"/>
    <w:rsid w:val="00AF4583"/>
    <w:rsid w:val="00B12F9D"/>
    <w:rsid w:val="00B423AB"/>
    <w:rsid w:val="00B57F3F"/>
    <w:rsid w:val="00B85DCE"/>
    <w:rsid w:val="00BC3141"/>
    <w:rsid w:val="00CD1E18"/>
    <w:rsid w:val="00CF3167"/>
    <w:rsid w:val="00D119BA"/>
    <w:rsid w:val="00D158ED"/>
    <w:rsid w:val="00D47201"/>
    <w:rsid w:val="00D57BAA"/>
    <w:rsid w:val="00D87ECD"/>
    <w:rsid w:val="00DA5380"/>
    <w:rsid w:val="00E14DFF"/>
    <w:rsid w:val="00E17F60"/>
    <w:rsid w:val="00E219C2"/>
    <w:rsid w:val="00E26BEF"/>
    <w:rsid w:val="00E36C3F"/>
    <w:rsid w:val="00E47891"/>
    <w:rsid w:val="00E50463"/>
    <w:rsid w:val="00EA0C6F"/>
    <w:rsid w:val="00EC7AD3"/>
    <w:rsid w:val="00ED3164"/>
    <w:rsid w:val="00F06112"/>
    <w:rsid w:val="00F31C86"/>
    <w:rsid w:val="00F36B68"/>
    <w:rsid w:val="00F74CD0"/>
    <w:rsid w:val="00F92D69"/>
    <w:rsid w:val="00FB6EA5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06D2C5-301D-4C60-9FE6-9B401E09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F92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Lakos Roland</cp:lastModifiedBy>
  <cp:revision>3</cp:revision>
  <cp:lastPrinted>2017-01-27T09:00:00Z</cp:lastPrinted>
  <dcterms:created xsi:type="dcterms:W3CDTF">2018-01-25T06:42:00Z</dcterms:created>
  <dcterms:modified xsi:type="dcterms:W3CDTF">2018-01-25T06:48:00Z</dcterms:modified>
</cp:coreProperties>
</file>