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A1CD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1C6A" w:rsidRDefault="00D81C6A" w:rsidP="00D81C6A">
      <w:pPr>
        <w:spacing w:after="0"/>
        <w:jc w:val="center"/>
        <w:rPr>
          <w:b/>
          <w:sz w:val="24"/>
          <w:szCs w:val="24"/>
        </w:rPr>
      </w:pPr>
      <w:r w:rsidRPr="005F4476">
        <w:rPr>
          <w:sz w:val="24"/>
          <w:szCs w:val="24"/>
        </w:rPr>
        <w:t xml:space="preserve">                                                                     </w:t>
      </w:r>
      <w:r w:rsidRPr="005F4476">
        <w:rPr>
          <w:sz w:val="24"/>
          <w:szCs w:val="24"/>
        </w:rPr>
        <w:tab/>
      </w:r>
      <w:r w:rsidRPr="005F4476">
        <w:rPr>
          <w:b/>
          <w:sz w:val="24"/>
          <w:szCs w:val="24"/>
        </w:rPr>
        <w:t xml:space="preserve">Tárgy: </w:t>
      </w:r>
      <w:r w:rsidRPr="005A0F52">
        <w:rPr>
          <w:b/>
          <w:sz w:val="24"/>
          <w:szCs w:val="24"/>
        </w:rPr>
        <w:t xml:space="preserve">Helyi Esélyegyenlőségi Program </w:t>
      </w:r>
      <w:r>
        <w:rPr>
          <w:b/>
          <w:sz w:val="24"/>
          <w:szCs w:val="24"/>
        </w:rPr>
        <w:t xml:space="preserve">  </w:t>
      </w:r>
    </w:p>
    <w:p w:rsidR="00D81C6A" w:rsidRPr="005F4476" w:rsidRDefault="00D81C6A" w:rsidP="00D81C6A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proofErr w:type="gramStart"/>
      <w:r w:rsidRPr="005A0F52">
        <w:rPr>
          <w:b/>
          <w:sz w:val="24"/>
          <w:szCs w:val="24"/>
        </w:rPr>
        <w:t>felülvizsgálata</w:t>
      </w:r>
      <w:proofErr w:type="gramEnd"/>
      <w:r w:rsidRPr="005A0F52">
        <w:rPr>
          <w:b/>
          <w:sz w:val="24"/>
          <w:szCs w:val="24"/>
        </w:rPr>
        <w:t xml:space="preserve"> </w:t>
      </w:r>
      <w:r w:rsidRPr="005F4476">
        <w:rPr>
          <w:sz w:val="24"/>
          <w:szCs w:val="24"/>
        </w:rPr>
        <w:t xml:space="preserve">                                                                     </w:t>
      </w:r>
    </w:p>
    <w:p w:rsidR="00D81C6A" w:rsidRDefault="00D81C6A" w:rsidP="00D81C6A">
      <w:pPr>
        <w:spacing w:after="0"/>
        <w:jc w:val="center"/>
        <w:rPr>
          <w:b/>
          <w:sz w:val="24"/>
          <w:szCs w:val="24"/>
        </w:rPr>
      </w:pPr>
      <w:r w:rsidRPr="005F4476">
        <w:rPr>
          <w:b/>
          <w:sz w:val="24"/>
          <w:szCs w:val="24"/>
        </w:rPr>
        <w:t xml:space="preserve">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  </w:t>
      </w:r>
    </w:p>
    <w:p w:rsidR="00C07FDB" w:rsidRPr="001A1CD9" w:rsidRDefault="00953386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1A1CD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D81C6A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1A1CD9" w:rsidRDefault="00B375B7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2018</w:t>
      </w:r>
      <w:r w:rsidR="002D777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november 2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1A1CD9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C07FDB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C07FDB" w:rsidRPr="00D65456" w:rsidRDefault="00C07FDB" w:rsidP="00D65456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C07FDB" w:rsidRPr="00D65456" w:rsidRDefault="00C07FDB" w:rsidP="00D65456">
      <w:pPr>
        <w:tabs>
          <w:tab w:val="left" w:pos="0"/>
        </w:tabs>
        <w:spacing w:after="0"/>
        <w:rPr>
          <w:sz w:val="24"/>
          <w:szCs w:val="24"/>
        </w:rPr>
      </w:pPr>
    </w:p>
    <w:p w:rsidR="00D81C6A" w:rsidRDefault="00D81C6A" w:rsidP="00D81C6A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Csemő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Község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Önkormányzatának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Képviselő</w:t>
      </w:r>
      <w:r>
        <w:rPr>
          <w:rFonts w:eastAsia="Times New Roman"/>
          <w:color w:val="0F0F0F"/>
          <w:w w:val="105"/>
          <w:sz w:val="24"/>
          <w:szCs w:val="24"/>
          <w:lang w:val="en-US"/>
        </w:rPr>
        <w:t>-</w:t>
      </w:r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testülete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a 133/2013. (XI.26.)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számú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határozatával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fogadta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el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öt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év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időtartamra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jelenleg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hatályos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, </w:t>
      </w:r>
      <w:proofErr w:type="spellStart"/>
      <w:proofErr w:type="gram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az</w:t>
      </w:r>
      <w:proofErr w:type="spellEnd"/>
      <w:proofErr w:type="gram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esélyegyenlőség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megteremtésének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feltételeit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,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érvényesülését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biztosító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Helyi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Esélyegyenlőségi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Programját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(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továbbiakban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: HEP),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melyet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hatályos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jogszabályban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szereplő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előírásnak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megfelelően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kétévente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szükséges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áttekinteni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, ill. </w:t>
      </w:r>
      <w:proofErr w:type="spellStart"/>
      <w:proofErr w:type="gram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felülvizsgálni</w:t>
      </w:r>
      <w:proofErr w:type="spellEnd"/>
      <w:proofErr w:type="gramEnd"/>
      <w:r>
        <w:rPr>
          <w:rFonts w:eastAsia="Times New Roman"/>
          <w:color w:val="0F0F0F"/>
          <w:w w:val="105"/>
          <w:sz w:val="24"/>
          <w:szCs w:val="24"/>
          <w:lang w:val="en-US"/>
        </w:rPr>
        <w:t>.</w:t>
      </w:r>
    </w:p>
    <w:p w:rsidR="00D81C6A" w:rsidRDefault="00D81C6A" w:rsidP="00D81C6A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</w:p>
    <w:p w:rsidR="00D81C6A" w:rsidRPr="005A0F52" w:rsidRDefault="00D81C6A" w:rsidP="00D81C6A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Az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Önkormányzat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Helyi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Esélyegyenlőségi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Programjának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felülvizsgálatát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Képviselő-testület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gram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a</w:t>
      </w:r>
      <w:proofErr w:type="gram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8/2016 (II.23.)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sz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. </w:t>
      </w:r>
      <w:proofErr w:type="spellStart"/>
      <w:proofErr w:type="gram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határozatával</w:t>
      </w:r>
      <w:proofErr w:type="spellEnd"/>
      <w:proofErr w:type="gram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rendelte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el. </w:t>
      </w:r>
    </w:p>
    <w:p w:rsidR="00D81C6A" w:rsidRDefault="00D81C6A" w:rsidP="00D81C6A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</w:p>
    <w:p w:rsidR="00851696" w:rsidRDefault="00D81C6A" w:rsidP="00D81C6A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2017. </w:t>
      </w:r>
      <w:proofErr w:type="spellStart"/>
      <w:proofErr w:type="gramStart"/>
      <w:r>
        <w:rPr>
          <w:rFonts w:eastAsia="Times New Roman"/>
          <w:color w:val="0F0F0F"/>
          <w:w w:val="105"/>
          <w:sz w:val="24"/>
          <w:szCs w:val="24"/>
          <w:lang w:val="en-US"/>
        </w:rPr>
        <w:t>november</w:t>
      </w:r>
      <w:proofErr w:type="spellEnd"/>
      <w:proofErr w:type="gram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22-én, a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Képviselő-testület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68/2017. (XI. 22.) </w:t>
      </w:r>
      <w:proofErr w:type="spellStart"/>
      <w:proofErr w:type="gram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határozat</w:t>
      </w:r>
      <w:r>
        <w:rPr>
          <w:rFonts w:eastAsia="Times New Roman"/>
          <w:color w:val="0F0F0F"/>
          <w:w w:val="105"/>
          <w:sz w:val="24"/>
          <w:szCs w:val="24"/>
          <w:lang w:val="en-US"/>
        </w:rPr>
        <w:t>ával</w:t>
      </w:r>
      <w:proofErr w:type="spellEnd"/>
      <w:proofErr w:type="gram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a</w:t>
      </w:r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z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egyenlő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bánásmódról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és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az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esélyegyenlőség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előmozdításáról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szóló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2003. </w:t>
      </w:r>
      <w:proofErr w:type="spellStart"/>
      <w:proofErr w:type="gram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évi</w:t>
      </w:r>
      <w:proofErr w:type="spellEnd"/>
      <w:proofErr w:type="gram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CXXV. </w:t>
      </w:r>
      <w:proofErr w:type="spellStart"/>
      <w:proofErr w:type="gram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törvényben</w:t>
      </w:r>
      <w:proofErr w:type="spellEnd"/>
      <w:proofErr w:type="gram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r w:rsidR="005869B4">
        <w:rPr>
          <w:rFonts w:eastAsia="Times New Roman"/>
          <w:color w:val="0F0F0F"/>
          <w:w w:val="105"/>
          <w:sz w:val="24"/>
          <w:szCs w:val="24"/>
          <w:lang w:val="en-US"/>
        </w:rPr>
        <w:t>(</w:t>
      </w:r>
      <w:proofErr w:type="spellStart"/>
      <w:r w:rsidR="005869B4">
        <w:rPr>
          <w:rFonts w:eastAsia="Times New Roman"/>
          <w:color w:val="0F0F0F"/>
          <w:w w:val="105"/>
          <w:sz w:val="24"/>
          <w:szCs w:val="24"/>
          <w:lang w:val="en-US"/>
        </w:rPr>
        <w:t>Ebktv</w:t>
      </w:r>
      <w:proofErr w:type="spellEnd"/>
      <w:r w:rsid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.)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foglalt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felülvizsgálati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kötelezettségének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eleget</w:t>
      </w:r>
      <w:proofErr w:type="spellEnd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D81C6A">
        <w:rPr>
          <w:rFonts w:eastAsia="Times New Roman"/>
          <w:color w:val="0F0F0F"/>
          <w:w w:val="105"/>
          <w:sz w:val="24"/>
          <w:szCs w:val="24"/>
          <w:lang w:val="en-US"/>
        </w:rPr>
        <w:t>tett</w:t>
      </w:r>
      <w:proofErr w:type="spellEnd"/>
      <w:r w:rsidR="005869B4">
        <w:rPr>
          <w:rFonts w:eastAsia="Times New Roman"/>
          <w:color w:val="0F0F0F"/>
          <w:w w:val="105"/>
          <w:sz w:val="24"/>
          <w:szCs w:val="24"/>
          <w:lang w:val="en-US"/>
        </w:rPr>
        <w:t>,</w:t>
      </w:r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egyben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intézkedési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tervet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fogadott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el és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elrendelte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r w:rsidR="00851696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– 2018. </w:t>
      </w:r>
      <w:proofErr w:type="spellStart"/>
      <w:proofErr w:type="gramStart"/>
      <w:r w:rsidR="00851696">
        <w:rPr>
          <w:rFonts w:eastAsia="Times New Roman"/>
          <w:color w:val="0F0F0F"/>
          <w:w w:val="105"/>
          <w:sz w:val="24"/>
          <w:szCs w:val="24"/>
          <w:lang w:val="en-US"/>
        </w:rPr>
        <w:t>november</w:t>
      </w:r>
      <w:proofErr w:type="spellEnd"/>
      <w:proofErr w:type="gramEnd"/>
      <w:r w:rsidR="00851696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26-</w:t>
      </w:r>
      <w:r w:rsidR="00492EE0">
        <w:rPr>
          <w:rFonts w:eastAsia="Times New Roman"/>
          <w:color w:val="0F0F0F"/>
          <w:w w:val="105"/>
          <w:sz w:val="24"/>
          <w:szCs w:val="24"/>
          <w:lang w:val="en-US"/>
        </w:rPr>
        <w:t>i</w:t>
      </w:r>
      <w:r w:rsidR="00851696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851696">
        <w:rPr>
          <w:rFonts w:eastAsia="Times New Roman"/>
          <w:color w:val="0F0F0F"/>
          <w:w w:val="105"/>
          <w:sz w:val="24"/>
          <w:szCs w:val="24"/>
          <w:lang w:val="en-US"/>
        </w:rPr>
        <w:t>határidővel</w:t>
      </w:r>
      <w:proofErr w:type="spellEnd"/>
      <w:r w:rsidR="00851696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 - a</w:t>
      </w:r>
      <w:r w:rsid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r w:rsidR="00851696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Program </w:t>
      </w:r>
      <w:proofErr w:type="spellStart"/>
      <w:r w:rsidR="00851696">
        <w:rPr>
          <w:rFonts w:eastAsia="Times New Roman"/>
          <w:color w:val="0F0F0F"/>
          <w:w w:val="105"/>
          <w:sz w:val="24"/>
          <w:szCs w:val="24"/>
          <w:lang w:val="en-US"/>
        </w:rPr>
        <w:t>módosítását</w:t>
      </w:r>
      <w:proofErr w:type="spellEnd"/>
      <w:r w:rsidR="00851696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. </w:t>
      </w:r>
    </w:p>
    <w:p w:rsidR="00D81C6A" w:rsidRDefault="00D81C6A" w:rsidP="00D81C6A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</w:p>
    <w:p w:rsidR="00D81C6A" w:rsidRPr="005869B4" w:rsidRDefault="00D81C6A" w:rsidP="00D81C6A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  <w:proofErr w:type="spellStart"/>
      <w:r w:rsidRPr="005869B4">
        <w:rPr>
          <w:rFonts w:eastAsia="Times New Roman"/>
          <w:i/>
          <w:color w:val="0F0F0F"/>
          <w:w w:val="105"/>
          <w:sz w:val="24"/>
          <w:szCs w:val="24"/>
          <w:lang w:val="en-US"/>
        </w:rPr>
        <w:t>Határidőre</w:t>
      </w:r>
      <w:proofErr w:type="spellEnd"/>
      <w:r w:rsidRPr="005869B4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5869B4" w:rsidRPr="005869B4">
        <w:rPr>
          <w:rFonts w:eastAsia="Times New Roman"/>
          <w:i/>
          <w:color w:val="0F0F0F"/>
          <w:w w:val="105"/>
          <w:sz w:val="24"/>
          <w:szCs w:val="24"/>
          <w:lang w:val="en-US"/>
        </w:rPr>
        <w:t>elkészült</w:t>
      </w:r>
      <w:proofErr w:type="spellEnd"/>
      <w:r w:rsidR="005869B4" w:rsidRPr="005869B4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</w:t>
      </w:r>
      <w:r w:rsidRPr="005869B4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a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Helyi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Esélyegyenlőségi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Program 2018-as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felülvizsgált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és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aktualizált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változata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,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melyet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Tisztelt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Képvis</w:t>
      </w:r>
      <w:r w:rsidR="00492EE0">
        <w:rPr>
          <w:rFonts w:eastAsia="Times New Roman"/>
          <w:i/>
          <w:color w:val="0F0F0F"/>
          <w:w w:val="105"/>
          <w:sz w:val="24"/>
          <w:szCs w:val="24"/>
          <w:lang w:val="en-US"/>
        </w:rPr>
        <w:t>e</w:t>
      </w:r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lők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rendelkezésére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>bocsájtok</w:t>
      </w:r>
      <w:proofErr w:type="spellEnd"/>
      <w:r w:rsidR="00B555A7">
        <w:rPr>
          <w:rFonts w:eastAsia="Times New Roman"/>
          <w:i/>
          <w:color w:val="0F0F0F"/>
          <w:w w:val="105"/>
          <w:sz w:val="24"/>
          <w:szCs w:val="24"/>
          <w:lang w:val="en-US"/>
        </w:rPr>
        <w:t xml:space="preserve">. </w:t>
      </w:r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</w:p>
    <w:p w:rsidR="005869B4" w:rsidRDefault="005869B4" w:rsidP="00D81C6A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</w:p>
    <w:p w:rsidR="005869B4" w:rsidRPr="005869B4" w:rsidRDefault="005869B4" w:rsidP="005869B4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  <w:proofErr w:type="spellStart"/>
      <w:proofErr w:type="gram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Az</w:t>
      </w:r>
      <w:proofErr w:type="spellEnd"/>
      <w:proofErr w:type="gram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Ebktv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31. § (6) </w:t>
      </w:r>
      <w:proofErr w:type="spellStart"/>
      <w:proofErr w:type="gram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bekezdése</w:t>
      </w:r>
      <w:proofErr w:type="spellEnd"/>
      <w:proofErr w:type="gram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értelmében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települési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önkormányzat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az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államháztartás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alrendszereiből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,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az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európai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uniós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forrásokból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,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illetve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nemzetközi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megállapodás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alapján</w:t>
      </w:r>
      <w:proofErr w:type="spellEnd"/>
    </w:p>
    <w:p w:rsidR="005869B4" w:rsidRDefault="005869B4" w:rsidP="005869B4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  <w:proofErr w:type="spellStart"/>
      <w:proofErr w:type="gram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finanszírozott</w:t>
      </w:r>
      <w:proofErr w:type="spellEnd"/>
      <w:proofErr w:type="gram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egyéb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programokból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származó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,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egyedi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döntés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alapján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nyújtott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,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pályázati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úton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odaítélt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támogatásban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csak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akkor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részesülhet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, ha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az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e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törvény</w:t>
      </w:r>
      <w:proofErr w:type="spellEnd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869B4">
        <w:rPr>
          <w:rFonts w:eastAsia="Times New Roman"/>
          <w:color w:val="0F0F0F"/>
          <w:w w:val="105"/>
          <w:sz w:val="24"/>
          <w:szCs w:val="24"/>
          <w:lang w:val="en-US"/>
        </w:rPr>
        <w:t>re</w:t>
      </w:r>
      <w:r>
        <w:rPr>
          <w:rFonts w:eastAsia="Times New Roman"/>
          <w:color w:val="0F0F0F"/>
          <w:w w:val="105"/>
          <w:sz w:val="24"/>
          <w:szCs w:val="24"/>
          <w:lang w:val="en-US"/>
        </w:rPr>
        <w:t>ndelkezésein</w:t>
      </w:r>
      <w:r w:rsidR="00492EE0">
        <w:rPr>
          <w:rFonts w:eastAsia="Times New Roman"/>
          <w:color w:val="0F0F0F"/>
          <w:w w:val="105"/>
          <w:sz w:val="24"/>
          <w:szCs w:val="24"/>
          <w:lang w:val="en-US"/>
        </w:rPr>
        <w:t>e</w:t>
      </w:r>
      <w:r>
        <w:rPr>
          <w:rFonts w:eastAsia="Times New Roman"/>
          <w:color w:val="0F0F0F"/>
          <w:w w:val="105"/>
          <w:sz w:val="24"/>
          <w:szCs w:val="24"/>
          <w:lang w:val="en-US"/>
        </w:rPr>
        <w:t>k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megfelelő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,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hatályos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helyi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esélyegyenlőségi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programmal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F0F0F"/>
          <w:w w:val="105"/>
          <w:sz w:val="24"/>
          <w:szCs w:val="24"/>
          <w:lang w:val="en-US"/>
        </w:rPr>
        <w:t>rendelkezik</w:t>
      </w:r>
      <w:proofErr w:type="spellEnd"/>
      <w:r>
        <w:rPr>
          <w:rFonts w:eastAsia="Times New Roman"/>
          <w:color w:val="0F0F0F"/>
          <w:w w:val="105"/>
          <w:sz w:val="24"/>
          <w:szCs w:val="24"/>
          <w:lang w:val="en-US"/>
        </w:rPr>
        <w:t xml:space="preserve">.  </w:t>
      </w:r>
    </w:p>
    <w:p w:rsidR="00D81C6A" w:rsidRDefault="00D81C6A" w:rsidP="00D81C6A">
      <w:pPr>
        <w:widowControl w:val="0"/>
        <w:spacing w:after="0" w:line="249" w:lineRule="auto"/>
        <w:ind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</w:p>
    <w:p w:rsidR="00B555A7" w:rsidRPr="00595DF9" w:rsidRDefault="00B555A7" w:rsidP="00B555A7">
      <w:pPr>
        <w:spacing w:line="240" w:lineRule="auto"/>
        <w:jc w:val="both"/>
        <w:rPr>
          <w:sz w:val="24"/>
          <w:szCs w:val="24"/>
        </w:rPr>
      </w:pPr>
      <w:r w:rsidRPr="00595DF9">
        <w:rPr>
          <w:sz w:val="24"/>
          <w:szCs w:val="24"/>
        </w:rPr>
        <w:t>Kérem a Tisztelt Képviselő-testületet, hogy az előterjesztést tárgyalja meg, és a határozati javaslatot fogadja el.</w:t>
      </w:r>
    </w:p>
    <w:p w:rsidR="00B555A7" w:rsidRDefault="00B555A7" w:rsidP="00851696">
      <w:pPr>
        <w:widowControl w:val="0"/>
        <w:spacing w:after="0" w:line="249" w:lineRule="auto"/>
        <w:ind w:right="166" w:firstLine="23"/>
        <w:jc w:val="both"/>
        <w:rPr>
          <w:rFonts w:eastAsia="Times New Roman"/>
          <w:b/>
          <w:color w:val="0F0F0F"/>
          <w:w w:val="105"/>
          <w:sz w:val="24"/>
          <w:szCs w:val="24"/>
          <w:lang w:val="en-US"/>
        </w:rPr>
      </w:pPr>
    </w:p>
    <w:p w:rsidR="00851696" w:rsidRPr="00B555A7" w:rsidRDefault="00B555A7" w:rsidP="00851696">
      <w:pPr>
        <w:widowControl w:val="0"/>
        <w:spacing w:after="0" w:line="249" w:lineRule="auto"/>
        <w:ind w:right="166" w:firstLine="23"/>
        <w:jc w:val="both"/>
        <w:rPr>
          <w:rFonts w:eastAsia="Times New Roman"/>
          <w:b/>
          <w:color w:val="0F0F0F"/>
          <w:w w:val="105"/>
          <w:sz w:val="24"/>
          <w:szCs w:val="24"/>
          <w:lang w:val="en-US"/>
        </w:rPr>
      </w:pPr>
      <w:r>
        <w:rPr>
          <w:rFonts w:eastAsia="Times New Roman"/>
          <w:b/>
          <w:color w:val="0F0F0F"/>
          <w:w w:val="105"/>
          <w:sz w:val="24"/>
          <w:szCs w:val="24"/>
          <w:lang w:val="en-US"/>
        </w:rPr>
        <w:lastRenderedPageBreak/>
        <w:t xml:space="preserve">                                                                </w:t>
      </w:r>
      <w:r w:rsidRPr="00B555A7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HATÁROZATI JAVASLAT </w:t>
      </w:r>
    </w:p>
    <w:p w:rsidR="00851696" w:rsidRPr="00B555A7" w:rsidRDefault="00851696" w:rsidP="00851696">
      <w:pPr>
        <w:widowControl w:val="0"/>
        <w:spacing w:after="0" w:line="249" w:lineRule="auto"/>
        <w:ind w:left="3686" w:right="166" w:firstLine="23"/>
        <w:jc w:val="both"/>
        <w:rPr>
          <w:rFonts w:eastAsia="Times New Roman"/>
          <w:b/>
          <w:color w:val="0F0F0F"/>
          <w:w w:val="105"/>
          <w:sz w:val="24"/>
          <w:szCs w:val="24"/>
          <w:u w:val="single"/>
          <w:lang w:val="en-US"/>
        </w:rPr>
      </w:pPr>
      <w:r w:rsidRPr="00B555A7">
        <w:rPr>
          <w:rFonts w:eastAsia="Times New Roman"/>
          <w:b/>
          <w:color w:val="0F0F0F"/>
          <w:w w:val="105"/>
          <w:sz w:val="24"/>
          <w:szCs w:val="24"/>
          <w:u w:val="single"/>
          <w:lang w:val="en-US"/>
        </w:rPr>
        <w:t>…/201</w:t>
      </w:r>
      <w:r w:rsidR="00B555A7">
        <w:rPr>
          <w:rFonts w:eastAsia="Times New Roman"/>
          <w:b/>
          <w:color w:val="0F0F0F"/>
          <w:w w:val="105"/>
          <w:sz w:val="24"/>
          <w:szCs w:val="24"/>
          <w:u w:val="single"/>
          <w:lang w:val="en-US"/>
        </w:rPr>
        <w:t>8</w:t>
      </w:r>
      <w:r w:rsidRPr="00B555A7">
        <w:rPr>
          <w:rFonts w:eastAsia="Times New Roman"/>
          <w:b/>
          <w:color w:val="0F0F0F"/>
          <w:w w:val="105"/>
          <w:sz w:val="24"/>
          <w:szCs w:val="24"/>
          <w:u w:val="single"/>
          <w:lang w:val="en-US"/>
        </w:rPr>
        <w:t>. (XI.2</w:t>
      </w:r>
      <w:r w:rsidR="00B555A7">
        <w:rPr>
          <w:rFonts w:eastAsia="Times New Roman"/>
          <w:b/>
          <w:color w:val="0F0F0F"/>
          <w:w w:val="105"/>
          <w:sz w:val="24"/>
          <w:szCs w:val="24"/>
          <w:u w:val="single"/>
          <w:lang w:val="en-US"/>
        </w:rPr>
        <w:t>0</w:t>
      </w:r>
      <w:r w:rsidRPr="00B555A7">
        <w:rPr>
          <w:rFonts w:eastAsia="Times New Roman"/>
          <w:b/>
          <w:color w:val="0F0F0F"/>
          <w:w w:val="105"/>
          <w:sz w:val="24"/>
          <w:szCs w:val="24"/>
          <w:u w:val="single"/>
          <w:lang w:val="en-US"/>
        </w:rPr>
        <w:t xml:space="preserve">.) </w:t>
      </w:r>
      <w:proofErr w:type="spellStart"/>
      <w:r w:rsidRPr="00B555A7">
        <w:rPr>
          <w:rFonts w:eastAsia="Times New Roman"/>
          <w:b/>
          <w:color w:val="0F0F0F"/>
          <w:w w:val="105"/>
          <w:sz w:val="24"/>
          <w:szCs w:val="24"/>
          <w:u w:val="single"/>
          <w:lang w:val="en-US"/>
        </w:rPr>
        <w:t>sz</w:t>
      </w:r>
      <w:proofErr w:type="spellEnd"/>
      <w:r w:rsidRPr="00B555A7">
        <w:rPr>
          <w:rFonts w:eastAsia="Times New Roman"/>
          <w:b/>
          <w:color w:val="0F0F0F"/>
          <w:w w:val="105"/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Pr="00B555A7">
        <w:rPr>
          <w:rFonts w:eastAsia="Times New Roman"/>
          <w:b/>
          <w:color w:val="0F0F0F"/>
          <w:w w:val="105"/>
          <w:sz w:val="24"/>
          <w:szCs w:val="24"/>
          <w:u w:val="single"/>
          <w:lang w:val="en-US"/>
        </w:rPr>
        <w:t>határozat</w:t>
      </w:r>
      <w:proofErr w:type="spellEnd"/>
      <w:proofErr w:type="gramEnd"/>
    </w:p>
    <w:p w:rsidR="00851696" w:rsidRPr="005A0F52" w:rsidRDefault="00851696" w:rsidP="005912E6">
      <w:pPr>
        <w:widowControl w:val="0"/>
        <w:spacing w:after="0" w:line="249" w:lineRule="auto"/>
        <w:ind w:left="3686" w:right="166" w:firstLine="23"/>
        <w:jc w:val="both"/>
        <w:rPr>
          <w:rFonts w:eastAsia="Times New Roman"/>
          <w:b/>
          <w:color w:val="0F0F0F"/>
          <w:w w:val="105"/>
          <w:sz w:val="24"/>
          <w:szCs w:val="24"/>
          <w:lang w:val="en-US"/>
        </w:rPr>
      </w:pP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Csemő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Község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Önkormányzatának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Képviselő</w:t>
      </w:r>
      <w:r w:rsidR="00B555A7">
        <w:rPr>
          <w:rFonts w:eastAsia="Times New Roman"/>
          <w:b/>
          <w:color w:val="0F0F0F"/>
          <w:w w:val="105"/>
          <w:sz w:val="24"/>
          <w:szCs w:val="24"/>
          <w:lang w:val="en-US"/>
        </w:rPr>
        <w:t>-</w:t>
      </w:r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testülete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proofErr w:type="gram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az</w:t>
      </w:r>
      <w:proofErr w:type="spellEnd"/>
      <w:proofErr w:type="gram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egyenlő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bánásmódról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és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az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esélyegyenlőség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előmozdításáról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szóló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2003. </w:t>
      </w:r>
      <w:proofErr w:type="spellStart"/>
      <w:proofErr w:type="gram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évi</w:t>
      </w:r>
      <w:proofErr w:type="spellEnd"/>
      <w:proofErr w:type="gram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CXXV. </w:t>
      </w:r>
      <w:proofErr w:type="spellStart"/>
      <w:proofErr w:type="gram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törvényben</w:t>
      </w:r>
      <w:proofErr w:type="spellEnd"/>
      <w:proofErr w:type="gram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foglal</w:t>
      </w:r>
      <w:r w:rsidR="00492EE0">
        <w:rPr>
          <w:rFonts w:eastAsia="Times New Roman"/>
          <w:b/>
          <w:color w:val="0F0F0F"/>
          <w:w w:val="105"/>
          <w:sz w:val="24"/>
          <w:szCs w:val="24"/>
          <w:lang w:val="en-US"/>
        </w:rPr>
        <w:t>t</w:t>
      </w:r>
      <w:bookmarkStart w:id="0" w:name="_GoBack"/>
      <w:bookmarkEnd w:id="0"/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felülvizsgálati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kötelezettségének</w:t>
      </w:r>
      <w:proofErr w:type="spellEnd"/>
      <w:r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5912E6"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eleget</w:t>
      </w:r>
      <w:proofErr w:type="spellEnd"/>
      <w:r w:rsidR="005912E6"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5912E6"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t</w:t>
      </w:r>
      <w:r w:rsidR="005912E6">
        <w:rPr>
          <w:rFonts w:eastAsia="Times New Roman"/>
          <w:b/>
          <w:color w:val="0F0F0F"/>
          <w:w w:val="105"/>
          <w:sz w:val="24"/>
          <w:szCs w:val="24"/>
          <w:lang w:val="en-US"/>
        </w:rPr>
        <w:t>éve</w:t>
      </w:r>
      <w:proofErr w:type="spellEnd"/>
      <w:r w:rsidR="005912E6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5912E6">
        <w:rPr>
          <w:rFonts w:eastAsia="Times New Roman"/>
          <w:b/>
          <w:color w:val="0F0F0F"/>
          <w:w w:val="105"/>
          <w:sz w:val="24"/>
          <w:szCs w:val="24"/>
          <w:lang w:val="en-US"/>
        </w:rPr>
        <w:t>elfogadja</w:t>
      </w:r>
      <w:proofErr w:type="spellEnd"/>
      <w:r w:rsidR="005912E6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="005912E6">
        <w:rPr>
          <w:rFonts w:eastAsia="Times New Roman"/>
          <w:b/>
          <w:color w:val="0F0F0F"/>
          <w:w w:val="105"/>
          <w:sz w:val="24"/>
          <w:szCs w:val="24"/>
          <w:lang w:val="en-US"/>
        </w:rPr>
        <w:t>felülvizsgált</w:t>
      </w:r>
      <w:proofErr w:type="spellEnd"/>
      <w:r w:rsidR="005912E6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5912E6"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Helyi</w:t>
      </w:r>
      <w:proofErr w:type="spellEnd"/>
      <w:r w:rsidR="005912E6"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5912E6"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Esélyegyenlőségi</w:t>
      </w:r>
      <w:proofErr w:type="spellEnd"/>
      <w:r w:rsidR="005912E6"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5912E6"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>Programjá</w:t>
      </w:r>
      <w:r w:rsidR="005912E6">
        <w:rPr>
          <w:rFonts w:eastAsia="Times New Roman"/>
          <w:b/>
          <w:color w:val="0F0F0F"/>
          <w:w w:val="105"/>
          <w:sz w:val="24"/>
          <w:szCs w:val="24"/>
          <w:lang w:val="en-US"/>
        </w:rPr>
        <w:t>t</w:t>
      </w:r>
      <w:proofErr w:type="spellEnd"/>
      <w:r w:rsidR="005912E6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. </w:t>
      </w:r>
      <w:r w:rsidR="005912E6" w:rsidRPr="005A0F52">
        <w:rPr>
          <w:rFonts w:eastAsia="Times New Roman"/>
          <w:b/>
          <w:color w:val="0F0F0F"/>
          <w:w w:val="105"/>
          <w:sz w:val="24"/>
          <w:szCs w:val="24"/>
          <w:lang w:val="en-US"/>
        </w:rPr>
        <w:t xml:space="preserve"> </w:t>
      </w:r>
    </w:p>
    <w:p w:rsidR="00851696" w:rsidRPr="005A0F52" w:rsidRDefault="00851696" w:rsidP="00851696">
      <w:pPr>
        <w:widowControl w:val="0"/>
        <w:spacing w:after="0" w:line="249" w:lineRule="auto"/>
        <w:ind w:left="3686"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Felelős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: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polgármester</w:t>
      </w:r>
      <w:proofErr w:type="spellEnd"/>
    </w:p>
    <w:p w:rsidR="00851696" w:rsidRPr="005A0F52" w:rsidRDefault="00851696" w:rsidP="00851696">
      <w:pPr>
        <w:widowControl w:val="0"/>
        <w:spacing w:after="0" w:line="249" w:lineRule="auto"/>
        <w:ind w:left="3686" w:right="166" w:firstLine="23"/>
        <w:jc w:val="both"/>
        <w:rPr>
          <w:rFonts w:eastAsia="Times New Roman"/>
          <w:color w:val="0F0F0F"/>
          <w:w w:val="105"/>
          <w:sz w:val="24"/>
          <w:szCs w:val="24"/>
          <w:lang w:val="en-US"/>
        </w:rPr>
      </w:pP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Határidő</w:t>
      </w:r>
      <w:proofErr w:type="spellEnd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 xml:space="preserve">: </w:t>
      </w:r>
      <w:proofErr w:type="spellStart"/>
      <w:r w:rsidRPr="005A0F52">
        <w:rPr>
          <w:rFonts w:eastAsia="Times New Roman"/>
          <w:color w:val="0F0F0F"/>
          <w:w w:val="105"/>
          <w:sz w:val="24"/>
          <w:szCs w:val="24"/>
          <w:lang w:val="en-US"/>
        </w:rPr>
        <w:t>azonnal</w:t>
      </w:r>
      <w:proofErr w:type="spellEnd"/>
    </w:p>
    <w:p w:rsidR="00F151ED" w:rsidRPr="00D65456" w:rsidRDefault="00F151ED" w:rsidP="00D65456">
      <w:pPr>
        <w:spacing w:after="0" w:line="360" w:lineRule="auto"/>
        <w:jc w:val="both"/>
        <w:rPr>
          <w:sz w:val="24"/>
          <w:szCs w:val="24"/>
        </w:rPr>
      </w:pPr>
    </w:p>
    <w:p w:rsidR="00C07FDB" w:rsidRPr="00D65456" w:rsidRDefault="0019198E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Csemő, 2018. november 14</w:t>
      </w:r>
      <w:r w:rsidR="00F151ED">
        <w:rPr>
          <w:sz w:val="24"/>
          <w:szCs w:val="24"/>
        </w:rPr>
        <w:t>.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 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9198E"/>
    <w:rsid w:val="001A1CD9"/>
    <w:rsid w:val="00256961"/>
    <w:rsid w:val="002614F5"/>
    <w:rsid w:val="002C5535"/>
    <w:rsid w:val="002D7775"/>
    <w:rsid w:val="00492EE0"/>
    <w:rsid w:val="005325F4"/>
    <w:rsid w:val="005869B4"/>
    <w:rsid w:val="005912E6"/>
    <w:rsid w:val="00851696"/>
    <w:rsid w:val="00953386"/>
    <w:rsid w:val="0098684B"/>
    <w:rsid w:val="00B06B04"/>
    <w:rsid w:val="00B375B7"/>
    <w:rsid w:val="00B555A7"/>
    <w:rsid w:val="00C07FDB"/>
    <w:rsid w:val="00D65456"/>
    <w:rsid w:val="00D81C6A"/>
    <w:rsid w:val="00F151ED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265A5-38CD-4ADD-89A3-AD90A43B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B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250</Words>
  <Characters>2623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5</cp:revision>
  <cp:lastPrinted>2017-11-16T09:49:00Z</cp:lastPrinted>
  <dcterms:created xsi:type="dcterms:W3CDTF">2018-11-14T09:54:00Z</dcterms:created>
  <dcterms:modified xsi:type="dcterms:W3CDTF">2018-11-14T13:02:00Z</dcterms:modified>
</cp:coreProperties>
</file>