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2D3" w:rsidRPr="003F2E93" w:rsidRDefault="002B5FEE" w:rsidP="0004096E">
      <w:pPr>
        <w:pStyle w:val="FCm"/>
        <w:shd w:val="pct20" w:color="auto" w:fill="auto"/>
        <w:spacing w:before="120" w:after="120"/>
        <w:outlineLvl w:val="0"/>
        <w:rPr>
          <w:rFonts w:ascii="Arial Narrow" w:hAnsi="Arial Narrow"/>
          <w:szCs w:val="28"/>
        </w:rPr>
      </w:pPr>
      <w:bookmarkStart w:id="0" w:name="_GoBack"/>
      <w:bookmarkEnd w:id="0"/>
      <w:r w:rsidRPr="000E3825">
        <w:rPr>
          <w:rFonts w:ascii="Arial Narrow" w:hAnsi="Arial Narrow"/>
          <w:sz w:val="24"/>
          <w:szCs w:val="24"/>
        </w:rPr>
        <w:t xml:space="preserve"> </w:t>
      </w:r>
      <w:r w:rsidR="002862D3" w:rsidRPr="003F2E93">
        <w:rPr>
          <w:rFonts w:ascii="Arial Narrow" w:hAnsi="Arial Narrow"/>
          <w:szCs w:val="28"/>
        </w:rPr>
        <w:t>Csemő Község Önkormányzata Képviselő</w:t>
      </w:r>
      <w:r w:rsidR="00212D8F">
        <w:rPr>
          <w:rFonts w:ascii="Arial Narrow" w:hAnsi="Arial Narrow"/>
          <w:szCs w:val="28"/>
        </w:rPr>
        <w:t>-</w:t>
      </w:r>
      <w:r w:rsidR="002862D3" w:rsidRPr="003F2E93">
        <w:rPr>
          <w:rFonts w:ascii="Arial Narrow" w:hAnsi="Arial Narrow"/>
          <w:szCs w:val="28"/>
        </w:rPr>
        <w:t>testületének</w:t>
      </w:r>
    </w:p>
    <w:p w:rsidR="002862D3" w:rsidRPr="003F2E93" w:rsidRDefault="00FF3EDA" w:rsidP="006D029B">
      <w:pPr>
        <w:pStyle w:val="FCm"/>
        <w:shd w:val="pct20" w:color="auto" w:fill="auto"/>
        <w:spacing w:before="120" w:after="120"/>
        <w:outlineLvl w:val="0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>6</w:t>
      </w:r>
      <w:r w:rsidR="000336AE">
        <w:rPr>
          <w:rFonts w:ascii="Arial Narrow" w:hAnsi="Arial Narrow"/>
          <w:szCs w:val="28"/>
        </w:rPr>
        <w:t>/20</w:t>
      </w:r>
      <w:r w:rsidR="00295850">
        <w:rPr>
          <w:rFonts w:ascii="Arial Narrow" w:hAnsi="Arial Narrow"/>
          <w:szCs w:val="28"/>
        </w:rPr>
        <w:t>1</w:t>
      </w:r>
      <w:r w:rsidR="00CA7BEC">
        <w:rPr>
          <w:rFonts w:ascii="Arial Narrow" w:hAnsi="Arial Narrow"/>
          <w:szCs w:val="28"/>
        </w:rPr>
        <w:t>5</w:t>
      </w:r>
      <w:r w:rsidR="000336AE">
        <w:rPr>
          <w:rFonts w:ascii="Arial Narrow" w:hAnsi="Arial Narrow"/>
          <w:szCs w:val="28"/>
        </w:rPr>
        <w:t>.</w:t>
      </w:r>
      <w:r w:rsidR="002862D3" w:rsidRPr="003F2E93">
        <w:rPr>
          <w:rFonts w:ascii="Arial Narrow" w:hAnsi="Arial Narrow"/>
          <w:szCs w:val="28"/>
        </w:rPr>
        <w:t xml:space="preserve">  (</w:t>
      </w:r>
      <w:r>
        <w:rPr>
          <w:rFonts w:ascii="Arial Narrow" w:hAnsi="Arial Narrow"/>
          <w:szCs w:val="28"/>
        </w:rPr>
        <w:t>IV. 29.</w:t>
      </w:r>
      <w:r w:rsidR="002862D3" w:rsidRPr="003F2E93">
        <w:rPr>
          <w:rFonts w:ascii="Arial Narrow" w:hAnsi="Arial Narrow"/>
          <w:szCs w:val="28"/>
        </w:rPr>
        <w:t>) rendelete</w:t>
      </w:r>
    </w:p>
    <w:p w:rsidR="002862D3" w:rsidRPr="003F2E93" w:rsidRDefault="002862D3" w:rsidP="0004096E">
      <w:pPr>
        <w:pStyle w:val="FCm"/>
        <w:shd w:val="pct20" w:color="auto" w:fill="auto"/>
        <w:spacing w:before="0" w:after="0"/>
        <w:outlineLvl w:val="0"/>
        <w:rPr>
          <w:rFonts w:ascii="Arial Narrow" w:hAnsi="Arial Narrow"/>
          <w:szCs w:val="28"/>
        </w:rPr>
      </w:pPr>
      <w:r w:rsidRPr="003F2E93">
        <w:rPr>
          <w:rFonts w:ascii="Arial Narrow" w:hAnsi="Arial Narrow"/>
          <w:szCs w:val="28"/>
        </w:rPr>
        <w:t>Csemő Község Önkormányzatának</w:t>
      </w:r>
    </w:p>
    <w:p w:rsidR="002862D3" w:rsidRPr="003F2E93" w:rsidRDefault="002862D3" w:rsidP="0004096E">
      <w:pPr>
        <w:pStyle w:val="FCm"/>
        <w:shd w:val="pct20" w:color="auto" w:fill="auto"/>
        <w:spacing w:before="0" w:after="0"/>
        <w:outlineLvl w:val="0"/>
        <w:rPr>
          <w:rFonts w:ascii="Arial Narrow" w:hAnsi="Arial Narrow"/>
          <w:szCs w:val="28"/>
        </w:rPr>
      </w:pPr>
      <w:r w:rsidRPr="003F2E93">
        <w:rPr>
          <w:rFonts w:ascii="Arial Narrow" w:hAnsi="Arial Narrow"/>
          <w:szCs w:val="28"/>
        </w:rPr>
        <w:t xml:space="preserve"> Szervezeti és Működési Szabályzatáról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</w:rPr>
      </w:pPr>
    </w:p>
    <w:p w:rsidR="002862D3" w:rsidRPr="000E3825" w:rsidRDefault="008A7DD5" w:rsidP="002862D3">
      <w:pPr>
        <w:pStyle w:val="Bekezds"/>
        <w:spacing w:line="360" w:lineRule="auto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A Magyarország</w:t>
      </w:r>
      <w:r w:rsidR="002862D3" w:rsidRPr="000E3825">
        <w:rPr>
          <w:rFonts w:ascii="Arial Narrow" w:hAnsi="Arial Narrow"/>
          <w:szCs w:val="24"/>
        </w:rPr>
        <w:t xml:space="preserve"> Országgyűlése a többpártrendszerű jogállam, a parlamentáris demokrácia kiépülésével egyidejűleg az önkormányzati rendszer bevezetése mellett döntött, biztosítva a helyi önkormányzatok három kiemelkedően fontos jogát: az autonómiához való jogot, a demokratikus helyi hatalomgyakorlás, valamint az önkormányzati jogok bírósági védelmének a jogát.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</w:rPr>
      </w:pP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</w:rPr>
      </w:pPr>
      <w:r w:rsidRPr="000E3825">
        <w:rPr>
          <w:rFonts w:ascii="Arial Narrow" w:hAnsi="Arial Narrow"/>
          <w:szCs w:val="24"/>
        </w:rPr>
        <w:t>Az önkormányzat képviselő</w:t>
      </w:r>
      <w:r w:rsidR="006D38E9" w:rsidRPr="000E3825">
        <w:rPr>
          <w:rFonts w:ascii="Arial Narrow" w:hAnsi="Arial Narrow"/>
          <w:szCs w:val="24"/>
        </w:rPr>
        <w:t>-</w:t>
      </w:r>
      <w:r w:rsidRPr="000E3825">
        <w:rPr>
          <w:rFonts w:ascii="Arial Narrow" w:hAnsi="Arial Narrow"/>
          <w:szCs w:val="24"/>
        </w:rPr>
        <w:t>testületének célja a Szervezeti és Működési Szabályzatának megalkotásával, hogy:</w:t>
      </w:r>
    </w:p>
    <w:p w:rsidR="002862D3" w:rsidRPr="00EE5C35" w:rsidRDefault="0058121B" w:rsidP="002862D3">
      <w:pPr>
        <w:pStyle w:val="Bekezds"/>
        <w:numPr>
          <w:ilvl w:val="0"/>
          <w:numId w:val="1"/>
        </w:numPr>
        <w:spacing w:line="360" w:lineRule="auto"/>
        <w:ind w:left="0" w:firstLine="180"/>
        <w:rPr>
          <w:rFonts w:ascii="Arial Narrow" w:hAnsi="Arial Narrow"/>
          <w:szCs w:val="24"/>
        </w:rPr>
      </w:pPr>
      <w:r w:rsidRPr="00EE5C35">
        <w:rPr>
          <w:rFonts w:ascii="Arial Narrow" w:hAnsi="Arial Narrow"/>
          <w:szCs w:val="24"/>
        </w:rPr>
        <w:t>biztosítsa</w:t>
      </w:r>
      <w:r w:rsidR="002862D3" w:rsidRPr="00EE5C35">
        <w:rPr>
          <w:rFonts w:ascii="Arial Narrow" w:hAnsi="Arial Narrow"/>
          <w:szCs w:val="24"/>
        </w:rPr>
        <w:t xml:space="preserve"> a széles nyilvánosságon alapuló demokratikus hatalomgyakorlás alapvető feltételeit és megalkossa a törvényi keretek között annak főbb szabályait,</w:t>
      </w:r>
    </w:p>
    <w:p w:rsidR="002862D3" w:rsidRPr="00EE5C35" w:rsidRDefault="002862D3" w:rsidP="002862D3">
      <w:pPr>
        <w:pStyle w:val="Bekezds"/>
        <w:spacing w:line="360" w:lineRule="auto"/>
        <w:rPr>
          <w:rFonts w:ascii="Arial Narrow" w:hAnsi="Arial Narrow"/>
          <w:szCs w:val="24"/>
        </w:rPr>
      </w:pPr>
      <w:r w:rsidRPr="00EE5C35">
        <w:rPr>
          <w:rFonts w:ascii="Arial Narrow" w:hAnsi="Arial Narrow"/>
          <w:szCs w:val="24"/>
        </w:rPr>
        <w:t>–   e</w:t>
      </w:r>
      <w:r w:rsidR="0058121B" w:rsidRPr="00EE5C35">
        <w:rPr>
          <w:rFonts w:ascii="Arial Narrow" w:hAnsi="Arial Narrow"/>
          <w:szCs w:val="24"/>
        </w:rPr>
        <w:t>lőmozdítsa</w:t>
      </w:r>
      <w:r w:rsidRPr="00EE5C35">
        <w:rPr>
          <w:rFonts w:ascii="Arial Narrow" w:hAnsi="Arial Narrow"/>
          <w:szCs w:val="24"/>
        </w:rPr>
        <w:t xml:space="preserve"> Csemő gazdasági,  kulturális, oktatási felemelkedésé</w:t>
      </w:r>
      <w:r w:rsidR="0058121B" w:rsidRPr="00EE5C35">
        <w:rPr>
          <w:rFonts w:ascii="Arial Narrow" w:hAnsi="Arial Narrow"/>
          <w:szCs w:val="24"/>
        </w:rPr>
        <w:t>t</w:t>
      </w:r>
      <w:r w:rsidRPr="00EE5C35">
        <w:rPr>
          <w:rFonts w:ascii="Arial Narrow" w:hAnsi="Arial Narrow"/>
          <w:szCs w:val="24"/>
        </w:rPr>
        <w:t>,</w:t>
      </w:r>
    </w:p>
    <w:p w:rsidR="002862D3" w:rsidRPr="00EE5C35" w:rsidRDefault="002862D3" w:rsidP="002862D3">
      <w:pPr>
        <w:pStyle w:val="Bekezds"/>
        <w:spacing w:line="360" w:lineRule="auto"/>
        <w:rPr>
          <w:rFonts w:ascii="Arial Narrow" w:hAnsi="Arial Narrow"/>
          <w:szCs w:val="24"/>
        </w:rPr>
      </w:pPr>
      <w:r w:rsidRPr="00EE5C35">
        <w:rPr>
          <w:rFonts w:ascii="Arial Narrow" w:hAnsi="Arial Narrow"/>
          <w:szCs w:val="24"/>
        </w:rPr>
        <w:t xml:space="preserve">– kialakítsa az önkormányzatiság </w:t>
      </w:r>
      <w:r w:rsidR="0058121B" w:rsidRPr="00EE5C35">
        <w:rPr>
          <w:rFonts w:ascii="Arial Narrow" w:hAnsi="Arial Narrow"/>
          <w:szCs w:val="24"/>
        </w:rPr>
        <w:t>működé</w:t>
      </w:r>
      <w:r w:rsidRPr="00EE5C35">
        <w:rPr>
          <w:rFonts w:ascii="Arial Narrow" w:hAnsi="Arial Narrow"/>
          <w:szCs w:val="24"/>
        </w:rPr>
        <w:t>sét biztosító helyi szervezeteit és intézményeit,</w:t>
      </w:r>
    </w:p>
    <w:p w:rsidR="002862D3" w:rsidRPr="00EE5C35" w:rsidRDefault="002862D3" w:rsidP="002862D3">
      <w:pPr>
        <w:pStyle w:val="Bekezds"/>
        <w:spacing w:line="360" w:lineRule="auto"/>
        <w:rPr>
          <w:rFonts w:ascii="Arial Narrow" w:hAnsi="Arial Narrow"/>
          <w:szCs w:val="24"/>
        </w:rPr>
      </w:pPr>
      <w:r w:rsidRPr="00EE5C35">
        <w:rPr>
          <w:rFonts w:ascii="Arial Narrow" w:hAnsi="Arial Narrow"/>
          <w:szCs w:val="24"/>
        </w:rPr>
        <w:t xml:space="preserve">– </w:t>
      </w:r>
      <w:r w:rsidR="0058121B" w:rsidRPr="00EE5C35">
        <w:rPr>
          <w:rFonts w:ascii="Arial Narrow" w:hAnsi="Arial Narrow"/>
          <w:szCs w:val="24"/>
        </w:rPr>
        <w:t>biztosítsa</w:t>
      </w:r>
      <w:r w:rsidRPr="00EE5C35">
        <w:rPr>
          <w:rFonts w:ascii="Arial Narrow" w:hAnsi="Arial Narrow"/>
          <w:szCs w:val="24"/>
        </w:rPr>
        <w:t xml:space="preserve"> Csemő </w:t>
      </w:r>
      <w:r w:rsidR="0058121B" w:rsidRPr="00EE5C35">
        <w:rPr>
          <w:rFonts w:ascii="Arial Narrow" w:hAnsi="Arial Narrow"/>
          <w:szCs w:val="24"/>
        </w:rPr>
        <w:t xml:space="preserve">község </w:t>
      </w:r>
      <w:r w:rsidRPr="00EE5C35">
        <w:rPr>
          <w:rFonts w:ascii="Arial Narrow" w:hAnsi="Arial Narrow"/>
          <w:szCs w:val="24"/>
        </w:rPr>
        <w:t>érdekeit szolgáló önkormányzati és államigazgatási munka feltételeit, az önkormányzati döntések során az egységes elvek, s eljárás szerinti előkészítést.</w:t>
      </w:r>
    </w:p>
    <w:p w:rsidR="002862D3" w:rsidRPr="00EE5C35" w:rsidRDefault="002862D3" w:rsidP="002862D3">
      <w:pPr>
        <w:pStyle w:val="Bekezds"/>
        <w:spacing w:line="360" w:lineRule="auto"/>
        <w:rPr>
          <w:rFonts w:ascii="Arial Narrow" w:hAnsi="Arial Narrow"/>
          <w:szCs w:val="24"/>
        </w:rPr>
      </w:pP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</w:rPr>
      </w:pPr>
      <w:r w:rsidRPr="00EE5C35">
        <w:rPr>
          <w:rFonts w:ascii="Arial Narrow" w:hAnsi="Arial Narrow"/>
          <w:szCs w:val="24"/>
        </w:rPr>
        <w:t xml:space="preserve">Csemő Község Önkormányzata </w:t>
      </w:r>
      <w:r w:rsidR="008A7DD5">
        <w:rPr>
          <w:rFonts w:ascii="Arial Narrow" w:hAnsi="Arial Narrow"/>
          <w:szCs w:val="24"/>
        </w:rPr>
        <w:t>a Magyarország Alaptörvényének  32. cikk  d.) pontja és a  Magyarország helyi önkormányzatai</w:t>
      </w:r>
      <w:r w:rsidR="007A1BCD" w:rsidRPr="00EE5C35">
        <w:rPr>
          <w:rFonts w:ascii="Arial Narrow" w:hAnsi="Arial Narrow"/>
          <w:szCs w:val="24"/>
        </w:rPr>
        <w:t>ról</w:t>
      </w:r>
      <w:r w:rsidRPr="00EE5C35">
        <w:rPr>
          <w:rFonts w:ascii="Arial Narrow" w:hAnsi="Arial Narrow"/>
          <w:szCs w:val="24"/>
        </w:rPr>
        <w:t xml:space="preserve"> szóló </w:t>
      </w:r>
      <w:r w:rsidR="008A7DD5">
        <w:rPr>
          <w:rFonts w:ascii="Arial Narrow" w:hAnsi="Arial Narrow"/>
          <w:szCs w:val="24"/>
        </w:rPr>
        <w:t xml:space="preserve">2011. évi CLXXXIX.  törvény (továbbiakban: Mötv.) 18. §-ában </w:t>
      </w:r>
      <w:r w:rsidRPr="00EE5C35">
        <w:rPr>
          <w:rFonts w:ascii="Arial Narrow" w:hAnsi="Arial Narrow"/>
          <w:szCs w:val="24"/>
        </w:rPr>
        <w:t>foglalt kötelezettségnek eleget téve</w:t>
      </w:r>
      <w:r w:rsidRPr="000E3825">
        <w:rPr>
          <w:rFonts w:ascii="Arial Narrow" w:hAnsi="Arial Narrow"/>
          <w:szCs w:val="24"/>
        </w:rPr>
        <w:t xml:space="preserve"> működésének részletes szabályait Szervezeti és Működési Szabályzatában az alábbiak szerint határozza meg: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</w:rPr>
      </w:pPr>
    </w:p>
    <w:p w:rsidR="000E3825" w:rsidRDefault="002862D3" w:rsidP="000E3825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</w:rPr>
      </w:pPr>
      <w:r w:rsidRPr="000E3825">
        <w:rPr>
          <w:rFonts w:ascii="Arial Narrow" w:hAnsi="Arial Narrow"/>
          <w:i w:val="0"/>
          <w:szCs w:val="24"/>
        </w:rPr>
        <w:t>I. FEJEZET</w:t>
      </w:r>
    </w:p>
    <w:p w:rsidR="002862D3" w:rsidRPr="000E3825" w:rsidRDefault="002862D3" w:rsidP="0004096E">
      <w:pPr>
        <w:pStyle w:val="FejezetCm"/>
        <w:spacing w:before="0" w:after="0" w:line="360" w:lineRule="auto"/>
        <w:outlineLvl w:val="0"/>
        <w:rPr>
          <w:rFonts w:ascii="Arial Narrow" w:hAnsi="Arial Narrow"/>
          <w:i w:val="0"/>
          <w:szCs w:val="24"/>
        </w:rPr>
      </w:pPr>
      <w:r w:rsidRPr="000E3825">
        <w:rPr>
          <w:rFonts w:ascii="Arial Narrow" w:hAnsi="Arial Narrow"/>
          <w:i w:val="0"/>
          <w:szCs w:val="24"/>
        </w:rPr>
        <w:t>ÁLTALÁNOS RENDELKEZÉSEK</w:t>
      </w:r>
    </w:p>
    <w:p w:rsidR="002862D3" w:rsidRPr="000E3825" w:rsidRDefault="002862D3" w:rsidP="0004096E">
      <w:pPr>
        <w:pStyle w:val="FejezetCm"/>
        <w:spacing w:before="100" w:beforeAutospacing="1" w:after="100" w:afterAutospacing="1" w:line="360" w:lineRule="auto"/>
        <w:outlineLvl w:val="0"/>
        <w:rPr>
          <w:rFonts w:ascii="Arial Narrow" w:hAnsi="Arial Narrow"/>
          <w:i w:val="0"/>
          <w:szCs w:val="24"/>
        </w:rPr>
      </w:pPr>
      <w:r w:rsidRPr="000E3825">
        <w:rPr>
          <w:rFonts w:ascii="Arial Narrow" w:hAnsi="Arial Narrow"/>
          <w:i w:val="0"/>
          <w:szCs w:val="24"/>
        </w:rPr>
        <w:t>Az önkormányzat és jelképei</w:t>
      </w:r>
    </w:p>
    <w:p w:rsidR="002862D3" w:rsidRPr="000E3825" w:rsidRDefault="002862D3" w:rsidP="0004096E">
      <w:pPr>
        <w:pStyle w:val="FejezetCm"/>
        <w:spacing w:before="0" w:after="0" w:line="360" w:lineRule="auto"/>
        <w:outlineLvl w:val="0"/>
        <w:rPr>
          <w:rFonts w:ascii="Arial Narrow" w:hAnsi="Arial Narrow"/>
          <w:b w:val="0"/>
          <w:i w:val="0"/>
          <w:szCs w:val="24"/>
        </w:rPr>
      </w:pPr>
      <w:r w:rsidRPr="000E3825">
        <w:rPr>
          <w:rFonts w:ascii="Arial Narrow" w:hAnsi="Arial Narrow"/>
          <w:i w:val="0"/>
          <w:szCs w:val="24"/>
        </w:rPr>
        <w:t>1. §.</w:t>
      </w:r>
    </w:p>
    <w:p w:rsidR="002862D3" w:rsidRPr="000E3825" w:rsidRDefault="002862D3" w:rsidP="000E3825">
      <w:pPr>
        <w:pStyle w:val="FejezetCm"/>
        <w:spacing w:before="0" w:after="0" w:line="360" w:lineRule="auto"/>
        <w:jc w:val="both"/>
        <w:rPr>
          <w:rFonts w:ascii="Arial Narrow" w:hAnsi="Arial Narrow"/>
          <w:b w:val="0"/>
          <w:i w:val="0"/>
          <w:szCs w:val="24"/>
        </w:rPr>
      </w:pPr>
      <w:r w:rsidRPr="000E3825">
        <w:rPr>
          <w:rFonts w:ascii="Arial Narrow" w:hAnsi="Arial Narrow"/>
          <w:b w:val="0"/>
          <w:i w:val="0"/>
          <w:szCs w:val="24"/>
        </w:rPr>
        <w:t>(1) Az Önkormányzat megnevezése:</w:t>
      </w:r>
      <w:r w:rsidR="0058121B">
        <w:rPr>
          <w:rFonts w:ascii="Arial Narrow" w:hAnsi="Arial Narrow"/>
          <w:b w:val="0"/>
          <w:i w:val="0"/>
          <w:szCs w:val="24"/>
        </w:rPr>
        <w:t xml:space="preserve"> </w:t>
      </w:r>
      <w:r w:rsidR="008A7DD5">
        <w:rPr>
          <w:rFonts w:ascii="Arial Narrow" w:hAnsi="Arial Narrow"/>
          <w:b w:val="0"/>
          <w:i w:val="0"/>
          <w:szCs w:val="24"/>
        </w:rPr>
        <w:t>Csemő Község</w:t>
      </w:r>
      <w:r w:rsidRPr="000E3825">
        <w:rPr>
          <w:rFonts w:ascii="Arial Narrow" w:hAnsi="Arial Narrow"/>
          <w:b w:val="0"/>
          <w:i w:val="0"/>
          <w:szCs w:val="24"/>
        </w:rPr>
        <w:t xml:space="preserve"> Önkormányzata</w:t>
      </w:r>
    </w:p>
    <w:p w:rsidR="002862D3" w:rsidRPr="000E3825" w:rsidRDefault="002862D3" w:rsidP="000E3825">
      <w:pPr>
        <w:pStyle w:val="FejezetCm"/>
        <w:spacing w:before="0" w:after="0" w:line="360" w:lineRule="auto"/>
        <w:jc w:val="both"/>
        <w:rPr>
          <w:rFonts w:ascii="Arial Narrow" w:hAnsi="Arial Narrow"/>
          <w:b w:val="0"/>
          <w:i w:val="0"/>
          <w:szCs w:val="24"/>
        </w:rPr>
      </w:pPr>
      <w:r w:rsidRPr="000E3825">
        <w:rPr>
          <w:rFonts w:ascii="Arial Narrow" w:hAnsi="Arial Narrow"/>
          <w:b w:val="0"/>
          <w:i w:val="0"/>
          <w:szCs w:val="24"/>
        </w:rPr>
        <w:t>(2) Székhelye:  2713</w:t>
      </w:r>
      <w:r w:rsidR="0058121B">
        <w:rPr>
          <w:rFonts w:ascii="Arial Narrow" w:hAnsi="Arial Narrow"/>
          <w:b w:val="0"/>
          <w:i w:val="0"/>
          <w:szCs w:val="24"/>
        </w:rPr>
        <w:t xml:space="preserve"> </w:t>
      </w:r>
      <w:r w:rsidRPr="000E3825">
        <w:rPr>
          <w:rFonts w:ascii="Arial Narrow" w:hAnsi="Arial Narrow"/>
          <w:b w:val="0"/>
          <w:i w:val="0"/>
          <w:szCs w:val="24"/>
        </w:rPr>
        <w:t>Csemő, Petőfi S. u. 1.</w:t>
      </w:r>
    </w:p>
    <w:p w:rsidR="002862D3" w:rsidRPr="000E382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</w:rPr>
      </w:pPr>
      <w:r w:rsidRPr="000E3825">
        <w:rPr>
          <w:rFonts w:ascii="Arial Narrow" w:hAnsi="Arial Narrow"/>
          <w:szCs w:val="24"/>
        </w:rPr>
        <w:t>(3) Működési területe:</w:t>
      </w:r>
      <w:r w:rsidR="0058121B">
        <w:rPr>
          <w:rFonts w:ascii="Arial Narrow" w:hAnsi="Arial Narrow"/>
          <w:szCs w:val="24"/>
        </w:rPr>
        <w:t xml:space="preserve"> </w:t>
      </w:r>
      <w:r w:rsidRPr="000E3825">
        <w:rPr>
          <w:rFonts w:ascii="Arial Narrow" w:hAnsi="Arial Narrow"/>
          <w:szCs w:val="24"/>
        </w:rPr>
        <w:t>Csemő község közigazgatási területe</w:t>
      </w:r>
    </w:p>
    <w:p w:rsidR="002862D3" w:rsidRPr="000E382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</w:rPr>
      </w:pPr>
      <w:r w:rsidRPr="000E3825">
        <w:rPr>
          <w:rFonts w:ascii="Arial Narrow" w:hAnsi="Arial Narrow"/>
          <w:szCs w:val="24"/>
        </w:rPr>
        <w:t>(4) A Képviselőtestület hivatalának neve:</w:t>
      </w:r>
      <w:r w:rsidR="0058121B">
        <w:rPr>
          <w:rFonts w:ascii="Arial Narrow" w:hAnsi="Arial Narrow"/>
          <w:szCs w:val="24"/>
        </w:rPr>
        <w:t xml:space="preserve"> </w:t>
      </w:r>
      <w:r w:rsidR="008A7DD5">
        <w:rPr>
          <w:rFonts w:ascii="Arial Narrow" w:hAnsi="Arial Narrow"/>
          <w:szCs w:val="24"/>
        </w:rPr>
        <w:t xml:space="preserve">Csemői </w:t>
      </w:r>
      <w:r w:rsidRPr="000E3825">
        <w:rPr>
          <w:rFonts w:ascii="Arial Narrow" w:hAnsi="Arial Narrow"/>
          <w:szCs w:val="24"/>
        </w:rPr>
        <w:t xml:space="preserve"> Polgármesteri </w:t>
      </w:r>
      <w:r w:rsidR="008A7DD5">
        <w:rPr>
          <w:rFonts w:ascii="Arial Narrow" w:hAnsi="Arial Narrow"/>
          <w:szCs w:val="24"/>
        </w:rPr>
        <w:t>Hivatal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</w:rPr>
      </w:pPr>
    </w:p>
    <w:p w:rsidR="002862D3" w:rsidRPr="000E382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</w:rPr>
      </w:pPr>
      <w:r w:rsidRPr="000E3825">
        <w:rPr>
          <w:rFonts w:ascii="Arial Narrow" w:hAnsi="Arial Narrow"/>
          <w:b/>
          <w:szCs w:val="24"/>
        </w:rPr>
        <w:t>2. §</w:t>
      </w:r>
    </w:p>
    <w:p w:rsidR="002862D3" w:rsidRPr="00EE5C35" w:rsidRDefault="002862D3" w:rsidP="000F2F84">
      <w:pPr>
        <w:pStyle w:val="Bekezds"/>
        <w:spacing w:line="360" w:lineRule="auto"/>
        <w:ind w:firstLine="0"/>
        <w:rPr>
          <w:rFonts w:ascii="Arial Narrow" w:hAnsi="Arial Narrow"/>
          <w:szCs w:val="24"/>
        </w:rPr>
      </w:pPr>
      <w:r w:rsidRPr="000E3825">
        <w:rPr>
          <w:rFonts w:ascii="Arial Narrow" w:hAnsi="Arial Narrow"/>
          <w:szCs w:val="24"/>
        </w:rPr>
        <w:t xml:space="preserve">(1) Az </w:t>
      </w:r>
      <w:r w:rsidRPr="00EE5C35">
        <w:rPr>
          <w:rFonts w:ascii="Arial Narrow" w:hAnsi="Arial Narrow"/>
          <w:szCs w:val="24"/>
        </w:rPr>
        <w:t>önkormányzat jelképe:</w:t>
      </w:r>
      <w:r w:rsidR="0058121B" w:rsidRPr="00EE5C35">
        <w:rPr>
          <w:rFonts w:ascii="Arial Narrow" w:hAnsi="Arial Narrow"/>
          <w:szCs w:val="24"/>
        </w:rPr>
        <w:t xml:space="preserve">Csemő község </w:t>
      </w:r>
      <w:r w:rsidRPr="00EE5C35">
        <w:rPr>
          <w:rFonts w:ascii="Arial Narrow" w:hAnsi="Arial Narrow"/>
          <w:szCs w:val="24"/>
        </w:rPr>
        <w:t>címer</w:t>
      </w:r>
      <w:r w:rsidR="0058121B" w:rsidRPr="00EE5C35">
        <w:rPr>
          <w:rFonts w:ascii="Arial Narrow" w:hAnsi="Arial Narrow"/>
          <w:szCs w:val="24"/>
        </w:rPr>
        <w:t>e (továbbiakban a címer)</w:t>
      </w:r>
      <w:r w:rsidRPr="00EE5C35">
        <w:rPr>
          <w:rFonts w:ascii="Arial Narrow" w:hAnsi="Arial Narrow"/>
          <w:szCs w:val="24"/>
        </w:rPr>
        <w:t>.</w:t>
      </w:r>
    </w:p>
    <w:p w:rsidR="000F2F84" w:rsidRPr="00EE5C35" w:rsidRDefault="002862D3" w:rsidP="000F2F84">
      <w:pPr>
        <w:tabs>
          <w:tab w:val="left" w:pos="0"/>
        </w:tabs>
        <w:spacing w:line="360" w:lineRule="auto"/>
        <w:jc w:val="both"/>
        <w:rPr>
          <w:rFonts w:ascii="Arial Narrow" w:hAnsi="Arial Narrow"/>
        </w:rPr>
      </w:pPr>
      <w:r w:rsidRPr="00EE5C35">
        <w:rPr>
          <w:rFonts w:ascii="Arial Narrow" w:hAnsi="Arial Narrow"/>
        </w:rPr>
        <w:t xml:space="preserve">(2) </w:t>
      </w:r>
      <w:r w:rsidR="000F2F84" w:rsidRPr="00EE5C35">
        <w:rPr>
          <w:rFonts w:ascii="Arial Narrow" w:hAnsi="Arial Narrow"/>
        </w:rPr>
        <w:t>A címer leírása és heraldikai értelmezése a 10/1996. (X. 17.</w:t>
      </w:r>
      <w:r w:rsidR="008A7DD5">
        <w:rPr>
          <w:rFonts w:ascii="Arial Narrow" w:hAnsi="Arial Narrow"/>
        </w:rPr>
        <w:t>) sz. rendeletben, illetve az SZMSZ</w:t>
      </w:r>
      <w:r w:rsidR="000F2F84" w:rsidRPr="00EE5C35">
        <w:rPr>
          <w:rFonts w:ascii="Arial Narrow" w:hAnsi="Arial Narrow"/>
        </w:rPr>
        <w:t xml:space="preserve"> 3. sz. mellékletében szerepel. </w:t>
      </w:r>
    </w:p>
    <w:p w:rsidR="002862D3" w:rsidRPr="00FD4465" w:rsidRDefault="002862D3" w:rsidP="000F2F84">
      <w:pPr>
        <w:pStyle w:val="Bekezds"/>
        <w:spacing w:line="360" w:lineRule="auto"/>
        <w:ind w:firstLine="0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>(3) A (2) bekezdésben meghatározott címer használatának rendjét a 10/1996. (X. 17.) sz. rendelet szabályozza.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>(4) A polgármester és a jegyző hivatalos kör alakú pecsét</w:t>
      </w:r>
      <w:r w:rsidR="008A7DD5" w:rsidRPr="00FD4465">
        <w:rPr>
          <w:rFonts w:ascii="Arial Narrow" w:hAnsi="Arial Narrow"/>
          <w:szCs w:val="24"/>
          <w:lang w:val="hu-HU"/>
        </w:rPr>
        <w:t>jén középen a Magyarország</w:t>
      </w:r>
      <w:r w:rsidRPr="00FD4465">
        <w:rPr>
          <w:rFonts w:ascii="Arial Narrow" w:hAnsi="Arial Narrow"/>
          <w:szCs w:val="24"/>
          <w:lang w:val="hu-HU"/>
        </w:rPr>
        <w:t xml:space="preserve"> címere van, a köríven pedig a következő felirat olvasható: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>a)</w:t>
      </w:r>
      <w:r w:rsidRPr="00FD4465">
        <w:rPr>
          <w:rFonts w:ascii="Arial Narrow" w:hAnsi="Arial Narrow"/>
          <w:i/>
          <w:szCs w:val="24"/>
          <w:lang w:val="hu-HU"/>
        </w:rPr>
        <w:t xml:space="preserve"> </w:t>
      </w:r>
      <w:r w:rsidRPr="00FD4465">
        <w:rPr>
          <w:rFonts w:ascii="Arial Narrow" w:hAnsi="Arial Narrow"/>
          <w:szCs w:val="24"/>
          <w:lang w:val="hu-HU"/>
        </w:rPr>
        <w:t>Csemő község polgármestere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>b)</w:t>
      </w:r>
      <w:r w:rsidRPr="00FD4465">
        <w:rPr>
          <w:rFonts w:ascii="Arial Narrow" w:hAnsi="Arial Narrow"/>
          <w:i/>
          <w:szCs w:val="24"/>
          <w:lang w:val="hu-HU"/>
        </w:rPr>
        <w:t xml:space="preserve"> </w:t>
      </w:r>
      <w:r w:rsidRPr="00FD4465">
        <w:rPr>
          <w:rFonts w:ascii="Arial Narrow" w:hAnsi="Arial Narrow"/>
          <w:szCs w:val="24"/>
          <w:lang w:val="hu-HU"/>
        </w:rPr>
        <w:t>Csemő község jegyzője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lastRenderedPageBreak/>
        <w:t>(5) A polgármester gondoskodik arról, hogy a település lakossága a nemzeti és a helyi ünnepeket</w:t>
      </w:r>
      <w:r w:rsidR="00410F30" w:rsidRPr="00FD4465">
        <w:rPr>
          <w:rFonts w:ascii="Arial Narrow" w:hAnsi="Arial Narrow"/>
          <w:szCs w:val="24"/>
          <w:lang w:val="hu-HU"/>
        </w:rPr>
        <w:t xml:space="preserve"> </w:t>
      </w:r>
      <w:r w:rsidRPr="00FD4465">
        <w:rPr>
          <w:rFonts w:ascii="Arial Narrow" w:hAnsi="Arial Narrow"/>
          <w:szCs w:val="24"/>
          <w:lang w:val="hu-HU"/>
        </w:rPr>
        <w:t>méltó módon megünnepelhesse.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>(6) A település nemzetközi kapcsolatai: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>Az önkormányzat hivatalos kapcsolatot tart fenn Homoródszentmárton községgel. Külföldi önkormányzattal való együttműködésről szóló megállapodás megkötése a képviselőtestület át nem ruházható hatáskörébe tartozik.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>(7) Az önkormányzat képvi</w:t>
      </w:r>
      <w:r w:rsidR="007A1BCD" w:rsidRPr="00FD4465">
        <w:rPr>
          <w:rFonts w:ascii="Arial Narrow" w:hAnsi="Arial Narrow"/>
          <w:szCs w:val="24"/>
          <w:lang w:val="hu-HU"/>
        </w:rPr>
        <w:t>selőtestülete “Csemő Község Díszpolgára”</w:t>
      </w:r>
      <w:r w:rsidR="000F2F84" w:rsidRPr="00FD4465">
        <w:rPr>
          <w:rFonts w:ascii="Arial Narrow" w:hAnsi="Arial Narrow"/>
          <w:szCs w:val="24"/>
          <w:lang w:val="hu-HU"/>
        </w:rPr>
        <w:t xml:space="preserve">címet </w:t>
      </w:r>
      <w:r w:rsidR="007A1BCD" w:rsidRPr="00FD4465">
        <w:rPr>
          <w:rFonts w:ascii="Arial Narrow" w:hAnsi="Arial Narrow"/>
          <w:szCs w:val="24"/>
          <w:lang w:val="hu-HU"/>
        </w:rPr>
        <w:t>és a “Község Kiváló Mestere”</w:t>
      </w:r>
      <w:r w:rsidR="000F2F84" w:rsidRPr="00FD4465">
        <w:rPr>
          <w:rFonts w:ascii="Arial Narrow" w:hAnsi="Arial Narrow"/>
          <w:szCs w:val="24"/>
          <w:lang w:val="hu-HU"/>
        </w:rPr>
        <w:t>kitüntetést</w:t>
      </w:r>
      <w:r w:rsidR="007A1BCD" w:rsidRPr="00FD4465">
        <w:rPr>
          <w:rFonts w:ascii="Arial Narrow" w:hAnsi="Arial Narrow"/>
          <w:szCs w:val="24"/>
          <w:lang w:val="hu-HU"/>
        </w:rPr>
        <w:t xml:space="preserve">, s egyéb elismeréseket, adományoz. A </w:t>
      </w:r>
      <w:r w:rsidRPr="00FD4465">
        <w:rPr>
          <w:rFonts w:ascii="Arial Narrow" w:hAnsi="Arial Narrow"/>
          <w:szCs w:val="24"/>
          <w:lang w:val="hu-HU"/>
        </w:rPr>
        <w:t>cím</w:t>
      </w:r>
      <w:r w:rsidR="007A1BCD" w:rsidRPr="00FD4465">
        <w:rPr>
          <w:rFonts w:ascii="Arial Narrow" w:hAnsi="Arial Narrow"/>
          <w:szCs w:val="24"/>
          <w:lang w:val="hu-HU"/>
        </w:rPr>
        <w:t>ek</w:t>
      </w:r>
      <w:r w:rsidRPr="00FD4465">
        <w:rPr>
          <w:rFonts w:ascii="Arial Narrow" w:hAnsi="Arial Narrow"/>
          <w:szCs w:val="24"/>
          <w:lang w:val="hu-HU"/>
        </w:rPr>
        <w:t xml:space="preserve"> adom</w:t>
      </w:r>
      <w:r w:rsidR="007A1BCD" w:rsidRPr="00FD4465">
        <w:rPr>
          <w:rFonts w:ascii="Arial Narrow" w:hAnsi="Arial Narrow"/>
          <w:szCs w:val="24"/>
          <w:lang w:val="hu-HU"/>
        </w:rPr>
        <w:t>ányozására</w:t>
      </w:r>
      <w:r w:rsidRPr="00FD4465">
        <w:rPr>
          <w:rFonts w:ascii="Arial Narrow" w:hAnsi="Arial Narrow"/>
          <w:szCs w:val="24"/>
          <w:lang w:val="hu-HU"/>
        </w:rPr>
        <w:t>, valamint</w:t>
      </w:r>
      <w:r w:rsidR="007A1BCD" w:rsidRPr="00FD4465">
        <w:rPr>
          <w:rFonts w:ascii="Arial Narrow" w:hAnsi="Arial Narrow"/>
          <w:szCs w:val="24"/>
          <w:lang w:val="hu-HU"/>
        </w:rPr>
        <w:t xml:space="preserve"> az egyéb elismerésekre</w:t>
      </w:r>
      <w:r w:rsidRPr="00FD4465">
        <w:rPr>
          <w:rFonts w:ascii="Arial Narrow" w:hAnsi="Arial Narrow"/>
          <w:szCs w:val="24"/>
          <w:lang w:val="hu-HU"/>
        </w:rPr>
        <w:t xml:space="preserve"> vonatkozó szabályokat külön önkormányzati rendeletek tartalmazzák.</w:t>
      </w:r>
    </w:p>
    <w:p w:rsidR="000E3825" w:rsidRPr="00FD4465" w:rsidRDefault="000E3825" w:rsidP="000E3825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  <w:lang w:val="hu-HU"/>
        </w:rPr>
      </w:pPr>
    </w:p>
    <w:p w:rsidR="000E3825" w:rsidRPr="00FD4465" w:rsidRDefault="000E3825" w:rsidP="000E3825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  <w:lang w:val="hu-HU"/>
        </w:rPr>
      </w:pPr>
    </w:p>
    <w:p w:rsidR="002862D3" w:rsidRPr="00FD4465" w:rsidRDefault="002862D3" w:rsidP="000E3825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  <w:lang w:val="hu-HU"/>
        </w:rPr>
      </w:pPr>
      <w:r w:rsidRPr="00FD4465">
        <w:rPr>
          <w:rFonts w:ascii="Arial Narrow" w:hAnsi="Arial Narrow"/>
          <w:i w:val="0"/>
          <w:szCs w:val="24"/>
          <w:lang w:val="hu-HU"/>
        </w:rPr>
        <w:t>II. Fejezet</w:t>
      </w:r>
    </w:p>
    <w:p w:rsidR="002862D3" w:rsidRPr="00FD4465" w:rsidRDefault="002862D3" w:rsidP="0004096E">
      <w:pPr>
        <w:pStyle w:val="FejezetCm"/>
        <w:spacing w:before="0" w:after="0" w:line="360" w:lineRule="auto"/>
        <w:outlineLvl w:val="0"/>
        <w:rPr>
          <w:rFonts w:ascii="Arial Narrow" w:hAnsi="Arial Narrow"/>
          <w:b w:val="0"/>
          <w:i w:val="0"/>
          <w:caps/>
          <w:szCs w:val="24"/>
          <w:lang w:val="hu-HU"/>
        </w:rPr>
      </w:pPr>
      <w:r w:rsidRPr="00FD4465">
        <w:rPr>
          <w:rFonts w:ascii="Arial Narrow" w:hAnsi="Arial Narrow"/>
          <w:i w:val="0"/>
          <w:caps/>
          <w:szCs w:val="24"/>
          <w:lang w:val="hu-HU"/>
        </w:rPr>
        <w:t>A helyi önkormányzás általnos szabályai</w:t>
      </w:r>
    </w:p>
    <w:p w:rsidR="002862D3" w:rsidRPr="00FD4465" w:rsidRDefault="002862D3" w:rsidP="0004096E">
      <w:pPr>
        <w:pStyle w:val="NormlCm"/>
        <w:spacing w:before="100" w:beforeAutospacing="1" w:after="100" w:afterAutospacing="1" w:line="360" w:lineRule="auto"/>
        <w:outlineLvl w:val="0"/>
        <w:rPr>
          <w:rFonts w:ascii="Arial Narrow" w:hAnsi="Arial Narrow"/>
          <w:b/>
          <w:szCs w:val="24"/>
          <w:lang w:val="hu-HU"/>
        </w:rPr>
      </w:pPr>
      <w:r w:rsidRPr="00FD4465">
        <w:rPr>
          <w:rFonts w:ascii="Arial Narrow" w:hAnsi="Arial Narrow"/>
          <w:b/>
          <w:szCs w:val="24"/>
          <w:lang w:val="hu-HU"/>
        </w:rPr>
        <w:t>Az önkormányzati jogok</w:t>
      </w:r>
    </w:p>
    <w:p w:rsidR="002862D3" w:rsidRPr="00FD4465" w:rsidRDefault="002862D3" w:rsidP="0004096E">
      <w:pPr>
        <w:pStyle w:val="NormlCm"/>
        <w:spacing w:before="0" w:after="0" w:line="360" w:lineRule="auto"/>
        <w:outlineLvl w:val="0"/>
        <w:rPr>
          <w:rFonts w:ascii="Arial Narrow" w:hAnsi="Arial Narrow"/>
          <w:b/>
          <w:szCs w:val="24"/>
          <w:lang w:val="hu-HU"/>
        </w:rPr>
      </w:pPr>
      <w:r w:rsidRPr="00FD4465">
        <w:rPr>
          <w:rFonts w:ascii="Arial Narrow" w:hAnsi="Arial Narrow"/>
          <w:b/>
          <w:szCs w:val="24"/>
          <w:lang w:val="hu-HU"/>
        </w:rPr>
        <w:t>3. §.</w:t>
      </w:r>
    </w:p>
    <w:p w:rsidR="002862D3" w:rsidRPr="00FD4465" w:rsidRDefault="002862D3" w:rsidP="000E3825">
      <w:pPr>
        <w:pStyle w:val="Bekezds"/>
        <w:spacing w:line="360" w:lineRule="auto"/>
        <w:ind w:firstLine="0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>(1) A helyi közügyek a lakosság közszolgáltatásokkal való ellátásához, a közhatalom önkormányzati típusú helyi gyakorlásához, valamint mindezek szervezeti, személyi és anyagi feltételeinek helyi megteremtéséhez kapcsolódnak.</w:t>
      </w:r>
    </w:p>
    <w:p w:rsidR="002862D3" w:rsidRPr="00FD4465" w:rsidRDefault="002862D3" w:rsidP="000E3825">
      <w:pPr>
        <w:pStyle w:val="Bekezds"/>
        <w:spacing w:line="360" w:lineRule="auto"/>
        <w:ind w:firstLine="0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 xml:space="preserve">(2) A helyi önkormányzat – a törvény keretei között – önállóan szabályozza, illetőleg egyedi ügyekben szabadon igazgatja a feladat– és hatáskörébe tartozó helyi közügyeket. Döntését </w:t>
      </w:r>
      <w:r w:rsidR="00E81A59" w:rsidRPr="00FD4465">
        <w:rPr>
          <w:rFonts w:ascii="Arial Narrow" w:hAnsi="Arial Narrow"/>
          <w:szCs w:val="24"/>
          <w:lang w:val="hu-HU"/>
        </w:rPr>
        <w:t xml:space="preserve">kizárólag jogszabálysértés esetén az </w:t>
      </w:r>
      <w:r w:rsidRPr="00FD4465">
        <w:rPr>
          <w:rFonts w:ascii="Arial Narrow" w:hAnsi="Arial Narrow"/>
          <w:szCs w:val="24"/>
          <w:lang w:val="hu-HU"/>
        </w:rPr>
        <w:t xml:space="preserve">Alkotmánybíróság, illetve bíróság bírálhatja felül. 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lastRenderedPageBreak/>
        <w:t>(3) A helyi önkormányzat – saját felelősségére – vállalkozási tevékenységet folytathat.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 xml:space="preserve">Ennek </w:t>
      </w:r>
      <w:r w:rsidR="00E81A59" w:rsidRPr="00FD4465">
        <w:rPr>
          <w:rFonts w:ascii="Arial Narrow" w:hAnsi="Arial Narrow"/>
          <w:szCs w:val="24"/>
          <w:lang w:val="hu-HU"/>
        </w:rPr>
        <w:t>keretében</w:t>
      </w:r>
      <w:r w:rsidRPr="00FD4465">
        <w:rPr>
          <w:rFonts w:ascii="Arial Narrow" w:hAnsi="Arial Narrow"/>
          <w:szCs w:val="24"/>
          <w:lang w:val="hu-HU"/>
        </w:rPr>
        <w:t>: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>a)</w:t>
      </w:r>
      <w:r w:rsidRPr="00FD4465">
        <w:rPr>
          <w:rFonts w:ascii="Arial Narrow" w:hAnsi="Arial Narrow"/>
          <w:i/>
          <w:szCs w:val="24"/>
          <w:lang w:val="hu-HU"/>
        </w:rPr>
        <w:t xml:space="preserve"> </w:t>
      </w:r>
      <w:r w:rsidRPr="00FD4465">
        <w:rPr>
          <w:rFonts w:ascii="Arial Narrow" w:hAnsi="Arial Narrow"/>
          <w:szCs w:val="24"/>
          <w:lang w:val="hu-HU"/>
        </w:rPr>
        <w:t>külön egyedi döntéseket követően közvetlenül vesz részt vállalkozásokban,</w:t>
      </w:r>
    </w:p>
    <w:p w:rsidR="00410F30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>b)</w:t>
      </w:r>
      <w:r w:rsidRPr="00FD4465">
        <w:rPr>
          <w:rFonts w:ascii="Arial Narrow" w:hAnsi="Arial Narrow"/>
          <w:i/>
          <w:szCs w:val="24"/>
          <w:lang w:val="hu-HU"/>
        </w:rPr>
        <w:t xml:space="preserve"> </w:t>
      </w:r>
      <w:r w:rsidRPr="00FD4465">
        <w:rPr>
          <w:rFonts w:ascii="Arial Narrow" w:hAnsi="Arial Narrow"/>
          <w:szCs w:val="24"/>
          <w:lang w:val="hu-HU"/>
        </w:rPr>
        <w:t xml:space="preserve">a helyi önkormányzati politikával, illetőleg annak eszközeivel, módszereivel és </w:t>
      </w:r>
      <w:r w:rsidR="00410F30" w:rsidRPr="00FD4465">
        <w:rPr>
          <w:rFonts w:ascii="Arial Narrow" w:hAnsi="Arial Narrow"/>
          <w:szCs w:val="24"/>
          <w:lang w:val="hu-HU"/>
        </w:rPr>
        <w:t xml:space="preserve">    </w:t>
      </w:r>
    </w:p>
    <w:p w:rsidR="00410F30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 xml:space="preserve">konkrét formáival (helyi adópolitikával, telek– és ingatlanértékesítéssel) </w:t>
      </w:r>
      <w:r w:rsidR="00410F30" w:rsidRPr="00FD4465">
        <w:rPr>
          <w:rFonts w:ascii="Arial Narrow" w:hAnsi="Arial Narrow"/>
          <w:szCs w:val="24"/>
          <w:lang w:val="hu-HU"/>
        </w:rPr>
        <w:t xml:space="preserve"> 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>vállalkozásélénkítő, piacgazdaságbarát környezetet teremt.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>(4) A képviselő</w:t>
      </w:r>
      <w:r w:rsidR="006D38E9" w:rsidRPr="00FD4465">
        <w:rPr>
          <w:rFonts w:ascii="Arial Narrow" w:hAnsi="Arial Narrow"/>
          <w:szCs w:val="24"/>
          <w:lang w:val="hu-HU"/>
        </w:rPr>
        <w:t>-</w:t>
      </w:r>
      <w:r w:rsidRPr="00FD4465">
        <w:rPr>
          <w:rFonts w:ascii="Arial Narrow" w:hAnsi="Arial Narrow"/>
          <w:szCs w:val="24"/>
          <w:lang w:val="hu-HU"/>
        </w:rPr>
        <w:t>testület véleményt nyilvánít és kezdeményez a feladat– és hatáskörébe nem tartozó, de a helyi közösséget érintő ügyekben. E jogával különösen abban az esetben él, ha az ügy a településfejlesztéssel és üzemeltetéssel, a lakossági közszolgáltatások fejlesztésével áll szoros kapcsolatban.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>Ilyen ügyekben – a polgármester indítványára – a képviselő</w:t>
      </w:r>
      <w:r w:rsidR="006D38E9" w:rsidRPr="00FD4465">
        <w:rPr>
          <w:rFonts w:ascii="Arial Narrow" w:hAnsi="Arial Narrow"/>
          <w:szCs w:val="24"/>
          <w:lang w:val="hu-HU"/>
        </w:rPr>
        <w:t>-</w:t>
      </w:r>
      <w:r w:rsidRPr="00FD4465">
        <w:rPr>
          <w:rFonts w:ascii="Arial Narrow" w:hAnsi="Arial Narrow"/>
          <w:szCs w:val="24"/>
          <w:lang w:val="hu-HU"/>
        </w:rPr>
        <w:t>testület csak a közvetlenül érintett lakossági réteg, érdekképviseleti szerv vagy társadalmi szervezet meghallgatása után nyilvánít véleményt, illetve tesz kedvezményezést.</w:t>
      </w:r>
    </w:p>
    <w:p w:rsidR="002862D3" w:rsidRPr="00EE5C3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i/>
          <w:szCs w:val="24"/>
        </w:rPr>
      </w:pPr>
      <w:r w:rsidRPr="00EE5C35">
        <w:rPr>
          <w:rFonts w:ascii="Arial Narrow" w:hAnsi="Arial Narrow"/>
          <w:szCs w:val="24"/>
        </w:rPr>
        <w:t>(5) Önkormányzati döntést:</w:t>
      </w:r>
    </w:p>
    <w:p w:rsidR="00E81A59" w:rsidRPr="00EE5C35" w:rsidRDefault="00E81A59" w:rsidP="00E81A59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 Narrow" w:hAnsi="Arial Narrow"/>
        </w:rPr>
      </w:pPr>
      <w:r w:rsidRPr="00EE5C35">
        <w:rPr>
          <w:rFonts w:ascii="Arial Narrow" w:hAnsi="Arial Narrow"/>
        </w:rPr>
        <w:t xml:space="preserve">                         a.   helyi önkormányzat képviselő</w:t>
      </w:r>
      <w:r w:rsidR="00B8748C">
        <w:rPr>
          <w:rFonts w:ascii="Arial Narrow" w:hAnsi="Arial Narrow"/>
        </w:rPr>
        <w:t>-</w:t>
      </w:r>
      <w:r w:rsidRPr="00EE5C35">
        <w:rPr>
          <w:rFonts w:ascii="Arial Narrow" w:hAnsi="Arial Narrow"/>
        </w:rPr>
        <w:t>testülete, annak felhatalmazására</w:t>
      </w:r>
    </w:p>
    <w:p w:rsidR="00E81A59" w:rsidRPr="00EE5C35" w:rsidRDefault="00E81A59" w:rsidP="00E81A59">
      <w:pPr>
        <w:overflowPunct w:val="0"/>
        <w:autoSpaceDE w:val="0"/>
        <w:autoSpaceDN w:val="0"/>
        <w:adjustRightInd w:val="0"/>
        <w:spacing w:line="360" w:lineRule="auto"/>
        <w:ind w:left="1800"/>
        <w:textAlignment w:val="baseline"/>
        <w:rPr>
          <w:rFonts w:ascii="Arial Narrow" w:hAnsi="Arial Narrow"/>
        </w:rPr>
      </w:pPr>
      <w:r w:rsidRPr="00EE5C35">
        <w:rPr>
          <w:rFonts w:ascii="Arial Narrow" w:hAnsi="Arial Narrow"/>
        </w:rPr>
        <w:t>- bizottsága,</w:t>
      </w:r>
    </w:p>
    <w:p w:rsidR="00E81A59" w:rsidRPr="00EE5C35" w:rsidRDefault="00E81A59" w:rsidP="00E81A59">
      <w:pPr>
        <w:overflowPunct w:val="0"/>
        <w:autoSpaceDE w:val="0"/>
        <w:autoSpaceDN w:val="0"/>
        <w:adjustRightInd w:val="0"/>
        <w:spacing w:line="360" w:lineRule="auto"/>
        <w:ind w:left="1800"/>
        <w:textAlignment w:val="baseline"/>
        <w:rPr>
          <w:rFonts w:ascii="Arial Narrow" w:hAnsi="Arial Narrow"/>
        </w:rPr>
      </w:pPr>
      <w:r w:rsidRPr="00EE5C35">
        <w:rPr>
          <w:rFonts w:ascii="Arial Narrow" w:hAnsi="Arial Narrow"/>
        </w:rPr>
        <w:t>- a polgármester,</w:t>
      </w:r>
    </w:p>
    <w:p w:rsidR="00E81A59" w:rsidRPr="00EE5C35" w:rsidRDefault="00E81A59" w:rsidP="00E81A59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 Narrow" w:hAnsi="Arial Narrow"/>
        </w:rPr>
      </w:pPr>
      <w:r w:rsidRPr="00EE5C35">
        <w:rPr>
          <w:rFonts w:ascii="Arial Narrow" w:hAnsi="Arial Narrow"/>
        </w:rPr>
        <w:tab/>
      </w:r>
      <w:r w:rsidRPr="00EE5C35">
        <w:rPr>
          <w:rFonts w:ascii="Arial Narrow" w:hAnsi="Arial Narrow"/>
        </w:rPr>
        <w:tab/>
        <w:t>b.   és a helyi népszavazás hozhat.</w:t>
      </w:r>
    </w:p>
    <w:p w:rsidR="00CE6BDF" w:rsidRPr="00FD4465" w:rsidRDefault="00E81A59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 </w:t>
      </w:r>
    </w:p>
    <w:p w:rsidR="002862D3" w:rsidRPr="00FD446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4. §.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 képviselő</w:t>
      </w:r>
      <w:r w:rsidR="006D38E9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a helyi közszolgáltatások szervezésében, a helyi társadalom– és gazdaságszervező munkában – ezek fejlesztése érdekében – együttműködik a megyei önkormányzattal.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A koordináció keretében közvetlen cél a megyei fejlesztési tervek, koncepciók, elképzelések kidolgozásában való közvetlen részvétel, valamint azok egyeztetése a helyi elképzelésekkel. A folyamatos és rendszeres kapcsolattartás – a jegyző közreműködésével – a polgármester feladata.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 területi koordinációval kapcsolatos polgármesteri feladatok:</w:t>
      </w:r>
    </w:p>
    <w:p w:rsidR="002862D3" w:rsidRPr="00FD4465" w:rsidRDefault="008A7DD5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a.</w:t>
      </w:r>
      <w:r w:rsidR="002862D3" w:rsidRPr="00FD4465">
        <w:rPr>
          <w:rFonts w:ascii="Arial Narrow" w:hAnsi="Arial Narrow"/>
          <w:szCs w:val="24"/>
          <w:lang w:val="pt-BR"/>
        </w:rPr>
        <w:t>) képviseli a közsé</w:t>
      </w:r>
      <w:r w:rsidR="00211F35" w:rsidRPr="00FD4465">
        <w:rPr>
          <w:rFonts w:ascii="Arial Narrow" w:hAnsi="Arial Narrow"/>
          <w:szCs w:val="24"/>
          <w:lang w:val="pt-BR"/>
        </w:rPr>
        <w:t>get a Közigazgatási Társulásban,</w:t>
      </w:r>
    </w:p>
    <w:p w:rsidR="00211F35" w:rsidRPr="00FD4465" w:rsidRDefault="008A7DD5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</w:t>
      </w:r>
      <w:r w:rsidR="00211F35" w:rsidRPr="00FD4465">
        <w:rPr>
          <w:rFonts w:ascii="Arial Narrow" w:hAnsi="Arial Narrow"/>
          <w:szCs w:val="24"/>
          <w:lang w:val="pt-BR"/>
        </w:rPr>
        <w:t>.) képviseli a községet  a Dél-Pest Megyei Önkormányzatok Területfejlesztési</w:t>
      </w:r>
    </w:p>
    <w:p w:rsidR="00211F35" w:rsidRPr="00FD4465" w:rsidRDefault="00211F35" w:rsidP="0004096E">
      <w:pPr>
        <w:pStyle w:val="Bekezds"/>
        <w:spacing w:line="360" w:lineRule="auto"/>
        <w:outlineLvl w:val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    Társulásában,</w:t>
      </w:r>
    </w:p>
    <w:p w:rsidR="00211F35" w:rsidRPr="00FD4465" w:rsidRDefault="008A7DD5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c</w:t>
      </w:r>
      <w:r w:rsidR="0076557C" w:rsidRPr="00FD4465">
        <w:rPr>
          <w:rFonts w:ascii="Arial Narrow" w:hAnsi="Arial Narrow"/>
          <w:szCs w:val="24"/>
          <w:lang w:val="pt-BR"/>
        </w:rPr>
        <w:t>.) képviseli</w:t>
      </w:r>
      <w:r w:rsidR="00211F35" w:rsidRPr="00FD4465">
        <w:rPr>
          <w:rFonts w:ascii="Arial Narrow" w:hAnsi="Arial Narrow"/>
          <w:szCs w:val="24"/>
          <w:lang w:val="pt-BR"/>
        </w:rPr>
        <w:t xml:space="preserve"> a települést a Ceglédi Többcélú Kistérségi Társulásban.</w:t>
      </w:r>
    </w:p>
    <w:p w:rsidR="00683379" w:rsidRPr="00FD4465" w:rsidRDefault="00683379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</w:p>
    <w:p w:rsidR="002862D3" w:rsidRPr="00FD4465" w:rsidRDefault="002862D3" w:rsidP="000E3825">
      <w:pPr>
        <w:pStyle w:val="FejezetCm"/>
        <w:spacing w:before="0" w:after="0" w:line="360" w:lineRule="auto"/>
        <w:rPr>
          <w:rFonts w:ascii="Arial Narrow" w:hAnsi="Arial Narrow"/>
          <w:i w:val="0"/>
          <w:caps/>
          <w:szCs w:val="24"/>
          <w:lang w:val="pt-BR"/>
        </w:rPr>
      </w:pPr>
      <w:r w:rsidRPr="00FD4465">
        <w:rPr>
          <w:rFonts w:ascii="Arial Narrow" w:hAnsi="Arial Narrow"/>
          <w:i w:val="0"/>
          <w:caps/>
          <w:szCs w:val="24"/>
          <w:lang w:val="pt-BR"/>
        </w:rPr>
        <w:t>III. Fejezet</w:t>
      </w:r>
    </w:p>
    <w:p w:rsidR="002862D3" w:rsidRPr="00FD4465" w:rsidRDefault="002862D3" w:rsidP="0004096E">
      <w:pPr>
        <w:pStyle w:val="FejezetCm"/>
        <w:spacing w:before="0" w:after="0" w:line="360" w:lineRule="auto"/>
        <w:outlineLvl w:val="0"/>
        <w:rPr>
          <w:rFonts w:ascii="Arial Narrow" w:hAnsi="Arial Narrow"/>
          <w:i w:val="0"/>
          <w:caps/>
          <w:szCs w:val="24"/>
          <w:lang w:val="pt-BR"/>
        </w:rPr>
      </w:pPr>
      <w:r w:rsidRPr="00FD4465">
        <w:rPr>
          <w:rFonts w:ascii="Arial Narrow" w:hAnsi="Arial Narrow"/>
          <w:i w:val="0"/>
          <w:caps/>
          <w:szCs w:val="24"/>
          <w:lang w:val="pt-BR"/>
        </w:rPr>
        <w:t>Települési önkormányzat</w:t>
      </w:r>
    </w:p>
    <w:p w:rsidR="002862D3" w:rsidRPr="00FD4465" w:rsidRDefault="002862D3" w:rsidP="0004096E">
      <w:pPr>
        <w:pStyle w:val="NormlCm"/>
        <w:spacing w:before="100" w:beforeAutospacing="1" w:after="100" w:afterAutospacing="1" w:line="360" w:lineRule="auto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Az önkormányzat feladata, hatásköre, szervezete</w:t>
      </w:r>
    </w:p>
    <w:p w:rsidR="002862D3" w:rsidRPr="00FD446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5. §</w:t>
      </w:r>
    </w:p>
    <w:p w:rsidR="002862D3" w:rsidRPr="00FD4465" w:rsidRDefault="000B3E49" w:rsidP="000E3825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Az önkormányzat feladata</w:t>
      </w:r>
      <w:r w:rsidR="002862D3" w:rsidRPr="00FD4465">
        <w:rPr>
          <w:rFonts w:ascii="Arial Narrow" w:hAnsi="Arial Narrow"/>
          <w:szCs w:val="24"/>
          <w:lang w:val="pt-BR"/>
        </w:rPr>
        <w:t xml:space="preserve"> a</w:t>
      </w:r>
      <w:r w:rsidRPr="00FD4465">
        <w:rPr>
          <w:rFonts w:ascii="Arial Narrow" w:hAnsi="Arial Narrow"/>
          <w:szCs w:val="24"/>
          <w:lang w:val="pt-BR"/>
        </w:rPr>
        <w:t xml:space="preserve"> helyi</w:t>
      </w:r>
      <w:r w:rsidR="002862D3" w:rsidRPr="00FD4465">
        <w:rPr>
          <w:rFonts w:ascii="Arial Narrow" w:hAnsi="Arial Narrow"/>
          <w:szCs w:val="24"/>
          <w:lang w:val="pt-BR"/>
        </w:rPr>
        <w:t xml:space="preserve"> köz</w:t>
      </w:r>
      <w:r w:rsidR="008A7DD5" w:rsidRPr="00FD4465">
        <w:rPr>
          <w:rFonts w:ascii="Arial Narrow" w:hAnsi="Arial Narrow"/>
          <w:szCs w:val="24"/>
          <w:lang w:val="pt-BR"/>
        </w:rPr>
        <w:t>ügyek, valamint a helyben biztosítható feladatok</w:t>
      </w:r>
      <w:r w:rsidR="002862D3" w:rsidRPr="00FD4465">
        <w:rPr>
          <w:rFonts w:ascii="Arial Narrow" w:hAnsi="Arial Narrow"/>
          <w:szCs w:val="24"/>
          <w:lang w:val="pt-BR"/>
        </w:rPr>
        <w:t xml:space="preserve"> körében:</w:t>
      </w:r>
    </w:p>
    <w:p w:rsidR="008A7DD5" w:rsidRPr="00FD4465" w:rsidRDefault="008A7DD5" w:rsidP="000E3825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   - </w:t>
      </w:r>
      <w:r w:rsidR="0093149B" w:rsidRPr="00FD4465">
        <w:rPr>
          <w:rFonts w:ascii="Arial Narrow" w:hAnsi="Arial Narrow"/>
          <w:szCs w:val="24"/>
          <w:lang w:val="pt-BR"/>
        </w:rPr>
        <w:t xml:space="preserve">     </w:t>
      </w:r>
      <w:r w:rsidRPr="00FD4465">
        <w:rPr>
          <w:rFonts w:ascii="Arial Narrow" w:hAnsi="Arial Narrow"/>
          <w:szCs w:val="24"/>
          <w:lang w:val="pt-BR"/>
        </w:rPr>
        <w:t xml:space="preserve">településüzemeltetés (a köztemető fenntartása, a helyi közutak és közterületek fenntartása, a </w:t>
      </w:r>
    </w:p>
    <w:p w:rsidR="008A7DD5" w:rsidRPr="00FD4465" w:rsidRDefault="008A7DD5" w:rsidP="000E3825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      </w:t>
      </w:r>
      <w:r w:rsidR="0093149B" w:rsidRPr="00FD4465">
        <w:rPr>
          <w:rFonts w:ascii="Arial Narrow" w:hAnsi="Arial Narrow"/>
          <w:szCs w:val="24"/>
          <w:lang w:val="pt-BR"/>
        </w:rPr>
        <w:t xml:space="preserve">     </w:t>
      </w:r>
      <w:r w:rsidRPr="00FD4465">
        <w:rPr>
          <w:rFonts w:ascii="Arial Narrow" w:hAnsi="Arial Narrow"/>
          <w:szCs w:val="24"/>
          <w:lang w:val="pt-BR"/>
        </w:rPr>
        <w:t>köztisztaság és településtisztaság biztosítása),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– </w:t>
      </w:r>
      <w:r w:rsidR="0093149B" w:rsidRPr="00FD4465">
        <w:rPr>
          <w:rFonts w:ascii="Arial Narrow" w:hAnsi="Arial Narrow"/>
          <w:szCs w:val="24"/>
          <w:lang w:val="pt-BR"/>
        </w:rPr>
        <w:t xml:space="preserve">    </w:t>
      </w:r>
      <w:r w:rsidRPr="00FD4465">
        <w:rPr>
          <w:rFonts w:ascii="Arial Narrow" w:hAnsi="Arial Narrow"/>
          <w:szCs w:val="24"/>
          <w:lang w:val="pt-BR"/>
        </w:rPr>
        <w:t>településrendezés és településfejlesztés,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– </w:t>
      </w:r>
      <w:r w:rsidR="0093149B" w:rsidRPr="00FD4465">
        <w:rPr>
          <w:rFonts w:ascii="Arial Narrow" w:hAnsi="Arial Narrow"/>
          <w:szCs w:val="24"/>
          <w:lang w:val="pt-BR"/>
        </w:rPr>
        <w:t xml:space="preserve">    </w:t>
      </w:r>
      <w:r w:rsidRPr="00FD4465">
        <w:rPr>
          <w:rFonts w:ascii="Arial Narrow" w:hAnsi="Arial Narrow"/>
          <w:szCs w:val="24"/>
          <w:lang w:val="pt-BR"/>
        </w:rPr>
        <w:t>az épített és természeti környezet védelme,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– </w:t>
      </w:r>
      <w:r w:rsidR="0093149B" w:rsidRPr="00FD4465">
        <w:rPr>
          <w:rFonts w:ascii="Arial Narrow" w:hAnsi="Arial Narrow"/>
          <w:szCs w:val="24"/>
          <w:lang w:val="pt-BR"/>
        </w:rPr>
        <w:t xml:space="preserve">    </w:t>
      </w:r>
      <w:r w:rsidRPr="00FD4465">
        <w:rPr>
          <w:rFonts w:ascii="Arial Narrow" w:hAnsi="Arial Narrow"/>
          <w:szCs w:val="24"/>
          <w:lang w:val="pt-BR"/>
        </w:rPr>
        <w:t>a lakásgazdálkodás,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– </w:t>
      </w:r>
      <w:r w:rsidR="0093149B" w:rsidRPr="00FD4465">
        <w:rPr>
          <w:rFonts w:ascii="Arial Narrow" w:hAnsi="Arial Narrow"/>
          <w:szCs w:val="24"/>
          <w:lang w:val="pt-BR"/>
        </w:rPr>
        <w:t xml:space="preserve">    </w:t>
      </w:r>
      <w:r w:rsidRPr="00FD4465">
        <w:rPr>
          <w:rFonts w:ascii="Arial Narrow" w:hAnsi="Arial Narrow"/>
          <w:szCs w:val="24"/>
          <w:lang w:val="pt-BR"/>
        </w:rPr>
        <w:t>a vízrendezés, csapadékvíz elvezetés és csatornázás,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– </w:t>
      </w:r>
      <w:r w:rsidR="0093149B" w:rsidRPr="00FD4465">
        <w:rPr>
          <w:rFonts w:ascii="Arial Narrow" w:hAnsi="Arial Narrow"/>
          <w:szCs w:val="24"/>
          <w:lang w:val="pt-BR"/>
        </w:rPr>
        <w:t xml:space="preserve">    </w:t>
      </w:r>
      <w:r w:rsidRPr="00FD4465">
        <w:rPr>
          <w:rFonts w:ascii="Arial Narrow" w:hAnsi="Arial Narrow"/>
          <w:szCs w:val="24"/>
          <w:lang w:val="pt-BR"/>
        </w:rPr>
        <w:t>gondoskodás a helyi tűzvédelemről és a közbiztonság helyi feladatairól,</w:t>
      </w:r>
    </w:p>
    <w:p w:rsidR="002862D3" w:rsidRPr="00FD4465" w:rsidRDefault="000B3E49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 xml:space="preserve">– </w:t>
      </w:r>
      <w:r w:rsidR="0093149B" w:rsidRPr="00FD4465">
        <w:rPr>
          <w:rFonts w:ascii="Arial Narrow" w:hAnsi="Arial Narrow"/>
          <w:szCs w:val="24"/>
          <w:lang w:val="pt-BR"/>
        </w:rPr>
        <w:t xml:space="preserve">    </w:t>
      </w:r>
      <w:r w:rsidRPr="00FD4465">
        <w:rPr>
          <w:rFonts w:ascii="Arial Narrow" w:hAnsi="Arial Narrow"/>
          <w:szCs w:val="24"/>
          <w:lang w:val="pt-BR"/>
        </w:rPr>
        <w:t xml:space="preserve">közreműködés a helyi </w:t>
      </w:r>
      <w:r w:rsidR="002862D3" w:rsidRPr="00FD4465">
        <w:rPr>
          <w:rFonts w:ascii="Arial Narrow" w:hAnsi="Arial Narrow"/>
          <w:szCs w:val="24"/>
          <w:lang w:val="pt-BR"/>
        </w:rPr>
        <w:t xml:space="preserve"> energia szolgáltatásban,</w:t>
      </w:r>
    </w:p>
    <w:p w:rsidR="002862D3" w:rsidRPr="00EE5C35" w:rsidRDefault="002862D3" w:rsidP="000B3E49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</w:rPr>
      </w:pPr>
      <w:r w:rsidRPr="00EE5C35">
        <w:rPr>
          <w:rFonts w:ascii="Arial Narrow" w:hAnsi="Arial Narrow"/>
          <w:szCs w:val="24"/>
        </w:rPr>
        <w:t>közreműködés a foglalkoztatás megoldásában,</w:t>
      </w:r>
    </w:p>
    <w:p w:rsidR="000B3E49" w:rsidRPr="00FD4465" w:rsidRDefault="000B3E49" w:rsidP="000B3E49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az</w:t>
      </w:r>
      <w:r w:rsidR="006D029B" w:rsidRPr="00FD4465">
        <w:rPr>
          <w:rFonts w:ascii="Arial Narrow" w:hAnsi="Arial Narrow"/>
          <w:szCs w:val="24"/>
          <w:lang w:val="pt-BR"/>
        </w:rPr>
        <w:t xml:space="preserve"> óvodai nevelésről való</w:t>
      </w:r>
      <w:r w:rsidR="003E5044" w:rsidRPr="00FD4465">
        <w:rPr>
          <w:rFonts w:ascii="Arial Narrow" w:hAnsi="Arial Narrow"/>
          <w:szCs w:val="24"/>
          <w:lang w:val="pt-BR"/>
        </w:rPr>
        <w:t xml:space="preserve"> gondoskodás,</w:t>
      </w:r>
    </w:p>
    <w:p w:rsidR="000B3E49" w:rsidRPr="00FD4465" w:rsidRDefault="000B3E49" w:rsidP="000B3E49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az egészségügyi  és szociális ellátásról és a gy</w:t>
      </w:r>
      <w:r w:rsidR="003E5044" w:rsidRPr="00FD4465">
        <w:rPr>
          <w:rFonts w:ascii="Arial Narrow" w:hAnsi="Arial Narrow"/>
          <w:szCs w:val="24"/>
          <w:lang w:val="pt-BR"/>
        </w:rPr>
        <w:t>ermek- és ifjúsági feladatokról való gondoskodás,</w:t>
      </w:r>
    </w:p>
    <w:p w:rsidR="000B3E49" w:rsidRPr="00FD4465" w:rsidRDefault="003E5044" w:rsidP="000B3E49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gondoskodás a közösségi tér biztosításáról</w:t>
      </w:r>
      <w:r w:rsidR="000B3E49" w:rsidRPr="00FD4465">
        <w:rPr>
          <w:rFonts w:ascii="Arial Narrow" w:hAnsi="Arial Narrow"/>
          <w:szCs w:val="24"/>
          <w:lang w:val="pt-BR"/>
        </w:rPr>
        <w:t>,</w:t>
      </w:r>
    </w:p>
    <w:p w:rsidR="000B3E49" w:rsidRPr="00FD4465" w:rsidRDefault="003E5044" w:rsidP="000B3E49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gondoskodás </w:t>
      </w:r>
      <w:r w:rsidR="000B3E49" w:rsidRPr="00FD4465">
        <w:rPr>
          <w:rFonts w:ascii="Arial Narrow" w:hAnsi="Arial Narrow"/>
          <w:szCs w:val="24"/>
          <w:lang w:val="pt-BR"/>
        </w:rPr>
        <w:t>közművelődési, tudományos, művésze</w:t>
      </w:r>
      <w:r w:rsidRPr="00FD4465">
        <w:rPr>
          <w:rFonts w:ascii="Arial Narrow" w:hAnsi="Arial Narrow"/>
          <w:szCs w:val="24"/>
          <w:lang w:val="pt-BR"/>
        </w:rPr>
        <w:t>ti tevékenység, sport támogatásáról</w:t>
      </w:r>
      <w:r w:rsidR="0093149B" w:rsidRPr="00FD4465">
        <w:rPr>
          <w:rFonts w:ascii="Arial Narrow" w:hAnsi="Arial Narrow"/>
          <w:szCs w:val="24"/>
          <w:lang w:val="pt-BR"/>
        </w:rPr>
        <w:t>.</w:t>
      </w:r>
    </w:p>
    <w:p w:rsidR="000B3E49" w:rsidRPr="00FD4465" w:rsidRDefault="000B3E49" w:rsidP="000B3E49">
      <w:pPr>
        <w:pStyle w:val="Bekezds"/>
        <w:spacing w:line="360" w:lineRule="auto"/>
        <w:ind w:left="202" w:firstLine="0"/>
        <w:rPr>
          <w:rFonts w:ascii="Arial Narrow" w:hAnsi="Arial Narrow"/>
          <w:szCs w:val="24"/>
          <w:lang w:val="pt-BR"/>
        </w:rPr>
      </w:pPr>
    </w:p>
    <w:p w:rsidR="002862D3" w:rsidRPr="00FD4465" w:rsidRDefault="000B3E49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 </w:t>
      </w:r>
      <w:r w:rsidR="002862D3" w:rsidRPr="00FD4465">
        <w:rPr>
          <w:rFonts w:ascii="Arial Narrow" w:hAnsi="Arial Narrow"/>
          <w:szCs w:val="24"/>
          <w:lang w:val="pt-BR"/>
        </w:rPr>
        <w:t>(2) Az önkormányzat köteles gondoskodni: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az egészséges ivóvízellátásról,</w:t>
      </w:r>
    </w:p>
    <w:p w:rsidR="002862D3" w:rsidRPr="00383944" w:rsidRDefault="002862D3" w:rsidP="002862D3">
      <w:pPr>
        <w:pStyle w:val="Bekezds"/>
        <w:spacing w:line="360" w:lineRule="auto"/>
        <w:rPr>
          <w:rFonts w:ascii="Arial Narrow" w:hAnsi="Arial Narrow"/>
          <w:szCs w:val="24"/>
        </w:rPr>
      </w:pPr>
      <w:r w:rsidRPr="00383944">
        <w:rPr>
          <w:rFonts w:ascii="Arial Narrow" w:hAnsi="Arial Narrow"/>
          <w:szCs w:val="24"/>
        </w:rPr>
        <w:t>– az ó</w:t>
      </w:r>
      <w:r w:rsidR="006D029B">
        <w:rPr>
          <w:rFonts w:ascii="Arial Narrow" w:hAnsi="Arial Narrow"/>
          <w:szCs w:val="24"/>
        </w:rPr>
        <w:t xml:space="preserve">vodai nevelésről, </w:t>
      </w:r>
    </w:p>
    <w:p w:rsidR="00683379" w:rsidRPr="000E3825" w:rsidRDefault="002862D3" w:rsidP="00683379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</w:rPr>
      </w:pPr>
      <w:r w:rsidRPr="000E3825">
        <w:rPr>
          <w:rFonts w:ascii="Arial Narrow" w:hAnsi="Arial Narrow"/>
          <w:szCs w:val="24"/>
        </w:rPr>
        <w:t>az egészségügyi és a szociális alapellátásról, valamint a gyermek– és ifjúsági</w:t>
      </w:r>
    </w:p>
    <w:p w:rsidR="002862D3" w:rsidRPr="000E3825" w:rsidRDefault="00683379" w:rsidP="00683379">
      <w:pPr>
        <w:pStyle w:val="Bekezds"/>
        <w:spacing w:line="360" w:lineRule="auto"/>
        <w:ind w:left="202" w:firstLine="0"/>
        <w:rPr>
          <w:rFonts w:ascii="Arial Narrow" w:hAnsi="Arial Narrow"/>
          <w:szCs w:val="24"/>
        </w:rPr>
      </w:pPr>
      <w:r w:rsidRPr="000E3825">
        <w:rPr>
          <w:rFonts w:ascii="Arial Narrow" w:hAnsi="Arial Narrow"/>
          <w:szCs w:val="24"/>
        </w:rPr>
        <w:t xml:space="preserve">   </w:t>
      </w:r>
      <w:r w:rsidR="0093149B">
        <w:rPr>
          <w:rFonts w:ascii="Arial Narrow" w:hAnsi="Arial Narrow"/>
          <w:szCs w:val="24"/>
        </w:rPr>
        <w:t>feladatokhoz biztosítja az intézményi hátteret,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</w:rPr>
      </w:pPr>
      <w:r w:rsidRPr="000E3825">
        <w:rPr>
          <w:rFonts w:ascii="Arial Narrow" w:hAnsi="Arial Narrow"/>
          <w:szCs w:val="24"/>
        </w:rPr>
        <w:t>– a közvilágításról,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</w:rPr>
      </w:pPr>
      <w:r w:rsidRPr="000E3825">
        <w:rPr>
          <w:rFonts w:ascii="Arial Narrow" w:hAnsi="Arial Narrow"/>
          <w:szCs w:val="24"/>
        </w:rPr>
        <w:t>– a helyi közutak és a köztemető fenntartásáról,</w:t>
      </w:r>
    </w:p>
    <w:p w:rsidR="000B3E49" w:rsidRPr="000E3825" w:rsidRDefault="000B3E49" w:rsidP="002862D3">
      <w:pPr>
        <w:pStyle w:val="Bekezds"/>
        <w:spacing w:line="360" w:lineRule="auto"/>
        <w:rPr>
          <w:rFonts w:ascii="Arial Narrow" w:hAnsi="Arial Narrow"/>
          <w:szCs w:val="24"/>
        </w:rPr>
      </w:pPr>
      <w:r w:rsidRPr="000E3825">
        <w:rPr>
          <w:rFonts w:ascii="Arial Narrow" w:hAnsi="Arial Narrow"/>
          <w:szCs w:val="24"/>
        </w:rPr>
        <w:t>- a nemzeti és etnikai kisebbségek jogai érvényesülésének biztosításáról.</w:t>
      </w:r>
    </w:p>
    <w:p w:rsidR="000B3E49" w:rsidRPr="000E3825" w:rsidRDefault="000B3E49" w:rsidP="002862D3">
      <w:pPr>
        <w:pStyle w:val="Bekezds"/>
        <w:spacing w:line="360" w:lineRule="auto"/>
        <w:rPr>
          <w:rFonts w:ascii="Arial Narrow" w:hAnsi="Arial Narrow"/>
          <w:szCs w:val="24"/>
        </w:rPr>
      </w:pPr>
    </w:p>
    <w:p w:rsidR="002862D3" w:rsidRPr="000E382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i/>
          <w:szCs w:val="24"/>
        </w:rPr>
      </w:pPr>
      <w:r w:rsidRPr="000E3825">
        <w:rPr>
          <w:rFonts w:ascii="Arial Narrow" w:hAnsi="Arial Narrow"/>
          <w:szCs w:val="24"/>
        </w:rPr>
        <w:t>(3) Az önkormányzat szabadon vállalhatja közfeladat ellátását abban az esetben, ha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ellátása nem sérti más települések érdekeit,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nem tartozik más szerv kizárólagos feladat– és hatáskörébe,</w:t>
      </w:r>
    </w:p>
    <w:p w:rsidR="00410F30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c)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 xml:space="preserve">megvalósítása nem veszélyezteti a kötelezően előírt feladat– és hatáskörök </w:t>
      </w:r>
      <w:r w:rsidR="00410F30" w:rsidRPr="00FD4465">
        <w:rPr>
          <w:rFonts w:ascii="Arial Narrow" w:hAnsi="Arial Narrow"/>
          <w:szCs w:val="24"/>
          <w:lang w:val="pt-BR"/>
        </w:rPr>
        <w:t xml:space="preserve">   </w:t>
      </w:r>
    </w:p>
    <w:p w:rsidR="002862D3" w:rsidRPr="00FD4465" w:rsidRDefault="00410F30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    </w:t>
      </w:r>
      <w:r w:rsidR="002862D3" w:rsidRPr="00FD4465">
        <w:rPr>
          <w:rFonts w:ascii="Arial Narrow" w:hAnsi="Arial Narrow"/>
          <w:szCs w:val="24"/>
          <w:lang w:val="pt-BR"/>
        </w:rPr>
        <w:t>ellátását,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d)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ellátásához a szükséges feltételek fennállnak.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(4) A feladatok önkéntes vállalása előtt minden esetben előkészítő eljárást kell lefolytatni, melynek keretében az érintett bizottságok és a pénzügyi bizottság véleményét ki kell kérni.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Jelentősebb költségkihatással járó feladat ellátás felvállalása előtt ideiglenes bizottság is létrehozható, s külső szakértők közreműködése is igénybe vehető.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(5) Az előkészítő eljárás lefolytatásáról a polgármester gondoskodik. A közfeladat önkéntes felvállalását tartalmazó javaslat akkor terjeszthető a képviselő</w:t>
      </w:r>
      <w:r w:rsidR="006D38E9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elé, ha tartalmazza a megvalósításához szükséges költségvetési forrásokat.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(6) Az önként vállalt (többlet) feladatok tekintetében az éves költségvetésben, a gazdálkodást meghatározó pénzügyi tervben – a fedezet biztosításával egyidejűleg – kell állást foglalni.</w:t>
      </w:r>
    </w:p>
    <w:p w:rsidR="003E5044" w:rsidRPr="00FD4465" w:rsidRDefault="003E5044" w:rsidP="002862D3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pt-BR"/>
        </w:rPr>
      </w:pPr>
    </w:p>
    <w:p w:rsidR="002862D3" w:rsidRPr="00FD446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6. §.</w:t>
      </w:r>
    </w:p>
    <w:p w:rsidR="00410F30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Az önkormányzat jogi személy. Az önkormányzati feladat– és hatáskörök a képviselő</w:t>
      </w:r>
      <w:r w:rsidR="003E504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 xml:space="preserve">testületet illetik meg. 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 képviselő</w:t>
      </w:r>
      <w:r w:rsidR="003E504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 xml:space="preserve">testület a településfejlesztéssel, a helyi közszolgáltatásokkal, az alapvető intézményhálózat létrehozásával és működtetésével szorosan összefüggő hatásköreinek gyakorlását nem ruházhatja át. 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Ennek megfelelően és ezen túlmenően a képviselő</w:t>
      </w:r>
      <w:r w:rsidR="003E504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kizárólagos hatáskörébe tartozik: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– az önkormányzati rendeletalkotás,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– az önkormányzat szervezetének kialakítása és működésének meghatározása,</w:t>
      </w:r>
    </w:p>
    <w:p w:rsidR="002862D3" w:rsidRPr="000E3825" w:rsidRDefault="002862D3" w:rsidP="003E5044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törvény által hatáskörébe utalt választás, kinevezés, megbízás,</w:t>
      </w:r>
    </w:p>
    <w:p w:rsidR="003E5044" w:rsidRPr="000E3825" w:rsidRDefault="003E5044" w:rsidP="003E5044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a helyi népszavazás kiírása,</w:t>
      </w:r>
    </w:p>
    <w:p w:rsidR="003E5044" w:rsidRPr="000E3825" w:rsidRDefault="003E5044" w:rsidP="003E5044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az önkormányzati jelképek, kitüntetések, elismerő címek meghatározása, használatuk szabályozása, díszpolgári cím adományozása,</w:t>
      </w:r>
    </w:p>
    <w:p w:rsidR="003E5044" w:rsidRPr="000E3825" w:rsidRDefault="003E5044" w:rsidP="003E5044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lastRenderedPageBreak/>
        <w:t>gazdasági program, a költségvetés megállapítása, döntés a végrehajtásukról szóló beszámoló elfogadásáról, a helyi adó megállapítása, a településrendezési terv jóváhagyása, a képviselő-testület által meghatározott értékhatár feletti hitelfelvétel, a kötvénykibocsátás, a közösségi célú alapítvány és alapítványi forrás átvétele és átadása,</w:t>
      </w:r>
    </w:p>
    <w:p w:rsidR="00500636" w:rsidRPr="000E3825" w:rsidRDefault="00500636" w:rsidP="003E5044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önkormányzati társulás létrehozása, társuláshoz, érdekképviseleti szervhez való csatlakozás,</w:t>
      </w:r>
    </w:p>
    <w:p w:rsidR="00500636" w:rsidRPr="000E3825" w:rsidRDefault="00500636" w:rsidP="003E5044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megállapodás külföldi önkormányzattal való együttműködésről, nemzetközi önkormányzati szervezethez való csatlakozás,</w:t>
      </w:r>
    </w:p>
    <w:p w:rsidR="00500636" w:rsidRPr="000E3825" w:rsidRDefault="00500636" w:rsidP="003E5044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intézmény alapítása,</w:t>
      </w:r>
    </w:p>
    <w:p w:rsidR="00500636" w:rsidRPr="00EE5C35" w:rsidRDefault="00500636" w:rsidP="003E5044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EE5C35">
        <w:rPr>
          <w:rFonts w:ascii="Arial Narrow" w:hAnsi="Arial Narrow"/>
          <w:szCs w:val="24"/>
          <w:lang w:val="de-DE"/>
        </w:rPr>
        <w:t>közterület elnevezése, emlékmű állítás,</w:t>
      </w:r>
    </w:p>
    <w:p w:rsidR="00500636" w:rsidRPr="00EE5C35" w:rsidRDefault="00500636" w:rsidP="003E5044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EE5C35">
        <w:rPr>
          <w:rFonts w:ascii="Arial Narrow" w:hAnsi="Arial Narrow"/>
          <w:szCs w:val="24"/>
          <w:lang w:val="de-DE"/>
        </w:rPr>
        <w:t>eljárás kezdeményezése az Alkotmánybíróságnál,</w:t>
      </w:r>
    </w:p>
    <w:p w:rsidR="00500636" w:rsidRPr="00EE5C35" w:rsidRDefault="00500636" w:rsidP="003E5044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EE5C35">
        <w:rPr>
          <w:rFonts w:ascii="Arial Narrow" w:hAnsi="Arial Narrow"/>
          <w:szCs w:val="24"/>
          <w:lang w:val="de-DE"/>
        </w:rPr>
        <w:t>a bíróságok népi ülnökeinek a megválasztása,</w:t>
      </w:r>
    </w:p>
    <w:p w:rsidR="00500636" w:rsidRPr="00EE5C35" w:rsidRDefault="00500636" w:rsidP="003E5044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EE5C35">
        <w:rPr>
          <w:rFonts w:ascii="Arial Narrow" w:hAnsi="Arial Narrow"/>
          <w:szCs w:val="24"/>
          <w:lang w:val="de-DE"/>
        </w:rPr>
        <w:t>állásfoglalás megyei önkormányzati intézmény átszervezéséről, megszüntetéséről, ellátási, szolgáltatási körzeteiről, ha a szolgáltatás a települést is érinti,</w:t>
      </w:r>
    </w:p>
    <w:p w:rsidR="00500636" w:rsidRPr="00EE5C35" w:rsidRDefault="00500636" w:rsidP="003E5044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EE5C35">
        <w:rPr>
          <w:rFonts w:ascii="Arial Narrow" w:hAnsi="Arial Narrow"/>
          <w:szCs w:val="24"/>
          <w:lang w:val="de-DE"/>
        </w:rPr>
        <w:t>véleménynyilvánítás olyan ügyben, amelyben törvény az érdekelt önkormányzat álláspontjának kikérését írja elő,</w:t>
      </w:r>
    </w:p>
    <w:p w:rsidR="00500636" w:rsidRPr="00EE5C35" w:rsidRDefault="00500636" w:rsidP="003E5044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EE5C35">
        <w:rPr>
          <w:rFonts w:ascii="Arial Narrow" w:hAnsi="Arial Narrow"/>
          <w:szCs w:val="24"/>
          <w:lang w:val="de-DE"/>
        </w:rPr>
        <w:t xml:space="preserve">a települési képviselő, a polgármester összeférhetetlenségi ügyében való döntés, </w:t>
      </w:r>
      <w:r w:rsidR="00307A28" w:rsidRPr="00EE5C35">
        <w:rPr>
          <w:rFonts w:ascii="Arial Narrow" w:hAnsi="Arial Narrow"/>
          <w:szCs w:val="24"/>
          <w:lang w:val="de-DE"/>
        </w:rPr>
        <w:t>hozzájárulás arról, hogy a főállású polgármester vállalat vezérigazgató, -helyettes, igazgató, -helyettes, igazgatótanácsnak, vezető testületnek, felügyelő bizottságnak, gazdasági társaságnak vezető tisztségviselője, igazgatótanácsának, igazgatóságának, vezető testületének, felügyelő bizottságának tagja, a társasággal munkaviszonyban vagy munkavégzésre irányuló más jogviszonyban álló vezetője, szövetkezet tisztségviselője, alapítvány kezelő szervezetének tagja, tisztségviselője lehessen, a vagyonnyilatkozati eljárással kapcsolatos döntés,</w:t>
      </w:r>
    </w:p>
    <w:p w:rsidR="00307A28" w:rsidRPr="00EE5C35" w:rsidRDefault="00307A28" w:rsidP="003E5044">
      <w:pPr>
        <w:pStyle w:val="Bekezds"/>
        <w:numPr>
          <w:ilvl w:val="0"/>
          <w:numId w:val="1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EE5C35">
        <w:rPr>
          <w:rFonts w:ascii="Arial Narrow" w:hAnsi="Arial Narrow"/>
          <w:szCs w:val="24"/>
          <w:lang w:val="de-DE"/>
        </w:rPr>
        <w:lastRenderedPageBreak/>
        <w:t>amit törvény a képviselő-testület át nem ruházható hatáskörébe utal.</w:t>
      </w:r>
    </w:p>
    <w:p w:rsidR="00307A28" w:rsidRPr="00EE5C35" w:rsidRDefault="00307A28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2862D3" w:rsidRPr="00EE5C3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EE5C35">
        <w:rPr>
          <w:rFonts w:ascii="Arial Narrow" w:hAnsi="Arial Narrow"/>
          <w:szCs w:val="24"/>
          <w:lang w:val="de-DE"/>
        </w:rPr>
        <w:t>(2) A képviselő</w:t>
      </w:r>
      <w:r w:rsidR="006D38E9" w:rsidRPr="00EE5C35">
        <w:rPr>
          <w:rFonts w:ascii="Arial Narrow" w:hAnsi="Arial Narrow"/>
          <w:szCs w:val="24"/>
          <w:lang w:val="de-DE"/>
        </w:rPr>
        <w:t>-</w:t>
      </w:r>
      <w:r w:rsidRPr="00EE5C35">
        <w:rPr>
          <w:rFonts w:ascii="Arial Narrow" w:hAnsi="Arial Narrow"/>
          <w:szCs w:val="24"/>
          <w:lang w:val="de-DE"/>
        </w:rPr>
        <w:t>testület hatáskör gyakorlását az 1. mellékletben foglaltak szerinti felsorolással a polgármesterre ruházza át.</w:t>
      </w:r>
    </w:p>
    <w:p w:rsidR="00307A28" w:rsidRPr="00EE5C35" w:rsidRDefault="00307A28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EE5C35">
        <w:rPr>
          <w:rFonts w:ascii="Arial Narrow" w:hAnsi="Arial Narrow"/>
          <w:szCs w:val="24"/>
          <w:lang w:val="de-DE"/>
        </w:rPr>
        <w:t>(3) A képviselő-testület rendeletében a törvény által hatáskörébe utalt kinevezést, megbízást és intézmény alapítását a helyi önkormányzatok társulásairól és együttműködéséről szóló törvény szerint társulására ruházhatja.</w:t>
      </w:r>
    </w:p>
    <w:p w:rsidR="002862D3" w:rsidRPr="00FD4465" w:rsidRDefault="001D2F12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EE5C35">
        <w:rPr>
          <w:rFonts w:ascii="Arial Narrow" w:hAnsi="Arial Narrow"/>
          <w:szCs w:val="24"/>
          <w:lang w:val="de-DE"/>
        </w:rPr>
        <w:t>(4</w:t>
      </w:r>
      <w:r w:rsidR="002862D3" w:rsidRPr="00EE5C35">
        <w:rPr>
          <w:rFonts w:ascii="Arial Narrow" w:hAnsi="Arial Narrow"/>
          <w:szCs w:val="24"/>
          <w:lang w:val="de-DE"/>
        </w:rPr>
        <w:t xml:space="preserve">) Az átruházott hatáskör tovább nem ruházható. </w:t>
      </w:r>
      <w:r w:rsidR="002862D3" w:rsidRPr="00FD4465">
        <w:rPr>
          <w:rFonts w:ascii="Arial Narrow" w:hAnsi="Arial Narrow"/>
          <w:szCs w:val="24"/>
          <w:lang w:val="de-DE"/>
        </w:rPr>
        <w:t>Az átruházott hatáskörök gyakorlásáról a féléves és éves pénzügyi beszámolóban a hatáskör gyakorlója számot ad.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FD4465">
        <w:rPr>
          <w:rFonts w:ascii="Arial Narrow" w:hAnsi="Arial Narrow"/>
          <w:szCs w:val="24"/>
          <w:lang w:val="de-DE"/>
        </w:rPr>
        <w:t>Bizottság nem anyagi természetű ügyben átruházott hatásköreiről ciklusonként egy alkalommal számol be.</w:t>
      </w:r>
    </w:p>
    <w:p w:rsidR="002862D3" w:rsidRPr="00FD4465" w:rsidRDefault="001D2F12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FD4465">
        <w:rPr>
          <w:rFonts w:ascii="Arial Narrow" w:hAnsi="Arial Narrow"/>
          <w:szCs w:val="24"/>
          <w:lang w:val="de-DE"/>
        </w:rPr>
        <w:t>(5</w:t>
      </w:r>
      <w:r w:rsidR="002862D3" w:rsidRPr="00FD4465">
        <w:rPr>
          <w:rFonts w:ascii="Arial Narrow" w:hAnsi="Arial Narrow"/>
          <w:szCs w:val="24"/>
          <w:lang w:val="de-DE"/>
        </w:rPr>
        <w:t>) A települési képviselő kezdeményezheti, hogy a képviselő</w:t>
      </w:r>
      <w:r w:rsidR="006D38E9" w:rsidRPr="00FD4465">
        <w:rPr>
          <w:rFonts w:ascii="Arial Narrow" w:hAnsi="Arial Narrow"/>
          <w:szCs w:val="24"/>
          <w:lang w:val="de-DE"/>
        </w:rPr>
        <w:t>-</w:t>
      </w:r>
      <w:r w:rsidR="002862D3" w:rsidRPr="00FD4465">
        <w:rPr>
          <w:rFonts w:ascii="Arial Narrow" w:hAnsi="Arial Narrow"/>
          <w:szCs w:val="24"/>
          <w:lang w:val="de-DE"/>
        </w:rPr>
        <w:t>testület vizsgálja felül bizottságának, a polgármesternek – a képviselő</w:t>
      </w:r>
      <w:r w:rsidR="006D38E9" w:rsidRPr="00FD4465">
        <w:rPr>
          <w:rFonts w:ascii="Arial Narrow" w:hAnsi="Arial Narrow"/>
          <w:szCs w:val="24"/>
          <w:lang w:val="de-DE"/>
        </w:rPr>
        <w:t>-</w:t>
      </w:r>
      <w:r w:rsidR="002862D3" w:rsidRPr="00FD4465">
        <w:rPr>
          <w:rFonts w:ascii="Arial Narrow" w:hAnsi="Arial Narrow"/>
          <w:szCs w:val="24"/>
          <w:lang w:val="de-DE"/>
        </w:rPr>
        <w:t>testület által átruházott – önkormányzati ügyben hozott döntését.</w:t>
      </w:r>
    </w:p>
    <w:p w:rsidR="002862D3" w:rsidRPr="00FD4465" w:rsidRDefault="001D2F12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FD4465">
        <w:rPr>
          <w:rFonts w:ascii="Arial Narrow" w:hAnsi="Arial Narrow"/>
          <w:szCs w:val="24"/>
          <w:lang w:val="de-DE"/>
        </w:rPr>
        <w:t>(6</w:t>
      </w:r>
      <w:r w:rsidR="002862D3" w:rsidRPr="00FD4465">
        <w:rPr>
          <w:rFonts w:ascii="Arial Narrow" w:hAnsi="Arial Narrow"/>
          <w:szCs w:val="24"/>
          <w:lang w:val="de-DE"/>
        </w:rPr>
        <w:t>) A képviselő</w:t>
      </w:r>
      <w:r w:rsidR="006D38E9" w:rsidRPr="00FD4465">
        <w:rPr>
          <w:rFonts w:ascii="Arial Narrow" w:hAnsi="Arial Narrow"/>
          <w:szCs w:val="24"/>
          <w:lang w:val="de-DE"/>
        </w:rPr>
        <w:t>-</w:t>
      </w:r>
      <w:r w:rsidR="002862D3" w:rsidRPr="00FD4465">
        <w:rPr>
          <w:rFonts w:ascii="Arial Narrow" w:hAnsi="Arial Narrow"/>
          <w:szCs w:val="24"/>
          <w:lang w:val="de-DE"/>
        </w:rPr>
        <w:t>testület a feladatkörébe tartozó közszolgáltatások céljából önkormányzati intézményt, vállalatot, más szervezetet alapíthat, kinevezi vezetőiket.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FD4465">
        <w:rPr>
          <w:rFonts w:ascii="Arial Narrow" w:hAnsi="Arial Narrow"/>
          <w:szCs w:val="24"/>
          <w:lang w:val="de-DE"/>
        </w:rPr>
        <w:t>Az intézményvezetők megbízása során az intézmény tevékenységi körére vonatkozó törvényi rendelkezések, továbbá a közalkalmazottak jogállásáról szóló törvény és annak végrehajtásáról rendelkező kormányrendeletekben meghatározott eljárási szabályok betartásával jár el.</w:t>
      </w:r>
    </w:p>
    <w:p w:rsidR="00683379" w:rsidRPr="00FD4465" w:rsidRDefault="00683379" w:rsidP="002862D3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2862D3" w:rsidRPr="00FD4465" w:rsidRDefault="002862D3" w:rsidP="000E3825">
      <w:pPr>
        <w:pStyle w:val="FejezetCm"/>
        <w:spacing w:before="0" w:after="0" w:line="360" w:lineRule="auto"/>
        <w:rPr>
          <w:rFonts w:ascii="Arial Narrow" w:hAnsi="Arial Narrow"/>
          <w:i w:val="0"/>
          <w:caps/>
          <w:szCs w:val="24"/>
          <w:lang w:val="de-DE"/>
        </w:rPr>
      </w:pPr>
      <w:r w:rsidRPr="00FD4465">
        <w:rPr>
          <w:rFonts w:ascii="Arial Narrow" w:hAnsi="Arial Narrow"/>
          <w:i w:val="0"/>
          <w:caps/>
          <w:szCs w:val="24"/>
          <w:lang w:val="de-DE"/>
        </w:rPr>
        <w:lastRenderedPageBreak/>
        <w:t>IV. Fejezet</w:t>
      </w:r>
    </w:p>
    <w:p w:rsidR="002862D3" w:rsidRPr="00FD4465" w:rsidRDefault="002862D3" w:rsidP="0004096E">
      <w:pPr>
        <w:pStyle w:val="FejezetCm"/>
        <w:spacing w:before="0" w:after="0" w:line="360" w:lineRule="auto"/>
        <w:outlineLvl w:val="0"/>
        <w:rPr>
          <w:rFonts w:ascii="Arial Narrow" w:hAnsi="Arial Narrow"/>
          <w:i w:val="0"/>
          <w:caps/>
          <w:szCs w:val="24"/>
          <w:lang w:val="de-DE"/>
        </w:rPr>
      </w:pPr>
      <w:r w:rsidRPr="00FD4465">
        <w:rPr>
          <w:rFonts w:ascii="Arial Narrow" w:hAnsi="Arial Narrow"/>
          <w:i w:val="0"/>
          <w:caps/>
          <w:szCs w:val="24"/>
          <w:lang w:val="de-DE"/>
        </w:rPr>
        <w:t>A képviselő</w:t>
      </w:r>
      <w:r w:rsidR="006D38E9" w:rsidRPr="00FD4465">
        <w:rPr>
          <w:rFonts w:ascii="Arial Narrow" w:hAnsi="Arial Narrow"/>
          <w:i w:val="0"/>
          <w:caps/>
          <w:szCs w:val="24"/>
          <w:lang w:val="de-DE"/>
        </w:rPr>
        <w:t>-</w:t>
      </w:r>
      <w:r w:rsidRPr="00FD4465">
        <w:rPr>
          <w:rFonts w:ascii="Arial Narrow" w:hAnsi="Arial Narrow"/>
          <w:i w:val="0"/>
          <w:caps/>
          <w:szCs w:val="24"/>
          <w:lang w:val="de-DE"/>
        </w:rPr>
        <w:t>testület működése</w:t>
      </w:r>
    </w:p>
    <w:p w:rsidR="002862D3" w:rsidRPr="00FD4465" w:rsidRDefault="002862D3" w:rsidP="0004096E">
      <w:pPr>
        <w:pStyle w:val="NormlCm"/>
        <w:spacing w:before="100" w:beforeAutospacing="1" w:after="100" w:afterAutospacing="1" w:line="360" w:lineRule="auto"/>
        <w:outlineLvl w:val="0"/>
        <w:rPr>
          <w:rFonts w:ascii="Arial Narrow" w:hAnsi="Arial Narrow"/>
          <w:b/>
          <w:szCs w:val="24"/>
          <w:lang w:val="de-DE"/>
        </w:rPr>
      </w:pPr>
      <w:r w:rsidRPr="00FD4465">
        <w:rPr>
          <w:rFonts w:ascii="Arial Narrow" w:hAnsi="Arial Narrow"/>
          <w:b/>
          <w:szCs w:val="24"/>
          <w:lang w:val="de-DE"/>
        </w:rPr>
        <w:t>A  képviselő</w:t>
      </w:r>
      <w:r w:rsidR="00B8748C">
        <w:rPr>
          <w:rFonts w:ascii="Arial Narrow" w:hAnsi="Arial Narrow"/>
          <w:b/>
          <w:szCs w:val="24"/>
          <w:lang w:val="de-DE"/>
        </w:rPr>
        <w:t>-</w:t>
      </w:r>
      <w:r w:rsidRPr="00FD4465">
        <w:rPr>
          <w:rFonts w:ascii="Arial Narrow" w:hAnsi="Arial Narrow"/>
          <w:b/>
          <w:szCs w:val="24"/>
          <w:lang w:val="de-DE"/>
        </w:rPr>
        <w:t>testület összehívása</w:t>
      </w:r>
    </w:p>
    <w:p w:rsidR="002862D3" w:rsidRPr="00FD446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de-DE"/>
        </w:rPr>
      </w:pPr>
      <w:r w:rsidRPr="00FD4465">
        <w:rPr>
          <w:rFonts w:ascii="Arial Narrow" w:hAnsi="Arial Narrow"/>
          <w:b/>
          <w:szCs w:val="24"/>
          <w:lang w:val="de-DE"/>
        </w:rPr>
        <w:t>7. §.</w:t>
      </w:r>
    </w:p>
    <w:p w:rsidR="002862D3" w:rsidRPr="00FD4465" w:rsidRDefault="002862D3" w:rsidP="000E3825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FD4465">
        <w:rPr>
          <w:rFonts w:ascii="Arial Narrow" w:hAnsi="Arial Narrow"/>
          <w:szCs w:val="24"/>
          <w:lang w:val="de-DE"/>
        </w:rPr>
        <w:t>(1) A képviselő</w:t>
      </w:r>
      <w:r w:rsidR="006D38E9" w:rsidRPr="00FD4465">
        <w:rPr>
          <w:rFonts w:ascii="Arial Narrow" w:hAnsi="Arial Narrow"/>
          <w:szCs w:val="24"/>
          <w:lang w:val="de-DE"/>
        </w:rPr>
        <w:t>-</w:t>
      </w:r>
      <w:r w:rsidRPr="00FD4465">
        <w:rPr>
          <w:rFonts w:ascii="Arial Narrow" w:hAnsi="Arial Narrow"/>
          <w:szCs w:val="24"/>
          <w:lang w:val="de-DE"/>
        </w:rPr>
        <w:t xml:space="preserve">testület tagjainak száma: </w:t>
      </w:r>
      <w:r w:rsidR="00C36332" w:rsidRPr="00FD4465">
        <w:rPr>
          <w:rFonts w:ascii="Arial Narrow" w:hAnsi="Arial Narrow"/>
          <w:szCs w:val="24"/>
          <w:lang w:val="de-DE"/>
        </w:rPr>
        <w:t>6</w:t>
      </w:r>
      <w:r w:rsidRPr="00FD4465">
        <w:rPr>
          <w:rFonts w:ascii="Arial Narrow" w:hAnsi="Arial Narrow"/>
          <w:szCs w:val="24"/>
          <w:lang w:val="de-DE"/>
        </w:rPr>
        <w:t xml:space="preserve"> fő.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FD4465">
        <w:rPr>
          <w:rFonts w:ascii="Arial Narrow" w:hAnsi="Arial Narrow"/>
          <w:szCs w:val="24"/>
          <w:lang w:val="de-DE"/>
        </w:rPr>
        <w:t>(2) A képviselő</w:t>
      </w:r>
      <w:r w:rsidR="006D38E9" w:rsidRPr="00FD4465">
        <w:rPr>
          <w:rFonts w:ascii="Arial Narrow" w:hAnsi="Arial Narrow"/>
          <w:szCs w:val="24"/>
          <w:lang w:val="de-DE"/>
        </w:rPr>
        <w:t>-</w:t>
      </w:r>
      <w:r w:rsidRPr="00FD4465">
        <w:rPr>
          <w:rFonts w:ascii="Arial Narrow" w:hAnsi="Arial Narrow"/>
          <w:szCs w:val="24"/>
          <w:lang w:val="de-DE"/>
        </w:rPr>
        <w:t>testület alakuló, rendes és rendkívüli ülést, valamint közmeghallgatást tart.</w:t>
      </w:r>
    </w:p>
    <w:p w:rsidR="00410F30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FD4465">
        <w:rPr>
          <w:rFonts w:ascii="Arial Narrow" w:hAnsi="Arial Narrow"/>
          <w:szCs w:val="24"/>
          <w:lang w:val="de-DE"/>
        </w:rPr>
        <w:t xml:space="preserve">(3) Az alakuló ülést a választást követő 15 napon belül össze kell hívni. Az összehívásról a megválasztott polgármester gondoskodik. Az ülést a korelnök nyitja meg és vezeti a polgármester eskütételének megtörténtéig. 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FD4465">
        <w:rPr>
          <w:rFonts w:ascii="Arial Narrow" w:hAnsi="Arial Narrow"/>
          <w:szCs w:val="24"/>
          <w:lang w:val="de-DE"/>
        </w:rPr>
        <w:t>Az alakuló ülésen a polgármester és a települési képviselők esküt tesznek. Az alakuló ülésen kell dönteni az alpolgármester személyéről, a polgármester és alpolgármester illetményéről, tiszteletdíjáról.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(4) A testület szükség szerint – általában havonta – de évente legalább 6 alkalommal ülésezik. A képviselő</w:t>
      </w:r>
      <w:r w:rsidR="006D38E9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 xml:space="preserve">testület a közmeghallgatást nem tartalmazó üléseit általában a Községháza épületében tartja. 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 képviselő</w:t>
      </w:r>
      <w:r w:rsidR="006D38E9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a nyári szabadságolások miatti ülésszüneteket minden év július 1–től szeptember 1–ig állapítja meg.</w:t>
      </w:r>
    </w:p>
    <w:p w:rsidR="002862D3" w:rsidRPr="00EE5C35" w:rsidRDefault="002862D3" w:rsidP="00D33D76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FD4465">
        <w:rPr>
          <w:rFonts w:ascii="Arial Narrow" w:hAnsi="Arial Narrow"/>
          <w:szCs w:val="24"/>
          <w:lang w:val="pt-BR"/>
        </w:rPr>
        <w:t>(5) A képvisel</w:t>
      </w:r>
      <w:r w:rsidR="001D2F12" w:rsidRPr="00FD4465">
        <w:rPr>
          <w:rFonts w:ascii="Arial Narrow" w:hAnsi="Arial Narrow"/>
          <w:szCs w:val="24"/>
          <w:lang w:val="pt-BR"/>
        </w:rPr>
        <w:t>ő</w:t>
      </w:r>
      <w:r w:rsidR="006D38E9" w:rsidRPr="00FD4465">
        <w:rPr>
          <w:rFonts w:ascii="Arial Narrow" w:hAnsi="Arial Narrow"/>
          <w:szCs w:val="24"/>
          <w:lang w:val="pt-BR"/>
        </w:rPr>
        <w:t>-</w:t>
      </w:r>
      <w:r w:rsidR="001D2F12" w:rsidRPr="00FD4465">
        <w:rPr>
          <w:rFonts w:ascii="Arial Narrow" w:hAnsi="Arial Narrow"/>
          <w:szCs w:val="24"/>
          <w:lang w:val="pt-BR"/>
        </w:rPr>
        <w:t>testü</w:t>
      </w:r>
      <w:r w:rsidR="0093149B" w:rsidRPr="00FD4465">
        <w:rPr>
          <w:rFonts w:ascii="Arial Narrow" w:hAnsi="Arial Narrow"/>
          <w:szCs w:val="24"/>
          <w:lang w:val="pt-BR"/>
        </w:rPr>
        <w:t>let összehívását a Pest Megyei Kormányh</w:t>
      </w:r>
      <w:r w:rsidRPr="00FD4465">
        <w:rPr>
          <w:rFonts w:ascii="Arial Narrow" w:hAnsi="Arial Narrow"/>
          <w:szCs w:val="24"/>
          <w:lang w:val="pt-BR"/>
        </w:rPr>
        <w:t xml:space="preserve">ivatal vezetője, valamint népi kezdeményezés is indítványozhatja. A testületi ülést szükség szerint hívja össze a polgármester. </w:t>
      </w:r>
      <w:r w:rsidRPr="00EE5C35">
        <w:rPr>
          <w:rFonts w:ascii="Arial Narrow" w:hAnsi="Arial Narrow"/>
          <w:szCs w:val="24"/>
          <w:lang w:val="de-DE"/>
        </w:rPr>
        <w:t>Az időponttól a polgármester indokolt esetben eltérhet.</w:t>
      </w:r>
    </w:p>
    <w:p w:rsidR="002862D3" w:rsidRPr="00EE5C3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EE5C35">
        <w:rPr>
          <w:rFonts w:ascii="Arial Narrow" w:hAnsi="Arial Narrow"/>
          <w:szCs w:val="24"/>
          <w:lang w:val="de-DE"/>
        </w:rPr>
        <w:t xml:space="preserve">(6) Az ülés meghívóját és az előterjesztéseket a képviselőknek, a tanácskozási joggal meghívottaknak és a részvételi joggal jelenlévőknek </w:t>
      </w:r>
      <w:r w:rsidR="003969D2" w:rsidRPr="00EE5C35">
        <w:rPr>
          <w:rFonts w:ascii="Arial Narrow" w:hAnsi="Arial Narrow"/>
          <w:szCs w:val="24"/>
          <w:lang w:val="de-DE"/>
        </w:rPr>
        <w:t>úgy</w:t>
      </w:r>
      <w:r w:rsidRPr="00EE5C35">
        <w:rPr>
          <w:rFonts w:ascii="Arial Narrow" w:hAnsi="Arial Narrow"/>
          <w:szCs w:val="24"/>
          <w:lang w:val="de-DE"/>
        </w:rPr>
        <w:t xml:space="preserve"> kell megküldeni, hogy azok azt az ülés előtt legalább 5 nappal</w:t>
      </w:r>
      <w:r w:rsidR="003969D2" w:rsidRPr="00EE5C35">
        <w:rPr>
          <w:rFonts w:ascii="Arial Narrow" w:hAnsi="Arial Narrow"/>
          <w:szCs w:val="24"/>
          <w:lang w:val="de-DE"/>
        </w:rPr>
        <w:t xml:space="preserve">, a bizottsági ülésről készült jegyzőkönyvet 2 nappal </w:t>
      </w:r>
      <w:r w:rsidRPr="00EE5C35">
        <w:rPr>
          <w:rFonts w:ascii="Arial Narrow" w:hAnsi="Arial Narrow"/>
          <w:szCs w:val="24"/>
          <w:lang w:val="de-DE"/>
        </w:rPr>
        <w:t>megkapják.</w:t>
      </w:r>
    </w:p>
    <w:p w:rsidR="002862D3" w:rsidRPr="00EE5C3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EE5C35">
        <w:rPr>
          <w:rFonts w:ascii="Arial Narrow" w:hAnsi="Arial Narrow"/>
          <w:szCs w:val="24"/>
          <w:lang w:val="de-DE"/>
        </w:rPr>
        <w:lastRenderedPageBreak/>
        <w:t>A helyi sajtóban (helyben szokásos módon) közzé kell tenni: a testületi ülések időpontját,</w:t>
      </w:r>
      <w:r w:rsidR="00D33D76" w:rsidRPr="00EE5C35">
        <w:rPr>
          <w:rFonts w:ascii="Arial Narrow" w:hAnsi="Arial Narrow"/>
          <w:szCs w:val="24"/>
          <w:lang w:val="de-DE"/>
        </w:rPr>
        <w:t xml:space="preserve"> </w:t>
      </w:r>
      <w:r w:rsidRPr="00EE5C35">
        <w:rPr>
          <w:rFonts w:ascii="Arial Narrow" w:hAnsi="Arial Narrow"/>
          <w:szCs w:val="24"/>
          <w:lang w:val="de-DE"/>
        </w:rPr>
        <w:t>helyét és napirendjét, valamint azt, hogy a napirendek anyagát meg lehet tekinteni a polgármesteri hivatalban. A meghívó</w:t>
      </w:r>
      <w:r w:rsidR="002A6C23" w:rsidRPr="00EE5C35">
        <w:rPr>
          <w:rFonts w:ascii="Arial Narrow" w:hAnsi="Arial Narrow"/>
          <w:szCs w:val="24"/>
          <w:lang w:val="de-DE"/>
        </w:rPr>
        <w:t xml:space="preserve">t ki kell </w:t>
      </w:r>
      <w:r w:rsidRPr="00EE5C35">
        <w:rPr>
          <w:rFonts w:ascii="Arial Narrow" w:hAnsi="Arial Narrow"/>
          <w:szCs w:val="24"/>
          <w:lang w:val="de-DE"/>
        </w:rPr>
        <w:t>függeszten</w:t>
      </w:r>
      <w:r w:rsidR="002A6C23" w:rsidRPr="00EE5C35">
        <w:rPr>
          <w:rFonts w:ascii="Arial Narrow" w:hAnsi="Arial Narrow"/>
          <w:szCs w:val="24"/>
          <w:lang w:val="de-DE"/>
        </w:rPr>
        <w:t xml:space="preserve">i </w:t>
      </w:r>
      <w:r w:rsidRPr="00EE5C35">
        <w:rPr>
          <w:rFonts w:ascii="Arial Narrow" w:hAnsi="Arial Narrow"/>
          <w:szCs w:val="24"/>
          <w:lang w:val="de-DE"/>
        </w:rPr>
        <w:t>a polgármesteri hivatal hirdetőtáblájá</w:t>
      </w:r>
      <w:r w:rsidR="002A6C23" w:rsidRPr="00EE5C35">
        <w:rPr>
          <w:rFonts w:ascii="Arial Narrow" w:hAnsi="Arial Narrow"/>
          <w:szCs w:val="24"/>
          <w:lang w:val="de-DE"/>
        </w:rPr>
        <w:t xml:space="preserve">ra </w:t>
      </w:r>
      <w:r w:rsidRPr="00EE5C35">
        <w:rPr>
          <w:rFonts w:ascii="Arial Narrow" w:hAnsi="Arial Narrow"/>
          <w:szCs w:val="24"/>
          <w:lang w:val="de-DE"/>
        </w:rPr>
        <w:t>is.</w:t>
      </w:r>
    </w:p>
    <w:p w:rsidR="002862D3" w:rsidRPr="00EE5C3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EE5C35">
        <w:rPr>
          <w:rFonts w:ascii="Arial Narrow" w:hAnsi="Arial Narrow"/>
          <w:szCs w:val="24"/>
          <w:lang w:val="de-DE"/>
        </w:rPr>
        <w:t>(7) A polgármester rendkívüli testületi ülést köteles összehívni a képviselők legalább 1/4–ének vagy bizottságának a napirendet is tartalmazó indítványára</w:t>
      </w:r>
      <w:r w:rsidR="002A6C23" w:rsidRPr="00EE5C35">
        <w:rPr>
          <w:rFonts w:ascii="Arial Narrow" w:hAnsi="Arial Narrow"/>
          <w:szCs w:val="24"/>
          <w:lang w:val="de-DE"/>
        </w:rPr>
        <w:t>, a</w:t>
      </w:r>
      <w:r w:rsidRPr="00EE5C35">
        <w:rPr>
          <w:rFonts w:ascii="Arial Narrow" w:hAnsi="Arial Narrow"/>
          <w:szCs w:val="24"/>
          <w:lang w:val="de-DE"/>
        </w:rPr>
        <w:t xml:space="preserve"> kezdeményezést követő 15 napon belül. Ilyen sürgős, halasztást nem tűrő esetben az ülés előtt 24 órával is kiküldhető a meghívó. Erre bármilyen </w:t>
      </w:r>
      <w:r w:rsidR="002A6C23" w:rsidRPr="00EE5C35">
        <w:rPr>
          <w:rFonts w:ascii="Arial Narrow" w:hAnsi="Arial Narrow"/>
          <w:szCs w:val="24"/>
          <w:lang w:val="de-DE"/>
        </w:rPr>
        <w:t>az értesítés visszaigazolását biztosító eszköz i</w:t>
      </w:r>
      <w:r w:rsidRPr="00EE5C35">
        <w:rPr>
          <w:rFonts w:ascii="Arial Narrow" w:hAnsi="Arial Narrow"/>
          <w:szCs w:val="24"/>
          <w:lang w:val="de-DE"/>
        </w:rPr>
        <w:t>génybe vehető: el lehet tekinteni az írásbeliségtől is, a sürgősség okát azonban mindenképpen közölni kell.</w:t>
      </w:r>
    </w:p>
    <w:p w:rsidR="002862D3" w:rsidRPr="000E382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(8) A képviselő</w:t>
      </w:r>
      <w:r w:rsidR="006D38E9" w:rsidRPr="000E3825">
        <w:rPr>
          <w:rFonts w:ascii="Arial Narrow" w:hAnsi="Arial Narrow"/>
          <w:szCs w:val="24"/>
          <w:lang w:val="de-DE"/>
        </w:rPr>
        <w:t>-</w:t>
      </w:r>
      <w:r w:rsidRPr="000E3825">
        <w:rPr>
          <w:rFonts w:ascii="Arial Narrow" w:hAnsi="Arial Narrow"/>
          <w:szCs w:val="24"/>
          <w:lang w:val="de-DE"/>
        </w:rPr>
        <w:t>testület üléseire tanácskozási joggal meg kell hívni a tárgyban érintett természetes személyt vagy szervezet vezetőjét.</w:t>
      </w:r>
    </w:p>
    <w:p w:rsidR="00683379" w:rsidRPr="000E3825" w:rsidRDefault="00683379" w:rsidP="002862D3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2862D3" w:rsidRPr="000E3825" w:rsidRDefault="00683379" w:rsidP="0004096E">
      <w:pPr>
        <w:pStyle w:val="NormlCm"/>
        <w:spacing w:before="240"/>
        <w:outlineLvl w:val="0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>Munkaprogram, munkaterv</w:t>
      </w:r>
    </w:p>
    <w:p w:rsidR="002862D3" w:rsidRPr="000E3825" w:rsidRDefault="002862D3" w:rsidP="0004096E">
      <w:pPr>
        <w:pStyle w:val="Bekezds"/>
        <w:jc w:val="center"/>
        <w:outlineLvl w:val="0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>8. §</w:t>
      </w:r>
    </w:p>
    <w:p w:rsidR="002862D3" w:rsidRPr="00EE5C3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(1) A polgármester – a megválasztását követő 3 hónapon belül – a képviselő</w:t>
      </w:r>
      <w:r w:rsidR="006D38E9" w:rsidRPr="000E3825">
        <w:rPr>
          <w:rFonts w:ascii="Arial Narrow" w:hAnsi="Arial Narrow"/>
          <w:szCs w:val="24"/>
          <w:lang w:val="de-DE"/>
        </w:rPr>
        <w:t>-</w:t>
      </w:r>
      <w:r w:rsidRPr="000E3825">
        <w:rPr>
          <w:rFonts w:ascii="Arial Narrow" w:hAnsi="Arial Narrow"/>
          <w:szCs w:val="24"/>
          <w:lang w:val="de-DE"/>
        </w:rPr>
        <w:t xml:space="preserve">testület megbízatásának időtartamára – programot terjeszt a </w:t>
      </w:r>
      <w:r w:rsidRPr="00EE5C35">
        <w:rPr>
          <w:rFonts w:ascii="Arial Narrow" w:hAnsi="Arial Narrow"/>
          <w:szCs w:val="24"/>
          <w:lang w:val="de-DE"/>
        </w:rPr>
        <w:t>képviselőtestület elé.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FD4465">
        <w:rPr>
          <w:rFonts w:ascii="Arial Narrow" w:hAnsi="Arial Narrow"/>
          <w:szCs w:val="24"/>
          <w:lang w:val="de-DE"/>
        </w:rPr>
        <w:t>(2) A képviselő</w:t>
      </w:r>
      <w:r w:rsidR="006D38E9" w:rsidRPr="00FD4465">
        <w:rPr>
          <w:rFonts w:ascii="Arial Narrow" w:hAnsi="Arial Narrow"/>
          <w:szCs w:val="24"/>
          <w:lang w:val="de-DE"/>
        </w:rPr>
        <w:t>-</w:t>
      </w:r>
      <w:r w:rsidRPr="00FD4465">
        <w:rPr>
          <w:rFonts w:ascii="Arial Narrow" w:hAnsi="Arial Narrow"/>
          <w:szCs w:val="24"/>
          <w:lang w:val="de-DE"/>
        </w:rPr>
        <w:t xml:space="preserve">testület működésének alapja – a program végrehajtását is célzó – </w:t>
      </w:r>
      <w:r w:rsidR="005D4C6A" w:rsidRPr="00FD4465">
        <w:rPr>
          <w:rFonts w:ascii="Arial Narrow" w:hAnsi="Arial Narrow"/>
          <w:szCs w:val="24"/>
          <w:lang w:val="de-DE"/>
        </w:rPr>
        <w:t xml:space="preserve">éves </w:t>
      </w:r>
      <w:r w:rsidRPr="00FD4465">
        <w:rPr>
          <w:rFonts w:ascii="Arial Narrow" w:hAnsi="Arial Narrow"/>
          <w:szCs w:val="24"/>
          <w:lang w:val="de-DE"/>
        </w:rPr>
        <w:t>munkaterv.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FD4465">
        <w:rPr>
          <w:rFonts w:ascii="Arial Narrow" w:hAnsi="Arial Narrow"/>
          <w:szCs w:val="24"/>
          <w:lang w:val="de-DE"/>
        </w:rPr>
        <w:t>(3) A munkaterv tervezetét – a polgármester irányításával – a jegyző állítja össze, s a polgármester terjeszti jóváhagyás végett a képviselő</w:t>
      </w:r>
      <w:r w:rsidR="00B8748C">
        <w:rPr>
          <w:rFonts w:ascii="Arial Narrow" w:hAnsi="Arial Narrow"/>
          <w:szCs w:val="24"/>
          <w:lang w:val="de-DE"/>
        </w:rPr>
        <w:t>-</w:t>
      </w:r>
      <w:r w:rsidRPr="00FD4465">
        <w:rPr>
          <w:rFonts w:ascii="Arial Narrow" w:hAnsi="Arial Narrow"/>
          <w:szCs w:val="24"/>
          <w:lang w:val="de-DE"/>
        </w:rPr>
        <w:t>testület elé.</w:t>
      </w:r>
    </w:p>
    <w:p w:rsidR="002862D3" w:rsidRPr="00EE5C3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</w:rPr>
      </w:pPr>
      <w:r w:rsidRPr="00EE5C35">
        <w:rPr>
          <w:rFonts w:ascii="Arial Narrow" w:hAnsi="Arial Narrow"/>
          <w:szCs w:val="24"/>
        </w:rPr>
        <w:t xml:space="preserve">A </w:t>
      </w:r>
      <w:r w:rsidR="005D4C6A" w:rsidRPr="00EE5C35">
        <w:rPr>
          <w:rFonts w:ascii="Arial Narrow" w:hAnsi="Arial Narrow"/>
          <w:szCs w:val="24"/>
        </w:rPr>
        <w:t>munka</w:t>
      </w:r>
      <w:r w:rsidRPr="00EE5C35">
        <w:rPr>
          <w:rFonts w:ascii="Arial Narrow" w:hAnsi="Arial Narrow"/>
          <w:szCs w:val="24"/>
        </w:rPr>
        <w:t>terv a bizottságoknak is feladatokat szabhat.</w:t>
      </w:r>
    </w:p>
    <w:p w:rsidR="002862D3" w:rsidRPr="00FD4465" w:rsidRDefault="002862D3" w:rsidP="00410F30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(4) A munkaterv főbb tartalmi elemei:</w:t>
      </w:r>
    </w:p>
    <w:p w:rsidR="002862D3" w:rsidRPr="00FD4465" w:rsidRDefault="002862D3" w:rsidP="006F0E18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 tárgyidőszak fő feladatainak a felvázolása, azoknak az ügyeknek a pontos megjelölése, amelyek eldöntéséhez a képviselőtestület igényli a lakossági fórumok segítségét és közreműködését,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– a képviselő</w:t>
      </w:r>
      <w:r w:rsidR="006D38E9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testületi ülések tervezett időpontjai, napirendjei,</w:t>
      </w:r>
    </w:p>
    <w:p w:rsidR="006F0E18" w:rsidRPr="00FD4465" w:rsidRDefault="006F0E18" w:rsidP="006F0E18">
      <w:pPr>
        <w:pStyle w:val="Bekezds"/>
        <w:spacing w:line="360" w:lineRule="auto"/>
        <w:ind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      </w:t>
      </w:r>
      <w:r w:rsidR="002862D3" w:rsidRPr="00FD4465">
        <w:rPr>
          <w:rFonts w:ascii="Arial Narrow" w:hAnsi="Arial Narrow"/>
          <w:szCs w:val="24"/>
          <w:lang w:val="pt-BR"/>
        </w:rPr>
        <w:t xml:space="preserve">– azoknak a napirendeknek a megjelölése, amelyek előkészítésénél </w:t>
      </w:r>
      <w:r w:rsidR="00D33D76" w:rsidRPr="00FD4465">
        <w:rPr>
          <w:rFonts w:ascii="Arial Narrow" w:hAnsi="Arial Narrow"/>
          <w:szCs w:val="24"/>
          <w:lang w:val="pt-BR"/>
        </w:rPr>
        <w:t>közmeghall-</w:t>
      </w:r>
      <w:r w:rsidRPr="00FD4465">
        <w:rPr>
          <w:rFonts w:ascii="Arial Narrow" w:hAnsi="Arial Narrow"/>
          <w:szCs w:val="24"/>
          <w:lang w:val="pt-BR"/>
        </w:rPr>
        <w:t xml:space="preserve"> </w:t>
      </w:r>
    </w:p>
    <w:p w:rsidR="002862D3" w:rsidRPr="00FD4465" w:rsidRDefault="006F0E18" w:rsidP="006F0E18">
      <w:pPr>
        <w:pStyle w:val="Bekezds"/>
        <w:spacing w:line="360" w:lineRule="auto"/>
        <w:ind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         </w:t>
      </w:r>
      <w:r w:rsidR="002862D3" w:rsidRPr="00FD4465">
        <w:rPr>
          <w:rFonts w:ascii="Arial Narrow" w:hAnsi="Arial Narrow"/>
          <w:szCs w:val="24"/>
          <w:lang w:val="pt-BR"/>
        </w:rPr>
        <w:t>gatást kell tartani,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az előkészítésben résztvevők felsorolása,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 napirend előterjesztőjének (felelősének) a megjelölése,</w:t>
      </w:r>
    </w:p>
    <w:p w:rsidR="002862D3" w:rsidRPr="00FD4465" w:rsidRDefault="002862D3" w:rsidP="006F0E18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azoknak a témaköröknek a tételes megjelölése, amelyeket valamely bizottság nyújt be, illetőleg amelyhez bizottsági állásfoglalást kell beterjeszteni,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megjelölendők az előterjesztések elkészítésének határidői,</w:t>
      </w:r>
    </w:p>
    <w:p w:rsidR="002862D3" w:rsidRPr="00FD4465" w:rsidRDefault="002862D3" w:rsidP="002862D3">
      <w:pPr>
        <w:pStyle w:val="Bekezds"/>
        <w:tabs>
          <w:tab w:val="left" w:pos="3751"/>
        </w:tabs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 meghívandók felsorolása,</w:t>
      </w:r>
      <w:r w:rsidRPr="00FD4465">
        <w:rPr>
          <w:rFonts w:ascii="Arial Narrow" w:hAnsi="Arial Narrow"/>
          <w:szCs w:val="24"/>
          <w:lang w:val="pt-BR"/>
        </w:rPr>
        <w:tab/>
      </w:r>
    </w:p>
    <w:p w:rsidR="00D33D76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– egyéb (szervezési) teendők rögzítése (pl.: városközség politikai fórumok </w:t>
      </w:r>
      <w:r w:rsidR="00D33D76" w:rsidRPr="00FD4465">
        <w:rPr>
          <w:rFonts w:ascii="Arial Narrow" w:hAnsi="Arial Narrow"/>
          <w:szCs w:val="24"/>
          <w:lang w:val="pt-BR"/>
        </w:rPr>
        <w:t xml:space="preserve"> </w:t>
      </w:r>
    </w:p>
    <w:p w:rsidR="002862D3" w:rsidRPr="00FD4465" w:rsidRDefault="00D33D76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   </w:t>
      </w:r>
      <w:r w:rsidR="002862D3" w:rsidRPr="00FD4465">
        <w:rPr>
          <w:rFonts w:ascii="Arial Narrow" w:hAnsi="Arial Narrow"/>
          <w:szCs w:val="24"/>
          <w:lang w:val="pt-BR"/>
        </w:rPr>
        <w:t>rendezése, évfordulók megünneplésére felkészülés, stb).</w:t>
      </w:r>
    </w:p>
    <w:p w:rsidR="000E3825" w:rsidRPr="00FD4465" w:rsidRDefault="000E3825" w:rsidP="002862D3">
      <w:pPr>
        <w:pStyle w:val="NormlCm"/>
        <w:spacing w:before="240"/>
        <w:rPr>
          <w:rFonts w:ascii="Arial Narrow" w:hAnsi="Arial Narrow"/>
          <w:b/>
          <w:szCs w:val="24"/>
          <w:lang w:val="pt-BR"/>
        </w:rPr>
      </w:pPr>
    </w:p>
    <w:p w:rsidR="002862D3" w:rsidRPr="00FD4465" w:rsidRDefault="002862D3" w:rsidP="0004096E">
      <w:pPr>
        <w:pStyle w:val="NormlCm"/>
        <w:spacing w:before="240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A KÉPVISELŐ</w:t>
      </w:r>
      <w:r w:rsidR="001D2F12" w:rsidRPr="00FD4465">
        <w:rPr>
          <w:rFonts w:ascii="Arial Narrow" w:hAnsi="Arial Narrow"/>
          <w:b/>
          <w:szCs w:val="24"/>
          <w:lang w:val="pt-BR"/>
        </w:rPr>
        <w:t>-</w:t>
      </w:r>
      <w:r w:rsidRPr="00FD4465">
        <w:rPr>
          <w:rFonts w:ascii="Arial Narrow" w:hAnsi="Arial Narrow"/>
          <w:b/>
          <w:szCs w:val="24"/>
          <w:lang w:val="pt-BR"/>
        </w:rPr>
        <w:t>TESTÜLET ÜLÉSE</w:t>
      </w:r>
    </w:p>
    <w:p w:rsidR="002862D3" w:rsidRPr="00FD4465" w:rsidRDefault="002862D3" w:rsidP="002862D3">
      <w:pPr>
        <w:pStyle w:val="VastagCm"/>
        <w:spacing w:before="24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Az ülésvezetés szabályai</w:t>
      </w:r>
    </w:p>
    <w:p w:rsidR="002862D3" w:rsidRPr="00FD446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9. §</w:t>
      </w:r>
    </w:p>
    <w:p w:rsidR="002862D3" w:rsidRPr="00FD4465" w:rsidRDefault="002862D3" w:rsidP="00D33D7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 képviselő</w:t>
      </w:r>
      <w:r w:rsidR="001D2F12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ülése nyilvános.</w:t>
      </w:r>
    </w:p>
    <w:p w:rsidR="002862D3" w:rsidRPr="00FD4465" w:rsidRDefault="002862D3" w:rsidP="00D33D7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 hallgatóság az ülésen csak a részére kijelölt helyen foglalhat helyet.</w:t>
      </w:r>
    </w:p>
    <w:p w:rsidR="002862D3" w:rsidRPr="00FD4465" w:rsidRDefault="002862D3" w:rsidP="00D33D76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 képviselő</w:t>
      </w:r>
      <w:r w:rsidR="001D2F12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</w:t>
      </w:r>
    </w:p>
    <w:p w:rsidR="002862D3" w:rsidRPr="00FD4465" w:rsidRDefault="002862D3" w:rsidP="002862D3">
      <w:pPr>
        <w:pStyle w:val="Bekezds"/>
        <w:spacing w:line="360" w:lineRule="auto"/>
        <w:ind w:left="36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zárt ülést tart választás, kinevezés, felmentés, vezetői megbízás adása, illetőleg visszavonása, fegyelmi eljárás megindítása, fegyelmi büntetés kiszabása és állásfoglalást igénylő személyi ügy tárgyalásakor, ha az érintett a nyilvános tárgyalásba nem egyezik bele, továbbá önkormányzati hatósági, összeférhetetlenségi és kitüntetési ügy tárgyalásakor,</w:t>
      </w:r>
    </w:p>
    <w:p w:rsidR="002862D3" w:rsidRPr="00FD4465" w:rsidRDefault="002862D3" w:rsidP="002862D3">
      <w:pPr>
        <w:pStyle w:val="Bekezds"/>
        <w:spacing w:line="360" w:lineRule="auto"/>
        <w:ind w:left="36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zárt ülést rendelhet el a vagyonával való rendelkezés és az általa kiírt pályázat tárgyalásakor, ha a nyilvános tárgyalás üzleti érdeket sértene.</w:t>
      </w:r>
    </w:p>
    <w:p w:rsidR="002862D3" w:rsidRPr="00FD4465" w:rsidRDefault="002862D3" w:rsidP="00D33D7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(3) A zárt ülésen a képviselő</w:t>
      </w:r>
      <w:r w:rsidR="001D2F12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tagjai és a jegyző, továbbá meghívása esetén az érintett és a szakértő vesz részt.</w:t>
      </w:r>
    </w:p>
    <w:p w:rsidR="002862D3" w:rsidRPr="00FD4465" w:rsidRDefault="002862D3" w:rsidP="00D33D7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Törvény előírhatja, mely esetben kötelező az érintett meghívása.</w:t>
      </w:r>
    </w:p>
    <w:p w:rsidR="002862D3" w:rsidRPr="00FD4465" w:rsidRDefault="002862D3" w:rsidP="00D33D7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(4) A képviselő</w:t>
      </w:r>
      <w:r w:rsidR="001D2F12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ülését a polgármester vezeti.</w:t>
      </w:r>
    </w:p>
    <w:p w:rsidR="002862D3" w:rsidRPr="00FD4465" w:rsidRDefault="002862D3" w:rsidP="00D33D76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(5) A polgármester a testületi ülés vezetése során:</w:t>
      </w:r>
    </w:p>
    <w:p w:rsidR="002862D3" w:rsidRPr="00FD4465" w:rsidRDefault="002862D3" w:rsidP="002862D3">
      <w:pPr>
        <w:pStyle w:val="Bekezds"/>
        <w:spacing w:line="360" w:lineRule="auto"/>
        <w:ind w:left="36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megállapítja, hogy a képviselő</w:t>
      </w:r>
      <w:r w:rsidR="001D2F12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ülésének összehívása az SZMSZ–ben foglaltak szerint történt, továbbá</w:t>
      </w:r>
    </w:p>
    <w:p w:rsidR="002862D3" w:rsidRPr="00FD4465" w:rsidRDefault="002862D3" w:rsidP="002862D3">
      <w:pPr>
        <w:pStyle w:val="Bekezds"/>
        <w:spacing w:line="360" w:lineRule="auto"/>
        <w:ind w:left="36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megállapítja az ülés határozatképességét,</w:t>
      </w:r>
    </w:p>
    <w:p w:rsidR="002862D3" w:rsidRPr="00FD4465" w:rsidRDefault="002862D3" w:rsidP="002862D3">
      <w:pPr>
        <w:pStyle w:val="Bekezds"/>
        <w:spacing w:line="360" w:lineRule="auto"/>
        <w:ind w:left="36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c)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előterjeszti az ülés napirendjét, tájékoztatást ad a lejárt határidejű önkormányzati döntések (rendeletek, határozatok) végrehajtásának állásáról,</w:t>
      </w:r>
    </w:p>
    <w:p w:rsidR="002862D3" w:rsidRPr="00FD4465" w:rsidRDefault="002862D3" w:rsidP="002862D3">
      <w:pPr>
        <w:pStyle w:val="Bekezds"/>
        <w:spacing w:line="360" w:lineRule="auto"/>
        <w:ind w:left="36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d)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tájékoztatást ad az előző képviselő</w:t>
      </w:r>
      <w:r w:rsidR="001D2F12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testületi ülésen elhangzott bejelentések nyomán tett intézkedésekről,</w:t>
      </w:r>
    </w:p>
    <w:p w:rsidR="002862D3" w:rsidRPr="00FD4465" w:rsidRDefault="002862D3" w:rsidP="002862D3">
      <w:pPr>
        <w:pStyle w:val="Bekezds"/>
        <w:spacing w:line="360" w:lineRule="auto"/>
        <w:ind w:left="36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e)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ismertetést ad a részére átruházott hatáskörben hozott döntéseikről.</w:t>
      </w:r>
    </w:p>
    <w:p w:rsidR="002862D3" w:rsidRPr="00FD4465" w:rsidRDefault="002862D3" w:rsidP="00D33D7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(6) A képviselő</w:t>
      </w:r>
      <w:r w:rsidR="001D2F12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a napirendről vita nélkül határoz.</w:t>
      </w:r>
    </w:p>
    <w:p w:rsidR="002862D3" w:rsidRPr="00FD4465" w:rsidRDefault="002862D3" w:rsidP="0004096E">
      <w:pPr>
        <w:pStyle w:val="VastagCm"/>
        <w:spacing w:before="240"/>
        <w:outlineLvl w:val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Az előterjesztés</w:t>
      </w:r>
    </w:p>
    <w:p w:rsidR="002862D3" w:rsidRPr="00FD4465" w:rsidRDefault="002862D3" w:rsidP="0004096E">
      <w:pPr>
        <w:pStyle w:val="Bekezds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10. §</w:t>
      </w:r>
    </w:p>
    <w:p w:rsidR="002862D3" w:rsidRPr="00FD4465" w:rsidRDefault="002862D3" w:rsidP="00D33D7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Előterjesztésnek minősül a munkatervbe felvett, a képviselő</w:t>
      </w:r>
      <w:r w:rsidR="001D2F12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 xml:space="preserve">testület vagy a </w:t>
      </w:r>
      <w:r w:rsidRPr="00FD4465">
        <w:rPr>
          <w:rFonts w:ascii="Arial Narrow" w:hAnsi="Arial Narrow"/>
          <w:iCs/>
          <w:szCs w:val="24"/>
          <w:lang w:val="pt-BR"/>
        </w:rPr>
        <w:t>k</w:t>
      </w:r>
      <w:r w:rsidRPr="00FD4465">
        <w:rPr>
          <w:rFonts w:ascii="Arial Narrow" w:hAnsi="Arial Narrow"/>
          <w:szCs w:val="24"/>
          <w:lang w:val="pt-BR"/>
        </w:rPr>
        <w:t>épviselő</w:t>
      </w:r>
      <w:r w:rsidR="001D2F12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bizottsága által előzetesen javasolt rendelet– és határozattervezet, beszámoló és tájékoztató.</w:t>
      </w:r>
    </w:p>
    <w:p w:rsidR="002862D3" w:rsidRPr="00FD4465" w:rsidRDefault="002862D3" w:rsidP="00D33D7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(2) A testületi ülésre az előterjesztés írásban vagy szóban kerül benyújtásra. </w:t>
      </w:r>
      <w:r w:rsidR="001C4231" w:rsidRPr="00FD4465">
        <w:rPr>
          <w:rFonts w:ascii="Arial Narrow" w:hAnsi="Arial Narrow"/>
          <w:szCs w:val="24"/>
          <w:lang w:val="pt-BR"/>
        </w:rPr>
        <w:t xml:space="preserve"> </w:t>
      </w:r>
    </w:p>
    <w:p w:rsidR="002862D3" w:rsidRPr="00FD4465" w:rsidRDefault="002862D3" w:rsidP="00D33D7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Írásos előterjesztés kell: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– az önkormányzati rendeletalkotásról,</w:t>
      </w:r>
    </w:p>
    <w:p w:rsidR="002862D3" w:rsidRPr="00FD4465" w:rsidRDefault="00D33D76" w:rsidP="00D33D7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 települési</w:t>
      </w:r>
      <w:r w:rsidR="002862D3" w:rsidRPr="00FD4465">
        <w:rPr>
          <w:rFonts w:ascii="Arial Narrow" w:hAnsi="Arial Narrow"/>
          <w:szCs w:val="24"/>
          <w:lang w:val="pt-BR"/>
        </w:rPr>
        <w:t xml:space="preserve"> önkormányzat szervezetének kialakításáról és működésének meghatározásáról,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törvény által hatáskörébe utalt választásról, kinevezésről, megbízásról,</w:t>
      </w:r>
    </w:p>
    <w:p w:rsidR="002862D3" w:rsidRPr="00FD4465" w:rsidRDefault="002862D3" w:rsidP="00D33D76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 feladatkörébe tartozó közszolgáltatások céljából önkormányzati intézmény, vállalat, más szervezet alapításáról, vezetőik kinevezéséről,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helyi népszavazás kiírásáról,</w:t>
      </w:r>
    </w:p>
    <w:p w:rsidR="002862D3" w:rsidRPr="00FD4465" w:rsidRDefault="002862D3" w:rsidP="00D33D7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 gazdasági program megállapításáról és a végrehajtásáról szóló beszámoló elfogadásáról,</w:t>
      </w:r>
    </w:p>
    <w:p w:rsidR="002862D3" w:rsidRPr="00FD4465" w:rsidRDefault="002862D3" w:rsidP="00D33D7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 településszerkezeti terv, szabályozási terv és helyi építési szabályzat jóváhagyásáról,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hitel felvételéről,</w:t>
      </w:r>
    </w:p>
    <w:p w:rsidR="002862D3" w:rsidRPr="00FD4465" w:rsidRDefault="002862D3" w:rsidP="00D33D76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(3) Az előterjesztések formai és tartalmi követelményei, a határozati javaslat: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az előterjesztés felépítése: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 tárgy pontos meghatározása,</w:t>
      </w:r>
    </w:p>
    <w:p w:rsidR="002862D3" w:rsidRPr="00FD4465" w:rsidRDefault="002862D3" w:rsidP="00D33D7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annak megjelölése, hogy a képviselő</w:t>
      </w:r>
      <w:r w:rsidR="001D2F12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vagy szervei, illetve jogelődje foglalkozott–e korábban az előterjesztés tárgykörével, ha igen, milyen határozatot hozott és milyen eredménnyel történt meg annak végrehajtása,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az eltérő vélemények megjelölése és annak indokai,</w:t>
      </w:r>
    </w:p>
    <w:p w:rsidR="002862D3" w:rsidRPr="00FD4465" w:rsidRDefault="002862D3" w:rsidP="00D33D7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mindazon körülmények, összefüggések és tényszerű információk feltüntetése, melyek indokolják a meghozandó döntést.</w:t>
      </w:r>
    </w:p>
    <w:p w:rsidR="002862D3" w:rsidRPr="00FD4465" w:rsidRDefault="002862D3" w:rsidP="00D33D7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az előterjesztés megállapításain alapuló feladatmeghatározást tartalmazó határozati javaslat, melynek: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kapcsolódnia kell szervesen az előterjesztés megállapításaihoz,</w:t>
      </w:r>
    </w:p>
    <w:p w:rsidR="002862D3" w:rsidRPr="00FD4465" w:rsidRDefault="002862D3" w:rsidP="00D33D7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– törvényesnek, célszerűnek, szakszerűnek és végrehajthatónak kell lennie, meg </w:t>
      </w:r>
      <w:r w:rsidR="00D33D76" w:rsidRPr="00FD4465">
        <w:rPr>
          <w:rFonts w:ascii="Arial Narrow" w:hAnsi="Arial Narrow"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kell határozni a végrehajtás objektív és szubjektív feltételeit,</w:t>
      </w:r>
    </w:p>
    <w:p w:rsidR="002862D3" w:rsidRPr="00FD4465" w:rsidRDefault="002862D3" w:rsidP="00D33D7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– rendezni kell az ugyanabban a tárgykörben korábban hozott és hatályos határozat sorsát,</w:t>
      </w:r>
    </w:p>
    <w:p w:rsidR="002862D3" w:rsidRPr="00FD4465" w:rsidRDefault="002862D3" w:rsidP="00D33D7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meg kell jelölni a végrehajtásért felelőst (felelősöket). Több felelős esetén fel kell tüntetni a feladatok végrehajtásának koordinálásáért felelős személyt,</w:t>
      </w:r>
    </w:p>
    <w:p w:rsidR="002862D3" w:rsidRPr="00FD4465" w:rsidRDefault="002862D3" w:rsidP="00D33D7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meg kell jelölni a végrehajtási határidőt. A határidőt általában évre, hóra, napra kell meghatározni, szükség esetén részhatáridők esetén pontonként, egyébként a határozati javaslat végén kell a végrehajtási határidőt (a felelősökkel együtt) feltüntetni.</w:t>
      </w:r>
    </w:p>
    <w:p w:rsidR="002862D3" w:rsidRPr="00FD4465" w:rsidRDefault="0093149B" w:rsidP="0093149B">
      <w:pPr>
        <w:pStyle w:val="Bekezds"/>
        <w:spacing w:line="360" w:lineRule="auto"/>
        <w:ind w:left="180"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-  </w:t>
      </w:r>
      <w:r w:rsidR="002862D3" w:rsidRPr="00FD4465">
        <w:rPr>
          <w:rFonts w:ascii="Arial Narrow" w:hAnsi="Arial Narrow"/>
          <w:szCs w:val="24"/>
          <w:lang w:val="pt-BR"/>
        </w:rPr>
        <w:t>Amennyiben a határozati javaslatban foglalt feladat végrehajtása értelemszerűen folyamatos vagy azonnali tevékenységet igényel, a végrehajtás határidejére a "folyamatos", illetve "azonnal" megjelölés alkalmazandó a végrehajtásról szóló jelentés pontos rögzítése mellett (pl: "határidő: végrehajtásra folyamatos, jelentéstételre. év. hó. nap).</w:t>
      </w:r>
    </w:p>
    <w:p w:rsidR="002862D3" w:rsidRPr="00FD4465" w:rsidRDefault="002862D3" w:rsidP="0004096E">
      <w:pPr>
        <w:pStyle w:val="VastagCm"/>
        <w:spacing w:before="240"/>
        <w:outlineLvl w:val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Sürgősségi indítvány</w:t>
      </w:r>
    </w:p>
    <w:p w:rsidR="002862D3" w:rsidRPr="00FD4465" w:rsidRDefault="002862D3" w:rsidP="0004096E">
      <w:pPr>
        <w:pStyle w:val="Bekezds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11. §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Sürgősségi indítványnak minősül minden olyan indítvány, mely az ülés meghívójában nem szerepel.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 képviselő</w:t>
      </w:r>
      <w:r w:rsidR="00B8748C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– a polgármester javaslatára – egyszerű vagy minősített szótöbbséggel, soron kívül dönt az előterjesztés tárgyában.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 sürgősségi indítvány benyújtásának a feltételei:</w:t>
      </w:r>
    </w:p>
    <w:p w:rsidR="002862D3" w:rsidRPr="00FD4465" w:rsidRDefault="002862D3" w:rsidP="00325FA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t xml:space="preserve">a) </w:t>
      </w:r>
      <w:r w:rsidRPr="00FD4465">
        <w:rPr>
          <w:rFonts w:ascii="Arial Narrow" w:hAnsi="Arial Narrow"/>
          <w:szCs w:val="24"/>
          <w:lang w:val="pt-BR"/>
        </w:rPr>
        <w:t>Sürgősségi indítvány – a sürgősség tényének rövid indokolásával – legkésőbb az ülést megelőző nap 12 óráig írásban nyújtandó be a polgármesternél.</w:t>
      </w:r>
    </w:p>
    <w:p w:rsidR="002862D3" w:rsidRPr="00FD4465" w:rsidRDefault="00325FA6" w:rsidP="00325FA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   </w:t>
      </w:r>
      <w:r w:rsidR="002862D3" w:rsidRPr="00FD4465">
        <w:rPr>
          <w:rFonts w:ascii="Arial Narrow" w:hAnsi="Arial Narrow"/>
          <w:szCs w:val="24"/>
          <w:lang w:val="pt-BR"/>
        </w:rPr>
        <w:t>Sürgősségi indítványt nyújthat be: a polgármester, az alpolgármester, a bizottságok elnökei, a képviselők, a jegyző.</w:t>
      </w:r>
    </w:p>
    <w:p w:rsidR="002862D3" w:rsidRPr="00FD4465" w:rsidRDefault="002862D3" w:rsidP="00325FA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lastRenderedPageBreak/>
        <w:t xml:space="preserve">b) </w:t>
      </w:r>
      <w:r w:rsidRPr="00FD4465">
        <w:rPr>
          <w:rFonts w:ascii="Arial Narrow" w:hAnsi="Arial Narrow"/>
          <w:szCs w:val="24"/>
          <w:lang w:val="pt-BR"/>
        </w:rPr>
        <w:t>Ha a polgármester vagy valamely képviselő ellenzi az azonnali tárgyalást, akkor a sürgősség kérdését – a napirend lezárása után – vitára kell bocsátani. A polgármester ismerteti az indítványt, majd alkalmat ad az indítványozónak a sürgősség tényének rövid megindokolására.</w:t>
      </w:r>
    </w:p>
    <w:p w:rsidR="002862D3" w:rsidRPr="00FD4465" w:rsidRDefault="002862D3" w:rsidP="00325FA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t xml:space="preserve">c) </w:t>
      </w:r>
      <w:r w:rsidRPr="00FD4465">
        <w:rPr>
          <w:rFonts w:ascii="Arial Narrow" w:hAnsi="Arial Narrow"/>
          <w:szCs w:val="24"/>
          <w:lang w:val="pt-BR"/>
        </w:rPr>
        <w:t>Ha a képviselőtestület nem ismeri el a sürgősséget, úgy az indítványt egyszerű napirendi javaslatként kell kezelni, s a napirendek meghatározásakor kell állást foglalni arról, mikorra tűzik napirendre, illetőleg hányadik napirendként.</w:t>
      </w:r>
    </w:p>
    <w:p w:rsidR="002862D3" w:rsidRPr="00FD4465" w:rsidRDefault="002862D3" w:rsidP="0004096E">
      <w:pPr>
        <w:pStyle w:val="VastagCm"/>
        <w:spacing w:before="100" w:beforeAutospacing="1" w:after="100" w:afterAutospacing="1"/>
        <w:outlineLvl w:val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 tanácskozás rendje, szavazás</w:t>
      </w:r>
    </w:p>
    <w:p w:rsidR="002862D3" w:rsidRPr="00FD446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12. §</w:t>
      </w:r>
    </w:p>
    <w:p w:rsidR="002862D3" w:rsidRPr="00FD4465" w:rsidRDefault="002862D3" w:rsidP="009D3D9E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 polgármester a napirendek sorrendjében minden előterjesztés felett külön–külön nyit vitát, melynek során: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t xml:space="preserve">a) </w:t>
      </w:r>
      <w:r w:rsidRPr="00FD4465">
        <w:rPr>
          <w:rFonts w:ascii="Arial Narrow" w:hAnsi="Arial Narrow"/>
          <w:szCs w:val="24"/>
          <w:lang w:val="pt-BR"/>
        </w:rPr>
        <w:t>A napirend előadója, amennyiben az előterjesztés teljes szövege írásban kiküldésre került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 – a vita megkezdése előtt legfeljebb 3 perc időtartamú kiegészítőt tarthat,</w:t>
      </w:r>
    </w:p>
    <w:p w:rsidR="002862D3" w:rsidRPr="00FD4465" w:rsidRDefault="002862D3" w:rsidP="00325FA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ha a napirendnek csak a kivonata került írásban kiküldésre, az előadó legfeljebb 5 perc időtartamú kiegészítést tehet.</w:t>
      </w:r>
    </w:p>
    <w:p w:rsidR="002862D3" w:rsidRPr="00FD4465" w:rsidRDefault="002862D3" w:rsidP="00325FA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t xml:space="preserve">b) </w:t>
      </w:r>
      <w:r w:rsidRPr="00FD4465">
        <w:rPr>
          <w:rFonts w:ascii="Arial Narrow" w:hAnsi="Arial Narrow"/>
          <w:szCs w:val="24"/>
          <w:lang w:val="pt-BR"/>
        </w:rPr>
        <w:t>Az előadóhoz a képviselő</w:t>
      </w:r>
      <w:r w:rsidR="00B8748C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tagjai, a tanácskozási joggal résztvevők kérdéseket tehetnek fel, amelyre az előadó köteles rövid választ adni.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 felszólalásokra a jelentkezés sorrendjében kerülhet sor. A felszólalás időtartama legfeljebb 10 perc. Ugyanazon a napirend keretében az ismételt felszólalás időtartama az 1 percet nem haladhatja meg. Az idő túllépése miatt a polgármester megvonhatja a szót a felszólalótól.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(3) A polgármester soron kívüli felszólalást is engedélyezhet.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(4) Az önkormányzat bizottság</w:t>
      </w:r>
      <w:r w:rsidR="00F96572" w:rsidRPr="00FD4465">
        <w:rPr>
          <w:rFonts w:ascii="Arial Narrow" w:hAnsi="Arial Narrow"/>
          <w:szCs w:val="24"/>
          <w:lang w:val="pt-BR"/>
        </w:rPr>
        <w:t>a</w:t>
      </w:r>
      <w:r w:rsidRPr="00FD4465">
        <w:rPr>
          <w:rFonts w:ascii="Arial Narrow" w:hAnsi="Arial Narrow"/>
          <w:szCs w:val="24"/>
          <w:lang w:val="pt-BR"/>
        </w:rPr>
        <w:t xml:space="preserve"> bármely előterjesztéshez – az ezekhez benyújtott módosító javaslatokat is értékelő – ajánlást nyújthat be a képviselő</w:t>
      </w:r>
      <w:r w:rsidR="00B8748C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testülethez.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(5) Az előterjesztő a javaslatot, illetve a települési képviselő a módosító javaslatát a vita bezárásáig megváltoztathatja, és a szavazás megkezdéséig azt bármikor vissza is vonhatja.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(6) A vita lezárására, a hozzászólások időtartamának a korlátozására a testület bármely tagja tehet javaslatot. E javaslatról a testület vita nélkül határoz. A vita lezárása után a napirend előadója válaszol a hozzászólásokra.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(7) A polgármester a vitát akkor zárja le, ha a napirendhez további felszólaló nem jelentkezik vagy a testület – egyszerű szótöbbséggel – a polgármester javaslatára a vita folytatását szükségtelennek tartja.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(8) A vita lezárása után a határozathozatal előtt a jegyzőnek szót kell adni, ha a javaslatok törvényességét illetően észrevételt kíván tenni.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(9) Bármelyik képviselő, illetve a napirend előadója a szavazás megkezdéséig javasolhatja a téma napirendről történő levételét. A javaslatról a képviselő</w:t>
      </w:r>
      <w:r w:rsidR="00B8748C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vita nélkül, egyszerű többséggel határoz.</w:t>
      </w:r>
    </w:p>
    <w:p w:rsidR="00325FA6" w:rsidRPr="00FD4465" w:rsidRDefault="00325FA6" w:rsidP="002862D3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pt-BR"/>
        </w:rPr>
      </w:pPr>
    </w:p>
    <w:p w:rsidR="002862D3" w:rsidRPr="00FD446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13. §</w:t>
      </w:r>
    </w:p>
    <w:p w:rsidR="00325FA6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(1) A polgármester az előterjesztésben szereplő és a vitában elhangzott határozati javaslatokat egyenként bocsátja szavazásra. 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Először a módosító és kiegészítő indítványokról dönt a testület – az elhangzás sorrendjében – majd az eredeti határozati javaslatról.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 javaslat elfogadásához a jelenlévő települési képviselők több, mint a felének igen szavazata szükséges. A képviselő</w:t>
      </w:r>
      <w:r w:rsidR="001D2F12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döntéshozatalából kizárható az, akit vagy akinek a hozzátartozóját az ügy személyesen érinti. A települési képviselő köteles bejelenteni a személyes érintettséget. A kizárásról az érintett települési képviselő kezdeményezésére vagy bármely települési képviselő javaslatára a képviselő</w:t>
      </w:r>
      <w:r w:rsidR="001D2F12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dönt. A kizárt települési képviselőt a határozatképesség szempontjából jelenlévőnek kell tekinteni.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(3) Minősített többség szükséges: (a megválasztott települési képviselők több, mint a felének a szavazata szükséges)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önkormányzati rendeletalkotáshoz,</w:t>
      </w:r>
    </w:p>
    <w:p w:rsidR="002862D3" w:rsidRPr="00FD4465" w:rsidRDefault="002862D3" w:rsidP="00325FA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az önkormányzat szervezetének kialakításához és működésének meghatározásához, továbbá a törvény által határskörébe utalt választáshoz, kinevezéshez, megbízáshoz,</w:t>
      </w:r>
    </w:p>
    <w:p w:rsidR="002862D3" w:rsidRPr="00FD4465" w:rsidRDefault="002862D3" w:rsidP="00325FA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külföldi önkormányzattal való együttműködést rögzítő megállapodáshoz, nemzetközi önkor</w:t>
      </w:r>
      <w:r w:rsidR="001D2F12" w:rsidRPr="00FD4465">
        <w:rPr>
          <w:rFonts w:ascii="Arial Narrow" w:hAnsi="Arial Narrow"/>
          <w:szCs w:val="24"/>
          <w:lang w:val="pt-BR"/>
        </w:rPr>
        <w:t>mányzati szervezethez való csat</w:t>
      </w:r>
      <w:r w:rsidRPr="00FD4465">
        <w:rPr>
          <w:rFonts w:ascii="Arial Narrow" w:hAnsi="Arial Narrow"/>
          <w:szCs w:val="24"/>
          <w:lang w:val="pt-BR"/>
        </w:rPr>
        <w:t>lakozáshoz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intézmény alapításához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 képviselő kizárásához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zárt ülés elrendeléséhez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 képviselőtestület megbízásának lejárta előtti feloszlatásához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 polgármester elleni kereset benyújtásához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(4) A képviselő</w:t>
      </w:r>
      <w:r w:rsidR="00B8748C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a döntéseit (határozat, rendelet) nyílt szavazással hozza. Titkos szavazást tarthat mindazokban az ügyekben, amelyekben zárt ülést köteles tartani, illetve zárt ülést tarthat. Az alpolgármester választásánál a titkos szavazás kötelező.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 polgármester nyomatékosan felhívja a figyelmet a tárgyalt ügy bizalmas kezelésére és azzal kapcsolatos titoktartási kötelezettségre.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(5) Zárt ülésen hozott határozatot a nyilvános ülésen ismertetni kell.</w:t>
      </w:r>
    </w:p>
    <w:p w:rsidR="002862D3" w:rsidRPr="000E382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(6) Név szerinti szavazást kell elrendelni, ha: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azt a törvény írja elő,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azt a képviselő</w:t>
      </w:r>
      <w:r w:rsidR="00B8748C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1/4–e indítványozza,</w:t>
      </w:r>
    </w:p>
    <w:p w:rsidR="002862D3" w:rsidRPr="00FD4465" w:rsidRDefault="002862D3" w:rsidP="00325FA6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c)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azt a polgármester vagy a bizottsági elnökök többsége kéri</w:t>
      </w:r>
      <w:r w:rsidR="001D2F12" w:rsidRPr="00FD4465">
        <w:rPr>
          <w:rFonts w:ascii="Arial Narrow" w:hAnsi="Arial Narrow"/>
          <w:szCs w:val="24"/>
          <w:lang w:val="pt-BR"/>
        </w:rPr>
        <w:t>.</w:t>
      </w:r>
      <w:r w:rsidRPr="00FD4465">
        <w:rPr>
          <w:rFonts w:ascii="Arial Narrow" w:hAnsi="Arial Narrow"/>
          <w:szCs w:val="24"/>
          <w:lang w:val="pt-BR"/>
        </w:rPr>
        <w:t xml:space="preserve"> Ügyrendi kérdésben név szerinti szavazást tartani nem lehet.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(7) A név szerinti szavazás úgy történik, hogy a jegyző felolvassa a tagok nevét, s a jelenlévő tagok pedig a nevük felolvasása</w:t>
      </w:r>
      <w:r w:rsidR="00FE34DE" w:rsidRPr="00FD4465">
        <w:rPr>
          <w:rFonts w:ascii="Arial Narrow" w:hAnsi="Arial Narrow"/>
          <w:szCs w:val="24"/>
          <w:lang w:val="pt-BR"/>
        </w:rPr>
        <w:t xml:space="preserve"> után</w:t>
      </w:r>
      <w:r w:rsidRPr="00FD4465">
        <w:rPr>
          <w:rFonts w:ascii="Arial Narrow" w:hAnsi="Arial Narrow"/>
          <w:szCs w:val="24"/>
          <w:lang w:val="pt-BR"/>
        </w:rPr>
        <w:t xml:space="preserve"> "igen"–nel vagy "nem"–mel szavaznak.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(8) A név szerinti szavazást mindig kötelező jegyzőkönyvben rögzíteni. A külön hitelesített névsort a jegyzőkönyvhöz kell csatolni.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(9) A szavazatok összeszámlálásáról a</w:t>
      </w:r>
      <w:r w:rsidR="00FE34DE" w:rsidRPr="00FD4465">
        <w:rPr>
          <w:rFonts w:ascii="Arial Narrow" w:hAnsi="Arial Narrow"/>
          <w:szCs w:val="24"/>
          <w:lang w:val="pt-BR"/>
        </w:rPr>
        <w:t xml:space="preserve">z ülést </w:t>
      </w:r>
      <w:r w:rsidRPr="00FD4465">
        <w:rPr>
          <w:rFonts w:ascii="Arial Narrow" w:hAnsi="Arial Narrow"/>
          <w:szCs w:val="24"/>
          <w:lang w:val="pt-BR"/>
        </w:rPr>
        <w:t>levezető elnök gondoskodik. Ha a szavazás eredménye felől kétség merül fel vagy, ha azt valamelyik települési képviselő kéri, az elnök a szavazást köteles megismételtetni.</w:t>
      </w:r>
    </w:p>
    <w:p w:rsidR="002862D3" w:rsidRPr="00FD4465" w:rsidRDefault="002862D3" w:rsidP="00325FA6">
      <w:pPr>
        <w:pStyle w:val="Bekezds"/>
        <w:spacing w:line="360" w:lineRule="auto"/>
        <w:ind w:firstLine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Az ülést levezető köteles a szavazás eredményét számszerűsítve közölni, valamint a határozat szövegét szó szerint ismertetni.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b/>
          <w:szCs w:val="24"/>
          <w:lang w:val="pt-BR"/>
        </w:rPr>
      </w:pPr>
    </w:p>
    <w:p w:rsidR="002862D3" w:rsidRPr="00FD446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14. §</w:t>
      </w:r>
    </w:p>
    <w:p w:rsidR="002862D3" w:rsidRPr="00FD4465" w:rsidRDefault="002862D3" w:rsidP="00F94F3C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 képviselő</w:t>
      </w:r>
      <w:r w:rsidR="00E244E3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határozatai</w:t>
      </w:r>
      <w:r w:rsidR="00683379" w:rsidRPr="00FD4465">
        <w:rPr>
          <w:rFonts w:ascii="Arial Narrow" w:hAnsi="Arial Narrow"/>
          <w:szCs w:val="24"/>
          <w:lang w:val="pt-BR"/>
        </w:rPr>
        <w:t>t</w:t>
      </w:r>
      <w:r w:rsidRPr="00FD4465">
        <w:rPr>
          <w:rFonts w:ascii="Arial Narrow" w:hAnsi="Arial Narrow"/>
          <w:szCs w:val="24"/>
          <w:lang w:val="pt-BR"/>
        </w:rPr>
        <w:t xml:space="preserve"> külön–külön a naptári év elejétől kezdődően  folyamatos sorszámmal és évszámmal kell ellátni a következők szerint:</w:t>
      </w:r>
    </w:p>
    <w:p w:rsidR="002862D3" w:rsidRPr="00FD4465" w:rsidRDefault="002862D3" w:rsidP="00F94F3C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Csemő Község Önkormányzata Képviselő</w:t>
      </w:r>
      <w:r w:rsidR="001D2F12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testületének …../20… (…. hó….. nap) határozata.</w:t>
      </w:r>
    </w:p>
    <w:p w:rsidR="002862D3" w:rsidRPr="00FD4465" w:rsidRDefault="002862D3" w:rsidP="00F94F3C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Önkormányzati hatósági ügyben hozott határozat tartalmi elemeire a k</w:t>
      </w:r>
      <w:r w:rsidR="001D2F12" w:rsidRPr="00FD4465">
        <w:rPr>
          <w:rFonts w:ascii="Arial Narrow" w:hAnsi="Arial Narrow"/>
          <w:szCs w:val="24"/>
          <w:lang w:val="pt-BR"/>
        </w:rPr>
        <w:t>özigazgatási hatósági eljárás és szolgáltatás általános szabályairól</w:t>
      </w:r>
      <w:r w:rsidRPr="00FD4465">
        <w:rPr>
          <w:rFonts w:ascii="Arial Narrow" w:hAnsi="Arial Narrow"/>
          <w:szCs w:val="24"/>
          <w:lang w:val="pt-BR"/>
        </w:rPr>
        <w:t xml:space="preserve"> szóló 2004. évi CXL. törvény 72-74. §-ai, illetve 98-99. §-ai az  irányadók.</w:t>
      </w:r>
    </w:p>
    <w:p w:rsidR="002862D3" w:rsidRPr="00FD4465" w:rsidRDefault="002862D3" w:rsidP="00F94F3C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 testületi határozatokról a polgármesteri hivatal betűrendes és határidős nyilvántartást vezet.</w:t>
      </w:r>
    </w:p>
    <w:p w:rsidR="002862D3" w:rsidRPr="00FD4465" w:rsidRDefault="002862D3" w:rsidP="00F94F3C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(3) A határozatokat a jegyzőkönyv elkészítését követő 15 napon belül el kell küldeni a végrehajtásért felelős személyeknek és szerveknek.</w:t>
      </w:r>
    </w:p>
    <w:p w:rsidR="002862D3" w:rsidRPr="00FD4465" w:rsidRDefault="002862D3" w:rsidP="0004096E">
      <w:pPr>
        <w:pStyle w:val="VastagCm"/>
        <w:spacing w:before="240" w:line="360" w:lineRule="auto"/>
        <w:outlineLvl w:val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Kérdés, Interpelláció</w:t>
      </w:r>
    </w:p>
    <w:p w:rsidR="002862D3" w:rsidRPr="00FD446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15. §</w:t>
      </w:r>
    </w:p>
    <w:p w:rsidR="002862D3" w:rsidRPr="00FD4465" w:rsidRDefault="002862D3" w:rsidP="00F94F3C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Kérdés:</w:t>
      </w:r>
    </w:p>
    <w:p w:rsidR="002862D3" w:rsidRPr="00FD4465" w:rsidRDefault="002862D3" w:rsidP="00F94F3C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az önkormányzati hatáskörbe tartozó szervezeti, működési  jellegű felvetés vagy tudakozódás a polgármestertől, illetve a jegyzőtől.</w:t>
      </w:r>
    </w:p>
    <w:p w:rsidR="002862D3" w:rsidRPr="00FD4465" w:rsidRDefault="002862D3" w:rsidP="00F94F3C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 kérdésre a képviselő</w:t>
      </w:r>
      <w:r w:rsidR="00B8748C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ülésén köteles választ adni a megkérdezett. A válaszadás maximális időtartama: 5 perc.</w:t>
      </w:r>
    </w:p>
    <w:p w:rsidR="00E244E3" w:rsidRPr="00FD4465" w:rsidRDefault="00E244E3" w:rsidP="00F94F3C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</w:p>
    <w:p w:rsidR="00F94F3C" w:rsidRPr="00FD4465" w:rsidRDefault="002862D3" w:rsidP="00F94F3C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(3) Interpelláció: </w:t>
      </w:r>
    </w:p>
    <w:p w:rsidR="002862D3" w:rsidRPr="00FD4465" w:rsidRDefault="002862D3" w:rsidP="00F94F3C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az önkormányzati hatáskörbe tartozó döntésekkel kapcsolatos, közérdeket képviselő írásos felvetés, melyet a képviselő az ülést megelőző nap 12 óráig nyújthat be írásban a polgármesterhez, alpolgármesterhez, bizottság elnökéhez, illetve a jegyzőhöz.</w:t>
      </w:r>
    </w:p>
    <w:p w:rsidR="002862D3" w:rsidRPr="00FD4465" w:rsidRDefault="002862D3" w:rsidP="00F94F3C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(4) Az interpellációra a polgármester vagy a jegyző a soron következő testületi ülésen köteles írásban választ adni.  Az interpellációra adott válaszról  a képviselő</w:t>
      </w:r>
      <w:r w:rsidR="00E244E3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akkor határoz vita nélkül, ha a képviselő a választ nem fogadja el. Amennyiben a képviselő</w:t>
      </w:r>
      <w:r w:rsidR="00E244E3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a választ nem fogadja el, annak megvizsgálását kiadja állandó vagy ideglenes bizottságnak, amelynek az interpelláló képviselő is tagja lehet, aki a soron következő ülésen számol be vizsgálata eredményéről.</w:t>
      </w:r>
    </w:p>
    <w:p w:rsidR="002862D3" w:rsidRPr="00FD4465" w:rsidRDefault="002862D3" w:rsidP="0004096E">
      <w:pPr>
        <w:pStyle w:val="VastagCm"/>
        <w:spacing w:before="240"/>
        <w:outlineLvl w:val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Tanácskozás rendjének fenntartása</w:t>
      </w:r>
    </w:p>
    <w:p w:rsidR="002862D3" w:rsidRPr="00FD446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16. §</w:t>
      </w:r>
    </w:p>
    <w:p w:rsidR="002862D3" w:rsidRPr="00FD4465" w:rsidRDefault="002862D3" w:rsidP="00A177B7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 tanácskozás rendjének fenntartásáról a polgármester gondoskodik. Ennek során:</w:t>
      </w:r>
    </w:p>
    <w:p w:rsidR="002862D3" w:rsidRPr="00FD4465" w:rsidRDefault="002862D3" w:rsidP="00A177B7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t xml:space="preserve">a) </w:t>
      </w:r>
      <w:r w:rsidRPr="00FD4465">
        <w:rPr>
          <w:rFonts w:ascii="Arial Narrow" w:hAnsi="Arial Narrow"/>
          <w:szCs w:val="24"/>
          <w:lang w:val="pt-BR"/>
        </w:rPr>
        <w:t>Figyelmezteti azt a hozzászólót, aki eltért a tárgyalt témától vagy sértő kifejezéseket használ.</w:t>
      </w:r>
    </w:p>
    <w:p w:rsidR="002862D3" w:rsidRPr="00FD4465" w:rsidRDefault="002862D3" w:rsidP="00F94F3C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lastRenderedPageBreak/>
        <w:t xml:space="preserve">b) </w:t>
      </w:r>
      <w:r w:rsidRPr="00FD4465">
        <w:rPr>
          <w:rFonts w:ascii="Arial Narrow" w:hAnsi="Arial Narrow"/>
          <w:szCs w:val="24"/>
          <w:lang w:val="pt-BR"/>
        </w:rPr>
        <w:t>Rendre utasíthatja azt a személyt, aki a képviselő</w:t>
      </w:r>
      <w:r w:rsidR="00E244E3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tagjához, illetve a képviselő</w:t>
      </w:r>
      <w:r w:rsidR="00E244E3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üléséhez méltatlan magatartást tanúsít.</w:t>
      </w:r>
    </w:p>
    <w:p w:rsidR="002862D3" w:rsidRPr="00FD4465" w:rsidRDefault="002862D3" w:rsidP="00F94F3C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 nyilvános ülésen megjelent állampolgárok a számukra kijelölt helyet foglalják el. A tanácskozás rendjének megzavarása esetén a polgármester rendre utasíthatja a rendzavarót, ismétlődő rendzavarás esetén pedig az érintettet a terem elhagyására is kötelezheti.</w:t>
      </w:r>
    </w:p>
    <w:p w:rsidR="002862D3" w:rsidRPr="00FD4465" w:rsidRDefault="002862D3" w:rsidP="00F94F3C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(3) A polgármesternek a rendfenntartás érdekében tett intézkedései ellen felszólalni, azokat visszautasítani, velük vitába szállni nem lehet.</w:t>
      </w:r>
    </w:p>
    <w:p w:rsidR="002862D3" w:rsidRPr="00FD4465" w:rsidRDefault="002862D3" w:rsidP="0004096E">
      <w:pPr>
        <w:pStyle w:val="VastagCm"/>
        <w:spacing w:before="240"/>
        <w:outlineLvl w:val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 jegyzőkönyv</w:t>
      </w:r>
    </w:p>
    <w:p w:rsidR="002862D3" w:rsidRPr="00FD446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17. §</w:t>
      </w:r>
    </w:p>
    <w:p w:rsidR="002862D3" w:rsidRPr="00FD4465" w:rsidRDefault="002862D3" w:rsidP="00A177B7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 képviselő</w:t>
      </w:r>
      <w:r w:rsidR="00B8748C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üléséről jegyzőkönyvet kell készíteni, amely a megjelent képviselők és meghívottak nevét, a tárgyalt napirendi pontokat, a tanácskozás lényegét, a szavazás számszerű eredményét és a hozott döntéseket tartalmazza. A jegyzőkönyv elkészítéséről a jegyző gondoskodik.</w:t>
      </w:r>
    </w:p>
    <w:p w:rsidR="002862D3" w:rsidRPr="00FD4465" w:rsidRDefault="002862D3" w:rsidP="00CE49C4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 testületi ülésről 3 példányban kell jegyzőkönyvet készíteni. Ebből: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az eredeti példányt a jegyző kezeli,</w:t>
      </w:r>
    </w:p>
    <w:p w:rsidR="002862D3" w:rsidRPr="00FD4465" w:rsidRDefault="002862D3" w:rsidP="00CE49C4">
      <w:pPr>
        <w:pStyle w:val="Bekezds"/>
        <w:spacing w:line="360" w:lineRule="auto"/>
        <w:ind w:left="540" w:hanging="338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az egyik példányt meg kell</w:t>
      </w:r>
      <w:r w:rsidR="00E244E3" w:rsidRPr="00FD4465">
        <w:rPr>
          <w:rFonts w:ascii="Arial Narrow" w:hAnsi="Arial Narrow"/>
          <w:szCs w:val="24"/>
          <w:lang w:val="pt-BR"/>
        </w:rPr>
        <w:t xml:space="preserve"> küldeni</w:t>
      </w:r>
      <w:r w:rsidR="0093149B" w:rsidRPr="00FD4465">
        <w:rPr>
          <w:rFonts w:ascii="Arial Narrow" w:hAnsi="Arial Narrow"/>
          <w:szCs w:val="24"/>
          <w:lang w:val="pt-BR"/>
        </w:rPr>
        <w:t xml:space="preserve"> 15 napon belül a Pest Megyei Kormányh</w:t>
      </w:r>
      <w:r w:rsidRPr="00FD4465">
        <w:rPr>
          <w:rFonts w:ascii="Arial Narrow" w:hAnsi="Arial Narrow"/>
          <w:szCs w:val="24"/>
          <w:lang w:val="pt-BR"/>
        </w:rPr>
        <w:t>ivatal vezetőjének</w:t>
      </w:r>
      <w:r w:rsidR="0093149B" w:rsidRPr="00FD4465">
        <w:rPr>
          <w:rFonts w:ascii="Arial Narrow" w:hAnsi="Arial Narrow"/>
          <w:szCs w:val="24"/>
          <w:lang w:val="pt-BR"/>
        </w:rPr>
        <w:t>,</w:t>
      </w:r>
    </w:p>
    <w:p w:rsidR="002862D3" w:rsidRPr="00FD4465" w:rsidRDefault="002862D3" w:rsidP="00CE49C4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c)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 xml:space="preserve">egyik példányt </w:t>
      </w:r>
      <w:r w:rsidR="00164EF4" w:rsidRPr="00FD4465">
        <w:rPr>
          <w:rFonts w:ascii="Arial Narrow" w:hAnsi="Arial Narrow"/>
          <w:szCs w:val="24"/>
          <w:lang w:val="pt-BR"/>
        </w:rPr>
        <w:t xml:space="preserve">- a zárt ülésről készült jegyzőkönyv kivételével - </w:t>
      </w:r>
      <w:r w:rsidRPr="00FD4465">
        <w:rPr>
          <w:rFonts w:ascii="Arial Narrow" w:hAnsi="Arial Narrow"/>
          <w:szCs w:val="24"/>
          <w:lang w:val="pt-BR"/>
        </w:rPr>
        <w:t xml:space="preserve">évente kötetbe kell kötni és el kell helyezni a könyvtárban. </w:t>
      </w:r>
    </w:p>
    <w:p w:rsidR="002862D3" w:rsidRPr="00FD4465" w:rsidRDefault="002862D3" w:rsidP="00CE49C4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(3) A képviselő</w:t>
      </w:r>
      <w:r w:rsidR="00E244E3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üléséről készített jegyzőkönyvhöz csatolni kell a meghívót és a mellékleteit, az elfogadott rendeleteket, a jelenléti ívet. A képviselő kérelmére az írásban is benyújtott hozzászólást mellékelni kell a jegyzőkönyvhöz.</w:t>
      </w:r>
    </w:p>
    <w:p w:rsidR="002862D3" w:rsidRPr="00FD4465" w:rsidRDefault="002862D3" w:rsidP="00CE49C4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(4) A jegyzőkönyv tartalmazza: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t xml:space="preserve">a) </w:t>
      </w:r>
      <w:r w:rsidRPr="00FD4465">
        <w:rPr>
          <w:rFonts w:ascii="Arial Narrow" w:hAnsi="Arial Narrow"/>
          <w:szCs w:val="24"/>
          <w:lang w:val="pt-BR"/>
        </w:rPr>
        <w:t>az ülés jellegét (alakuló, rendes, rendkívüli, közmeghallgatás),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lastRenderedPageBreak/>
        <w:t xml:space="preserve">b) </w:t>
      </w:r>
      <w:r w:rsidRPr="00FD4465">
        <w:rPr>
          <w:rFonts w:ascii="Arial Narrow" w:hAnsi="Arial Narrow"/>
          <w:szCs w:val="24"/>
          <w:lang w:val="pt-BR"/>
        </w:rPr>
        <w:t>az ülés nyilvános avagy zárt ülési módját,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t xml:space="preserve">c) </w:t>
      </w:r>
      <w:r w:rsidRPr="00FD4465">
        <w:rPr>
          <w:rFonts w:ascii="Arial Narrow" w:hAnsi="Arial Narrow"/>
          <w:szCs w:val="24"/>
          <w:lang w:val="pt-BR"/>
        </w:rPr>
        <w:t>az ülés helyét, időpontját,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t xml:space="preserve">d) </w:t>
      </w:r>
      <w:r w:rsidRPr="00FD4465">
        <w:rPr>
          <w:rFonts w:ascii="Arial Narrow" w:hAnsi="Arial Narrow"/>
          <w:szCs w:val="24"/>
          <w:lang w:val="pt-BR"/>
        </w:rPr>
        <w:t>a megjelent képviselők nevét (a távolmaradt képviselők névsorát)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t xml:space="preserve">e) </w:t>
      </w:r>
      <w:r w:rsidRPr="00FD4465">
        <w:rPr>
          <w:rFonts w:ascii="Arial Narrow" w:hAnsi="Arial Narrow"/>
          <w:szCs w:val="24"/>
          <w:lang w:val="pt-BR"/>
        </w:rPr>
        <w:t>az ülésen tanácskozási joggal résztvevők nevét,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t xml:space="preserve">f) </w:t>
      </w:r>
      <w:r w:rsidRPr="00FD4465">
        <w:rPr>
          <w:rFonts w:ascii="Arial Narrow" w:hAnsi="Arial Narrow"/>
          <w:szCs w:val="24"/>
          <w:lang w:val="pt-BR"/>
        </w:rPr>
        <w:t>az ülés megnyitásának időpontját,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de-DE"/>
        </w:rPr>
      </w:pPr>
      <w:r w:rsidRPr="000E3825">
        <w:rPr>
          <w:rFonts w:ascii="Arial Narrow" w:hAnsi="Arial Narrow"/>
          <w:i/>
          <w:szCs w:val="24"/>
          <w:lang w:val="de-DE"/>
        </w:rPr>
        <w:t xml:space="preserve">g) </w:t>
      </w:r>
      <w:r w:rsidRPr="000E3825">
        <w:rPr>
          <w:rFonts w:ascii="Arial Narrow" w:hAnsi="Arial Narrow"/>
          <w:szCs w:val="24"/>
          <w:lang w:val="de-DE"/>
        </w:rPr>
        <w:t>az elfogadott napirendet,</w:t>
      </w:r>
    </w:p>
    <w:p w:rsidR="002862D3" w:rsidRPr="000E3825" w:rsidRDefault="002862D3" w:rsidP="00CE49C4">
      <w:pPr>
        <w:pStyle w:val="Bekezds"/>
        <w:spacing w:line="360" w:lineRule="auto"/>
        <w:ind w:left="360" w:hanging="158"/>
        <w:rPr>
          <w:rFonts w:ascii="Arial Narrow" w:hAnsi="Arial Narrow"/>
          <w:i/>
          <w:szCs w:val="24"/>
          <w:lang w:val="de-DE"/>
        </w:rPr>
      </w:pPr>
      <w:r w:rsidRPr="000E3825">
        <w:rPr>
          <w:rFonts w:ascii="Arial Narrow" w:hAnsi="Arial Narrow"/>
          <w:i/>
          <w:szCs w:val="24"/>
          <w:lang w:val="de-DE"/>
        </w:rPr>
        <w:t xml:space="preserve">h) </w:t>
      </w:r>
      <w:r w:rsidRPr="000E3825">
        <w:rPr>
          <w:rFonts w:ascii="Arial Narrow" w:hAnsi="Arial Narrow"/>
          <w:szCs w:val="24"/>
          <w:lang w:val="de-DE"/>
        </w:rPr>
        <w:t>napirendenként az előadó és a felszólalók nevét, a kérdéseket, a hozzászólások lényegét,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de-DE"/>
        </w:rPr>
      </w:pPr>
      <w:r w:rsidRPr="000E3825">
        <w:rPr>
          <w:rFonts w:ascii="Arial Narrow" w:hAnsi="Arial Narrow"/>
          <w:i/>
          <w:szCs w:val="24"/>
          <w:lang w:val="de-DE"/>
        </w:rPr>
        <w:t xml:space="preserve">i) </w:t>
      </w:r>
      <w:r w:rsidRPr="000E3825">
        <w:rPr>
          <w:rFonts w:ascii="Arial Narrow" w:hAnsi="Arial Narrow"/>
          <w:szCs w:val="24"/>
          <w:lang w:val="de-DE"/>
        </w:rPr>
        <w:t>a határozathozatal módját,</w:t>
      </w:r>
    </w:p>
    <w:p w:rsidR="002862D3" w:rsidRPr="000E3825" w:rsidRDefault="002862D3" w:rsidP="00CE49C4">
      <w:pPr>
        <w:pStyle w:val="Bekezds"/>
        <w:spacing w:line="360" w:lineRule="auto"/>
        <w:ind w:left="360" w:hanging="158"/>
        <w:rPr>
          <w:rFonts w:ascii="Arial Narrow" w:hAnsi="Arial Narrow"/>
          <w:i/>
          <w:szCs w:val="24"/>
          <w:lang w:val="de-DE"/>
        </w:rPr>
      </w:pPr>
      <w:r w:rsidRPr="000E3825">
        <w:rPr>
          <w:rFonts w:ascii="Arial Narrow" w:hAnsi="Arial Narrow"/>
          <w:i/>
          <w:szCs w:val="24"/>
          <w:lang w:val="de-DE"/>
        </w:rPr>
        <w:t xml:space="preserve">j) </w:t>
      </w:r>
      <w:r w:rsidRPr="000E3825">
        <w:rPr>
          <w:rFonts w:ascii="Arial Narrow" w:hAnsi="Arial Narrow"/>
          <w:szCs w:val="24"/>
          <w:lang w:val="de-DE"/>
        </w:rPr>
        <w:t>a szavazás eredményét és a határozat szövegét, külön indítványra a kisebbségi véleményt,</w:t>
      </w:r>
    </w:p>
    <w:p w:rsidR="002862D3" w:rsidRPr="00FD4465" w:rsidRDefault="002862D3" w:rsidP="00CE49C4">
      <w:pPr>
        <w:pStyle w:val="Bekezds"/>
        <w:spacing w:line="360" w:lineRule="auto"/>
        <w:ind w:left="360" w:hanging="158"/>
        <w:rPr>
          <w:rFonts w:ascii="Arial Narrow" w:hAnsi="Arial Narrow"/>
          <w:i/>
          <w:szCs w:val="24"/>
          <w:lang w:val="de-DE"/>
        </w:rPr>
      </w:pPr>
      <w:r w:rsidRPr="00FD4465">
        <w:rPr>
          <w:rFonts w:ascii="Arial Narrow" w:hAnsi="Arial Narrow"/>
          <w:i/>
          <w:szCs w:val="24"/>
          <w:lang w:val="de-DE"/>
        </w:rPr>
        <w:t xml:space="preserve">k) </w:t>
      </w:r>
      <w:r w:rsidRPr="00FD4465">
        <w:rPr>
          <w:rFonts w:ascii="Arial Narrow" w:hAnsi="Arial Narrow"/>
          <w:szCs w:val="24"/>
          <w:lang w:val="de-DE"/>
        </w:rPr>
        <w:t>a polgármester esetleges intézkedéseit (az ülésen történt fontosabb eseményeket),</w:t>
      </w:r>
    </w:p>
    <w:p w:rsidR="002862D3" w:rsidRPr="00FD4465" w:rsidRDefault="002862D3" w:rsidP="00CE49C4">
      <w:pPr>
        <w:pStyle w:val="Bekezds"/>
        <w:spacing w:line="360" w:lineRule="auto"/>
        <w:ind w:left="360" w:hanging="158"/>
        <w:rPr>
          <w:rFonts w:ascii="Arial Narrow" w:hAnsi="Arial Narrow"/>
          <w:i/>
          <w:szCs w:val="24"/>
          <w:lang w:val="de-DE"/>
        </w:rPr>
      </w:pPr>
      <w:r w:rsidRPr="00FD4465">
        <w:rPr>
          <w:rFonts w:ascii="Arial Narrow" w:hAnsi="Arial Narrow"/>
          <w:i/>
          <w:szCs w:val="24"/>
          <w:lang w:val="de-DE"/>
        </w:rPr>
        <w:t xml:space="preserve">l) </w:t>
      </w:r>
      <w:r w:rsidRPr="00FD4465">
        <w:rPr>
          <w:rFonts w:ascii="Arial Narrow" w:hAnsi="Arial Narrow"/>
          <w:szCs w:val="24"/>
          <w:lang w:val="de-DE"/>
        </w:rPr>
        <w:t>az elhangzott kérdéseket, valamint az azokkal kapcsolatos válaszokat és határozatokat,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 w:rsidRPr="00FD4465">
        <w:rPr>
          <w:rFonts w:ascii="Arial Narrow" w:hAnsi="Arial Narrow"/>
          <w:i/>
          <w:szCs w:val="24"/>
          <w:lang w:val="de-DE"/>
        </w:rPr>
        <w:t xml:space="preserve">m) </w:t>
      </w:r>
      <w:r w:rsidRPr="00FD4465">
        <w:rPr>
          <w:rFonts w:ascii="Arial Narrow" w:hAnsi="Arial Narrow"/>
          <w:szCs w:val="24"/>
          <w:lang w:val="de-DE"/>
        </w:rPr>
        <w:t>az ülés bezárásának az időpontját.</w:t>
      </w:r>
    </w:p>
    <w:p w:rsidR="002862D3" w:rsidRPr="00FD4465" w:rsidRDefault="002862D3" w:rsidP="00CE49C4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(5) A képviselő</w:t>
      </w:r>
      <w:r w:rsidR="00E244E3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ülésének a jegyzőkönyvét a polgármester és a jegyző írja alá.</w:t>
      </w:r>
    </w:p>
    <w:p w:rsidR="002862D3" w:rsidRPr="00FD4465" w:rsidRDefault="002862D3" w:rsidP="00CE49C4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(6) A választópolgárok – zárt ülés kivételével – betekinthetnek a képviselő</w:t>
      </w:r>
      <w:r w:rsidR="00E244E3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előterjesztésébe és ülésének a jegyzőkönyvébe. A zárt ülésről külön jegyzőkönyvet kell készíteni.</w:t>
      </w:r>
    </w:p>
    <w:p w:rsidR="002862D3" w:rsidRPr="00FD4465" w:rsidRDefault="002862D3" w:rsidP="00CE49C4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(7) A képviselő</w:t>
      </w:r>
      <w:r w:rsidR="00E244E3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állandó bizottságainak üléséről jegyzőkönyvet kell készíteni. A jegyzőkönyv tartalmi elemei megegyeznek a (4) bekezdésben meghatározottakkal. A jegyzőkönyv elkészíttetéséről és 15 napon</w:t>
      </w:r>
      <w:r w:rsidR="00E244E3" w:rsidRPr="00FD4465">
        <w:rPr>
          <w:rFonts w:ascii="Arial Narrow" w:hAnsi="Arial Narrow"/>
          <w:szCs w:val="24"/>
          <w:lang w:val="pt-BR"/>
        </w:rPr>
        <w:t xml:space="preserve"> belül</w:t>
      </w:r>
      <w:r w:rsidR="00B8748C">
        <w:rPr>
          <w:rFonts w:ascii="Arial Narrow" w:hAnsi="Arial Narrow"/>
          <w:szCs w:val="24"/>
          <w:lang w:val="pt-BR"/>
        </w:rPr>
        <w:t>i Pest Megyei Kormányh</w:t>
      </w:r>
      <w:r w:rsidRPr="00FD4465">
        <w:rPr>
          <w:rFonts w:ascii="Arial Narrow" w:hAnsi="Arial Narrow"/>
          <w:szCs w:val="24"/>
          <w:lang w:val="pt-BR"/>
        </w:rPr>
        <w:t xml:space="preserve">ivatalhoz történő továbbításáról a </w:t>
      </w:r>
      <w:r w:rsidR="00A177B7" w:rsidRPr="00FD4465">
        <w:rPr>
          <w:rFonts w:ascii="Arial Narrow" w:hAnsi="Arial Narrow"/>
          <w:szCs w:val="24"/>
          <w:lang w:val="pt-BR"/>
        </w:rPr>
        <w:t>j</w:t>
      </w:r>
      <w:r w:rsidRPr="00FD4465">
        <w:rPr>
          <w:rFonts w:ascii="Arial Narrow" w:hAnsi="Arial Narrow"/>
          <w:szCs w:val="24"/>
          <w:lang w:val="pt-BR"/>
        </w:rPr>
        <w:t xml:space="preserve">egyző, aláírásáról a bizottság elnöke gondoskodik. </w:t>
      </w:r>
    </w:p>
    <w:p w:rsidR="00A177B7" w:rsidRPr="00FD4465" w:rsidRDefault="00A177B7" w:rsidP="00A177B7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  <w:lang w:val="pt-BR"/>
        </w:rPr>
      </w:pPr>
    </w:p>
    <w:p w:rsidR="002862D3" w:rsidRPr="00FD4465" w:rsidRDefault="00683379" w:rsidP="00A177B7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  <w:lang w:val="pt-BR"/>
        </w:rPr>
      </w:pPr>
      <w:r w:rsidRPr="00FD4465">
        <w:rPr>
          <w:rFonts w:ascii="Arial Narrow" w:hAnsi="Arial Narrow"/>
          <w:i w:val="0"/>
          <w:szCs w:val="24"/>
          <w:lang w:val="pt-BR"/>
        </w:rPr>
        <w:t>V. FEJEZET</w:t>
      </w:r>
    </w:p>
    <w:p w:rsidR="002862D3" w:rsidRPr="00FD4465" w:rsidRDefault="002862D3" w:rsidP="0004096E">
      <w:pPr>
        <w:pStyle w:val="FejezetCm"/>
        <w:spacing w:before="0" w:after="0" w:line="360" w:lineRule="auto"/>
        <w:outlineLvl w:val="0"/>
        <w:rPr>
          <w:rFonts w:ascii="Arial Narrow" w:hAnsi="Arial Narrow"/>
          <w:i w:val="0"/>
          <w:szCs w:val="24"/>
          <w:lang w:val="pt-BR"/>
        </w:rPr>
      </w:pPr>
      <w:r w:rsidRPr="00FD4465">
        <w:rPr>
          <w:rFonts w:ascii="Arial Narrow" w:hAnsi="Arial Narrow"/>
          <w:i w:val="0"/>
          <w:szCs w:val="24"/>
          <w:lang w:val="pt-BR"/>
        </w:rPr>
        <w:t>AZ ÖNKORMÁNYZATI RENDELETALKOTÁS</w:t>
      </w:r>
    </w:p>
    <w:p w:rsidR="003F2E93" w:rsidRPr="00FD4465" w:rsidRDefault="003F2E93" w:rsidP="002862D3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pt-BR"/>
        </w:rPr>
      </w:pPr>
    </w:p>
    <w:p w:rsidR="002862D3" w:rsidRPr="00FD446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18. §</w:t>
      </w:r>
    </w:p>
    <w:p w:rsidR="002862D3" w:rsidRPr="00FD4465" w:rsidRDefault="002862D3" w:rsidP="00CE49C4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 képviselő</w:t>
      </w:r>
      <w:r w:rsidR="00E244E3" w:rsidRPr="00FD4465">
        <w:rPr>
          <w:rFonts w:ascii="Arial Narrow" w:hAnsi="Arial Narrow"/>
          <w:szCs w:val="24"/>
          <w:lang w:val="pt-BR"/>
        </w:rPr>
        <w:t>-</w:t>
      </w:r>
      <w:r w:rsidR="00EE7064" w:rsidRPr="00FD4465">
        <w:rPr>
          <w:rFonts w:ascii="Arial Narrow" w:hAnsi="Arial Narrow"/>
          <w:szCs w:val="24"/>
          <w:lang w:val="pt-BR"/>
        </w:rPr>
        <w:t>testület – az Mötv. 53</w:t>
      </w:r>
      <w:r w:rsidRPr="00FD4465">
        <w:rPr>
          <w:rFonts w:ascii="Arial Narrow" w:hAnsi="Arial Narrow"/>
          <w:szCs w:val="24"/>
          <w:lang w:val="pt-BR"/>
        </w:rPr>
        <w:t>. § (1) bekezdésében kapott felhatalmazás alapján – a törvény által nem szabályozott helyi társadalmi viszonyok ren</w:t>
      </w:r>
      <w:r w:rsidR="00E244E3" w:rsidRPr="00FD4465">
        <w:rPr>
          <w:rFonts w:ascii="Arial Narrow" w:hAnsi="Arial Narrow"/>
          <w:szCs w:val="24"/>
          <w:lang w:val="pt-BR"/>
        </w:rPr>
        <w:t>dezésére, továbbá törvény felha</w:t>
      </w:r>
      <w:r w:rsidRPr="00FD4465">
        <w:rPr>
          <w:rFonts w:ascii="Arial Narrow" w:hAnsi="Arial Narrow"/>
          <w:szCs w:val="24"/>
          <w:lang w:val="pt-BR"/>
        </w:rPr>
        <w:t>talmazása alapján – annak végrehajtására – önkormányzati rendeletet alkot.</w:t>
      </w:r>
    </w:p>
    <w:p w:rsidR="002862D3" w:rsidRPr="00FD4465" w:rsidRDefault="00EE7064" w:rsidP="00CE49C4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Az Mö</w:t>
      </w:r>
      <w:r w:rsidR="002862D3" w:rsidRPr="00FD4465">
        <w:rPr>
          <w:rFonts w:ascii="Arial Narrow" w:hAnsi="Arial Narrow"/>
          <w:szCs w:val="24"/>
          <w:lang w:val="pt-BR"/>
        </w:rPr>
        <w:t>tv. értelmében rendeletet kell alkotni a következő ügyekben: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t>a)</w:t>
      </w:r>
      <w:r w:rsidR="00683379" w:rsidRPr="00FD4465">
        <w:rPr>
          <w:rFonts w:ascii="Arial Narrow" w:hAnsi="Arial Narrow"/>
          <w:i/>
          <w:szCs w:val="24"/>
          <w:lang w:val="pt-BR"/>
        </w:rPr>
        <w:t xml:space="preserve"> </w:t>
      </w:r>
      <w:r w:rsidR="00EE7064" w:rsidRPr="00FD4465">
        <w:rPr>
          <w:rFonts w:ascii="Arial Narrow" w:hAnsi="Arial Narrow"/>
          <w:szCs w:val="24"/>
          <w:lang w:val="pt-BR"/>
        </w:rPr>
        <w:t>a</w:t>
      </w:r>
      <w:r w:rsidRPr="00FD4465">
        <w:rPr>
          <w:rFonts w:ascii="Arial Narrow" w:hAnsi="Arial Narrow"/>
          <w:szCs w:val="24"/>
          <w:lang w:val="pt-BR"/>
        </w:rPr>
        <w:t xml:space="preserve"> Szervezeti és Működési Szabályzatról</w:t>
      </w:r>
      <w:r w:rsidR="00EE7064" w:rsidRPr="00FD4465">
        <w:rPr>
          <w:rFonts w:ascii="Arial Narrow" w:hAnsi="Arial Narrow"/>
          <w:szCs w:val="24"/>
          <w:lang w:val="pt-BR"/>
        </w:rPr>
        <w:t>,</w:t>
      </w:r>
    </w:p>
    <w:p w:rsidR="002862D3" w:rsidRPr="00FD4465" w:rsidRDefault="002862D3" w:rsidP="00CE49C4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t>b)</w:t>
      </w:r>
      <w:r w:rsidR="00683379" w:rsidRPr="00FD4465">
        <w:rPr>
          <w:rFonts w:ascii="Arial Narrow" w:hAnsi="Arial Narrow"/>
          <w:i/>
          <w:szCs w:val="24"/>
          <w:lang w:val="pt-BR"/>
        </w:rPr>
        <w:t xml:space="preserve"> </w:t>
      </w:r>
      <w:r w:rsidR="00EE7064" w:rsidRPr="00FD4465">
        <w:rPr>
          <w:rFonts w:ascii="Arial Narrow" w:hAnsi="Arial Narrow"/>
          <w:szCs w:val="24"/>
          <w:lang w:val="pt-BR"/>
        </w:rPr>
        <w:t>a</w:t>
      </w:r>
      <w:r w:rsidRPr="00FD4465">
        <w:rPr>
          <w:rFonts w:ascii="Arial Narrow" w:hAnsi="Arial Narrow"/>
          <w:szCs w:val="24"/>
          <w:lang w:val="pt-BR"/>
        </w:rPr>
        <w:t xml:space="preserve"> települési képviselőnek, a bizottsági elnöknek, a bizottság tagjainak, a tanácsnokoknak – törvény keretei között történő – tiszteletdíj, természe</w:t>
      </w:r>
      <w:r w:rsidR="00EE7064" w:rsidRPr="00FD4465">
        <w:rPr>
          <w:rFonts w:ascii="Arial Narrow" w:hAnsi="Arial Narrow"/>
          <w:szCs w:val="24"/>
          <w:lang w:val="pt-BR"/>
        </w:rPr>
        <w:t>tbeni juttatás megállapításáról,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t>c)</w:t>
      </w:r>
      <w:r w:rsidR="00683379" w:rsidRPr="00FD4465">
        <w:rPr>
          <w:rFonts w:ascii="Arial Narrow" w:hAnsi="Arial Narrow"/>
          <w:i/>
          <w:szCs w:val="24"/>
          <w:lang w:val="pt-BR"/>
        </w:rPr>
        <w:t xml:space="preserve"> </w:t>
      </w:r>
      <w:r w:rsidR="00EE7064" w:rsidRPr="00FD4465">
        <w:rPr>
          <w:rFonts w:ascii="Arial Narrow" w:hAnsi="Arial Narrow"/>
          <w:szCs w:val="24"/>
          <w:lang w:val="pt-BR"/>
        </w:rPr>
        <w:t>b</w:t>
      </w:r>
      <w:r w:rsidRPr="00FD4465">
        <w:rPr>
          <w:rFonts w:ascii="Arial Narrow" w:hAnsi="Arial Narrow"/>
          <w:szCs w:val="24"/>
          <w:lang w:val="pt-BR"/>
        </w:rPr>
        <w:t>izottság részére történő önkormányzati h</w:t>
      </w:r>
      <w:r w:rsidR="00EE7064" w:rsidRPr="00FD4465">
        <w:rPr>
          <w:rFonts w:ascii="Arial Narrow" w:hAnsi="Arial Narrow"/>
          <w:szCs w:val="24"/>
          <w:lang w:val="pt-BR"/>
        </w:rPr>
        <w:t>atósági jogkör megállapításáról,</w:t>
      </w:r>
    </w:p>
    <w:p w:rsidR="002862D3" w:rsidRPr="00FD4465" w:rsidRDefault="002862D3" w:rsidP="00CE49C4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t>d)</w:t>
      </w:r>
      <w:r w:rsidR="00683379" w:rsidRPr="00FD4465">
        <w:rPr>
          <w:rFonts w:ascii="Arial Narrow" w:hAnsi="Arial Narrow"/>
          <w:i/>
          <w:szCs w:val="24"/>
          <w:lang w:val="pt-BR"/>
        </w:rPr>
        <w:t xml:space="preserve"> </w:t>
      </w:r>
      <w:r w:rsidR="00EE7064" w:rsidRPr="00FD4465">
        <w:rPr>
          <w:rFonts w:ascii="Arial Narrow" w:hAnsi="Arial Narrow"/>
          <w:szCs w:val="24"/>
          <w:lang w:val="pt-BR"/>
        </w:rPr>
        <w:t>a</w:t>
      </w:r>
      <w:r w:rsidRPr="00FD4465">
        <w:rPr>
          <w:rFonts w:ascii="Arial Narrow" w:hAnsi="Arial Narrow"/>
          <w:szCs w:val="24"/>
          <w:lang w:val="pt-BR"/>
        </w:rPr>
        <w:t xml:space="preserve"> helyi népszavazás és népi kezdeményezés feltételeinek, eljárá</w:t>
      </w:r>
      <w:r w:rsidR="00EE7064" w:rsidRPr="00FD4465">
        <w:rPr>
          <w:rFonts w:ascii="Arial Narrow" w:hAnsi="Arial Narrow"/>
          <w:szCs w:val="24"/>
          <w:lang w:val="pt-BR"/>
        </w:rPr>
        <w:t>si rendjének a megállapításáról,</w:t>
      </w:r>
    </w:p>
    <w:p w:rsidR="002862D3" w:rsidRPr="00FD4465" w:rsidRDefault="002862D3" w:rsidP="00CE49C4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t>e)</w:t>
      </w:r>
      <w:r w:rsidR="00EE7064" w:rsidRPr="00FD4465">
        <w:rPr>
          <w:rFonts w:ascii="Arial Narrow" w:hAnsi="Arial Narrow"/>
          <w:szCs w:val="24"/>
          <w:lang w:val="pt-BR"/>
        </w:rPr>
        <w:t xml:space="preserve"> h</w:t>
      </w:r>
      <w:r w:rsidRPr="00FD4465">
        <w:rPr>
          <w:rFonts w:ascii="Arial Narrow" w:hAnsi="Arial Narrow"/>
          <w:szCs w:val="24"/>
          <w:lang w:val="pt-BR"/>
        </w:rPr>
        <w:t>elyi önkormányzat meghatározott vagyontárgya vagy vagyonrésze elidegenítéséről, megterheléséről, vállalkozásba való beviteléről, ill</w:t>
      </w:r>
      <w:r w:rsidR="00EE7064" w:rsidRPr="00FD4465">
        <w:rPr>
          <w:rFonts w:ascii="Arial Narrow" w:hAnsi="Arial Narrow"/>
          <w:szCs w:val="24"/>
          <w:lang w:val="pt-BR"/>
        </w:rPr>
        <w:t>etőleg más célú hasznosításáról,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 </w:t>
      </w:r>
      <w:r w:rsidR="00EE7064" w:rsidRPr="00FD4465">
        <w:rPr>
          <w:rFonts w:ascii="Arial Narrow" w:hAnsi="Arial Narrow"/>
          <w:szCs w:val="24"/>
          <w:lang w:val="pt-BR"/>
        </w:rPr>
        <w:t>f)  a</w:t>
      </w:r>
      <w:r w:rsidR="00683379" w:rsidRPr="00FD4465">
        <w:rPr>
          <w:rFonts w:ascii="Arial Narrow" w:hAnsi="Arial Narrow"/>
          <w:szCs w:val="24"/>
          <w:lang w:val="pt-BR"/>
        </w:rPr>
        <w:t xml:space="preserve"> törvényben meghatározott felhatalmazás alapján.</w:t>
      </w:r>
      <w:r w:rsidRPr="00FD4465">
        <w:rPr>
          <w:rFonts w:ascii="Arial Narrow" w:hAnsi="Arial Narrow"/>
          <w:szCs w:val="24"/>
          <w:lang w:val="pt-BR"/>
        </w:rPr>
        <w:t xml:space="preserve"> </w:t>
      </w:r>
    </w:p>
    <w:p w:rsidR="00E244E3" w:rsidRPr="00FD4465" w:rsidRDefault="00E244E3" w:rsidP="002862D3">
      <w:pPr>
        <w:pStyle w:val="Bekezds"/>
        <w:spacing w:line="360" w:lineRule="auto"/>
        <w:rPr>
          <w:rFonts w:ascii="Arial Narrow" w:hAnsi="Arial Narrow"/>
          <w:b/>
          <w:szCs w:val="24"/>
          <w:lang w:val="pt-BR"/>
        </w:rPr>
      </w:pPr>
    </w:p>
    <w:p w:rsidR="002862D3" w:rsidRPr="00FD446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19. §</w:t>
      </w:r>
    </w:p>
    <w:p w:rsidR="002862D3" w:rsidRPr="00FD4465" w:rsidRDefault="002862D3" w:rsidP="00CE49C4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Önkormányzati rendelet alkotását kezdeményezhetik: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 települési képviselők,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az önkormányzati bizottságok elnökei,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– a polgármester, az alpolgármester, a jegyző,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 település társadalmi, érdekképviseleti és más civil szervezeteinek vezetői,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önkormányzati társulás tagjai.</w:t>
      </w:r>
    </w:p>
    <w:p w:rsidR="002862D3" w:rsidRPr="00FD4465" w:rsidRDefault="002862D3" w:rsidP="00CE49C4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 rendelet–tervezet előkészítése:</w:t>
      </w:r>
    </w:p>
    <w:p w:rsidR="002862D3" w:rsidRPr="00FD4465" w:rsidRDefault="002862D3" w:rsidP="00CE49C4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képviselő</w:t>
      </w:r>
      <w:r w:rsidR="00E244E3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– a lakosság szélesebb körét érintő rendeletek előkészítésénél – elveket, szempontokat állapít meg.</w:t>
      </w:r>
    </w:p>
    <w:p w:rsidR="002862D3" w:rsidRPr="00FD4465" w:rsidRDefault="002862D3" w:rsidP="00CE49C4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tervezetet a polgármesteri hivatal tárgy szerint érintett köztisztviselői (osztálya, irodája) készítik el. Megbízható az előkészítéssel a tárgy szerint illetékes önkormányzati bizottság, ideiglenes bizottság, sőt a külső szakértő is. Szakértő bevonására a jegyző tesz javaslatot.</w:t>
      </w:r>
    </w:p>
    <w:p w:rsidR="002862D3" w:rsidRPr="00FD4465" w:rsidRDefault="002862D3" w:rsidP="00CE49C4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c)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polgármesteri hivatal akkor is köteles részt venni az előkészítésben, ha a tervezetet bizottság, ideiglenes bizottság, illetőleg szakértő készíti el.</w:t>
      </w:r>
    </w:p>
    <w:p w:rsidR="002862D3" w:rsidRPr="00FD4465" w:rsidRDefault="002862D3" w:rsidP="00CE49C4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(3) A tervezet véleményezése:</w:t>
      </w:r>
    </w:p>
    <w:p w:rsidR="002862D3" w:rsidRPr="00FD4465" w:rsidRDefault="002862D3" w:rsidP="00CE49C4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tervezetet – a jegyző véleményével együtt – megvitatás céljából a tárgy szerint érintett bizottság elé kell terjeszteni. Erre az ülésre szükség szerint más külső szakembereket is meg kell hívni.</w:t>
      </w:r>
    </w:p>
    <w:p w:rsidR="002862D3" w:rsidRPr="00FD4465" w:rsidRDefault="002862D3" w:rsidP="006A4A22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polgármester – a jegyző véleményének meghallgatása után – egyes rendelettervezeteket az érdemi vita előtt közmeghallgatásra bocsát.</w:t>
      </w:r>
    </w:p>
    <w:p w:rsidR="002862D3" w:rsidRPr="00FD4465" w:rsidRDefault="002862D3" w:rsidP="006A4A22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c)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lakosság széles rétegeinek jogait, kötelességeit érintő önkormányzati rendeletek tervezeteit legalább 30 napig közszemlére kell bocsátani, amelynek megtörténtéről a lakosságot a helyben szokásos módon tájékoztatni kell.</w:t>
      </w:r>
    </w:p>
    <w:p w:rsidR="002862D3" w:rsidRPr="00FD4465" w:rsidRDefault="002862D3" w:rsidP="006A4A22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(4) Az önkormányzati rendelet</w:t>
      </w:r>
      <w:r w:rsidR="00B8748C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tervezet képviselő</w:t>
      </w:r>
      <w:r w:rsidR="00E244E3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elé terjesztése és elfogadása:</w:t>
      </w:r>
    </w:p>
    <w:p w:rsidR="002862D3" w:rsidRPr="00FD4465" w:rsidRDefault="002862D3" w:rsidP="006A4A22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jegyző (illetve más előterjesztő) az előkészítést és véleményezést követően a rendelet</w:t>
      </w:r>
      <w:r w:rsidR="00B8748C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tervezetet indokolással együtt a képviselőtestület elé terjeszti. Egyidejűleg tájékoztatja a testületet az előkészítés és véleményeztetés során felvetett, de a tervezetben nem szereplő kisebbség</w:t>
      </w:r>
      <w:r w:rsidR="00C85C63" w:rsidRPr="00FD4465">
        <w:rPr>
          <w:rFonts w:ascii="Arial Narrow" w:hAnsi="Arial Narrow"/>
          <w:szCs w:val="24"/>
          <w:lang w:val="pt-BR"/>
        </w:rPr>
        <w:t>ben maradt</w:t>
      </w:r>
      <w:r w:rsidRPr="00FD4465">
        <w:rPr>
          <w:rFonts w:ascii="Arial Narrow" w:hAnsi="Arial Narrow"/>
          <w:szCs w:val="24"/>
          <w:lang w:val="pt-BR"/>
        </w:rPr>
        <w:t xml:space="preserve"> javaslatokról is, utalva a mellőzés indokaira.</w:t>
      </w:r>
    </w:p>
    <w:p w:rsidR="002862D3" w:rsidRPr="00FD4465" w:rsidRDefault="002862D3" w:rsidP="006A4A22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rendelet hiteles, végleges szövegét a jegyző szerkeszti meg. Az önkormányzati rendeletet a polgármester és a jegyző írják alá.</w:t>
      </w:r>
    </w:p>
    <w:p w:rsidR="002862D3" w:rsidRPr="00FD4465" w:rsidRDefault="006A4A22" w:rsidP="006A4A22">
      <w:pPr>
        <w:pStyle w:val="Bekezds"/>
        <w:spacing w:line="360" w:lineRule="auto"/>
        <w:ind w:firstLine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(5) </w:t>
      </w:r>
      <w:r w:rsidR="002862D3" w:rsidRPr="00FD4465">
        <w:rPr>
          <w:rFonts w:ascii="Arial Narrow" w:hAnsi="Arial Narrow"/>
          <w:szCs w:val="24"/>
          <w:lang w:val="pt-BR"/>
        </w:rPr>
        <w:t>A</w:t>
      </w:r>
      <w:r w:rsidRPr="00FD4465">
        <w:rPr>
          <w:rFonts w:ascii="Arial Narrow" w:hAnsi="Arial Narrow"/>
          <w:szCs w:val="24"/>
          <w:lang w:val="pt-BR"/>
        </w:rPr>
        <w:t>z</w:t>
      </w:r>
      <w:r w:rsidR="002862D3" w:rsidRPr="00FD4465">
        <w:rPr>
          <w:rFonts w:ascii="Arial Narrow" w:hAnsi="Arial Narrow"/>
          <w:szCs w:val="24"/>
          <w:lang w:val="pt-BR"/>
        </w:rPr>
        <w:t xml:space="preserve"> önkormányzati rendeleteket évenként 1–től kezdődően folyamatos sorszámmal kell ellátni és fel kell tüntetni az évszámot. Az évszámot követően zárójelben a kihirdetés hónapját (római számmal) és napját (arab számmal) kell feltüntetni. A megjelölés magában foglalja az önkormányzat megnevezését, az önkormányzati rendelet elnevezést, az önkormányzati rendelet címét.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b/>
          <w:szCs w:val="24"/>
          <w:lang w:val="pt-BR"/>
        </w:rPr>
      </w:pPr>
    </w:p>
    <w:p w:rsidR="002862D3" w:rsidRPr="00FD446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20. §</w:t>
      </w:r>
    </w:p>
    <w:p w:rsidR="002862D3" w:rsidRPr="00FD4465" w:rsidRDefault="002862D3" w:rsidP="006A4A22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Az önkormányzati rendeletet a polgármesteri hivatal hirdetőtábláján való kifüggesztéssel kell kihirdetni.</w:t>
      </w:r>
    </w:p>
    <w:p w:rsidR="002862D3" w:rsidRPr="00FD4465" w:rsidRDefault="002862D3" w:rsidP="006A4A22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 jegyző gondoskodik arról, hogy az érintett szervek és személyek tudomást szerezzenek az őket érintő önkormányzati rendeletekről.</w:t>
      </w:r>
    </w:p>
    <w:p w:rsidR="002862D3" w:rsidRPr="00FD4465" w:rsidRDefault="002862D3" w:rsidP="0004096E">
      <w:pPr>
        <w:pStyle w:val="NormlCm"/>
        <w:spacing w:line="360" w:lineRule="auto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Az önkormányzati rendeletek végrehajtása és hatályosulása</w:t>
      </w:r>
    </w:p>
    <w:p w:rsidR="002862D3" w:rsidRPr="00FD446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21. §</w:t>
      </w:r>
    </w:p>
    <w:p w:rsidR="002862D3" w:rsidRPr="00FD4465" w:rsidRDefault="002862D3" w:rsidP="006A4A22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Az önkormányzati rendeletek végrehajtására kötelezettek – a polgármester indítványára – tájékoztatást adnak a végrehajtás helyzetéről és a fontosabb tapasztalatokról.</w:t>
      </w:r>
    </w:p>
    <w:p w:rsidR="002862D3" w:rsidRPr="00FD4465" w:rsidRDefault="002862D3" w:rsidP="006A4A22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(2) A képviselő</w:t>
      </w:r>
      <w:r w:rsidR="00C85C63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előtti beszámoltatásnak része a szakterületet érintő rendelet végrehajtásának helyzetéről szóló jelentés is. Egyes rendeletek hatályosulásának ellenőrzését a képviselőtestület szakirá</w:t>
      </w:r>
      <w:r w:rsidR="00897130" w:rsidRPr="00FD4465">
        <w:rPr>
          <w:rFonts w:ascii="Arial Narrow" w:hAnsi="Arial Narrow"/>
          <w:szCs w:val="24"/>
          <w:lang w:val="pt-BR"/>
        </w:rPr>
        <w:t xml:space="preserve">nyú bizottsága </w:t>
      </w:r>
      <w:r w:rsidRPr="00FD4465">
        <w:rPr>
          <w:rFonts w:ascii="Arial Narrow" w:hAnsi="Arial Narrow"/>
          <w:szCs w:val="24"/>
          <w:lang w:val="pt-BR"/>
        </w:rPr>
        <w:t xml:space="preserve"> hatáskörébe utalja.</w:t>
      </w:r>
    </w:p>
    <w:p w:rsidR="002862D3" w:rsidRPr="00FD4465" w:rsidRDefault="002862D3" w:rsidP="006A4A22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(3) A jegyző 4 évenként köteles gondoskodni a hatályos önkormányzati rendeletek felülvizsgálatáról. Ennek eredményeiről előterjesztést készít, s azt a képviselőtestület elé terjeszti.</w:t>
      </w:r>
    </w:p>
    <w:p w:rsidR="002862D3" w:rsidRPr="00FD4465" w:rsidRDefault="002862D3" w:rsidP="006A4A22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(4) A jegyző köteles a hatályos önkormányzati rendeletek és határozatok jegyzékét – a szabályzat függelékeként – naprakész állapotban vezetni.</w:t>
      </w:r>
    </w:p>
    <w:p w:rsidR="00EE7064" w:rsidRPr="00FD4465" w:rsidRDefault="00EE7064" w:rsidP="006A4A22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</w:p>
    <w:p w:rsidR="00EE7064" w:rsidRPr="00FD4465" w:rsidRDefault="00EE7064" w:rsidP="006A4A22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</w:p>
    <w:p w:rsidR="000D20C2" w:rsidRPr="00FD4465" w:rsidRDefault="000D20C2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</w:p>
    <w:p w:rsidR="002862D3" w:rsidRPr="00FD4465" w:rsidRDefault="00683379" w:rsidP="00A177B7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  <w:lang w:val="pt-BR"/>
        </w:rPr>
      </w:pPr>
      <w:r w:rsidRPr="00FD4465">
        <w:rPr>
          <w:rFonts w:ascii="Arial Narrow" w:hAnsi="Arial Narrow"/>
          <w:i w:val="0"/>
          <w:szCs w:val="24"/>
          <w:lang w:val="pt-BR"/>
        </w:rPr>
        <w:t>VI. FEJEZET</w:t>
      </w:r>
    </w:p>
    <w:p w:rsidR="002862D3" w:rsidRPr="00FD4465" w:rsidRDefault="002862D3" w:rsidP="0004096E">
      <w:pPr>
        <w:pStyle w:val="FejezetCm"/>
        <w:spacing w:before="0" w:after="0" w:line="360" w:lineRule="auto"/>
        <w:outlineLvl w:val="0"/>
        <w:rPr>
          <w:rFonts w:ascii="Arial Narrow" w:hAnsi="Arial Narrow"/>
          <w:i w:val="0"/>
          <w:szCs w:val="24"/>
          <w:lang w:val="pt-BR"/>
        </w:rPr>
      </w:pPr>
      <w:r w:rsidRPr="00FD4465">
        <w:rPr>
          <w:rFonts w:ascii="Arial Narrow" w:hAnsi="Arial Narrow"/>
          <w:i w:val="0"/>
          <w:szCs w:val="24"/>
          <w:lang w:val="pt-BR"/>
        </w:rPr>
        <w:t>A TE</w:t>
      </w:r>
      <w:r w:rsidR="00897130" w:rsidRPr="00FD4465">
        <w:rPr>
          <w:rFonts w:ascii="Arial Narrow" w:hAnsi="Arial Narrow"/>
          <w:i w:val="0"/>
          <w:szCs w:val="24"/>
          <w:lang w:val="pt-BR"/>
        </w:rPr>
        <w:t>LEPÜLÉSI KÉPVISELŐK</w:t>
      </w:r>
    </w:p>
    <w:p w:rsidR="000D20C2" w:rsidRPr="00FD4465" w:rsidRDefault="000D20C2" w:rsidP="002862D3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pt-BR"/>
        </w:rPr>
      </w:pPr>
    </w:p>
    <w:p w:rsidR="002862D3" w:rsidRPr="00FD446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22. §</w:t>
      </w:r>
    </w:p>
    <w:p w:rsidR="002862D3" w:rsidRPr="00FD4465" w:rsidRDefault="002862D3" w:rsidP="006A4A22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 k</w:t>
      </w:r>
      <w:r w:rsidR="00EE7064" w:rsidRPr="00FD4465">
        <w:rPr>
          <w:rFonts w:ascii="Arial Narrow" w:hAnsi="Arial Narrow"/>
          <w:szCs w:val="24"/>
          <w:lang w:val="pt-BR"/>
        </w:rPr>
        <w:t>épviselőt az M</w:t>
      </w:r>
      <w:r w:rsidRPr="00FD4465">
        <w:rPr>
          <w:rFonts w:ascii="Arial Narrow" w:hAnsi="Arial Narrow"/>
          <w:szCs w:val="24"/>
          <w:lang w:val="pt-BR"/>
        </w:rPr>
        <w:t>tv.–ben és az SZMSZ–ben rögzített jogok és kötelezettségek illetik meg, illetőleg terhelik.</w:t>
      </w:r>
    </w:p>
    <w:p w:rsidR="002862D3" w:rsidRPr="00FD4465" w:rsidRDefault="002862D3" w:rsidP="006A4A22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 települési képviselő az alakuló ülésen, illetve a megválasztását</w:t>
      </w:r>
      <w:r w:rsidR="00EE7064" w:rsidRPr="00FD4465">
        <w:rPr>
          <w:rFonts w:ascii="Arial Narrow" w:hAnsi="Arial Narrow"/>
          <w:szCs w:val="24"/>
          <w:lang w:val="pt-BR"/>
        </w:rPr>
        <w:t xml:space="preserve"> követő ülésen </w:t>
      </w:r>
      <w:r w:rsidRPr="00FD4465">
        <w:rPr>
          <w:rFonts w:ascii="Arial Narrow" w:hAnsi="Arial Narrow"/>
          <w:szCs w:val="24"/>
          <w:lang w:val="pt-BR"/>
        </w:rPr>
        <w:t>esküt tesz.</w:t>
      </w:r>
    </w:p>
    <w:p w:rsidR="002862D3" w:rsidRPr="00FD4465" w:rsidRDefault="002862D3" w:rsidP="006A4A22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(3) A képviselő főbb jogai:</w:t>
      </w:r>
    </w:p>
    <w:p w:rsidR="002862D3" w:rsidRPr="00FD4465" w:rsidRDefault="002862D3" w:rsidP="00AF23DD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Részt vehet a képviselő</w:t>
      </w:r>
      <w:r w:rsidR="00897130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döntéseinek előkészítésében, végrehajtásuk megszervezésében és ellenőrzésében.</w:t>
      </w:r>
    </w:p>
    <w:p w:rsidR="002862D3" w:rsidRPr="00FD4465" w:rsidRDefault="002862D3" w:rsidP="00AF23DD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Kezdeményezheti, hogy a képviselő</w:t>
      </w:r>
      <w:r w:rsidR="00897130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vizsgálja felül bizottságának, a polgármesternek – a képviselő</w:t>
      </w:r>
      <w:r w:rsidR="00897130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által átruházott – önkormányzati ügyben hozott döntését.</w:t>
      </w:r>
    </w:p>
    <w:p w:rsidR="002862D3" w:rsidRPr="00FD4465" w:rsidRDefault="002862D3" w:rsidP="00AF23DD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c)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képviselő</w:t>
      </w:r>
      <w:r w:rsidR="00897130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hivatalától igényelheti a képviselői munkájához szükséges tájékoztatást, illetőleg ügyviteli közreműködést.</w:t>
      </w:r>
    </w:p>
    <w:p w:rsidR="002862D3" w:rsidRPr="00FD4465" w:rsidRDefault="002862D3" w:rsidP="00AF23DD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d)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Sűrgős, azonnali intézkedést igénylő közérdekű ügyben kezdeményezheti a polgármesteri hivatal intézkedését: a hivatal érintett köztisztviselője erre 3 napon belül köteles érdemi választ adni.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e)</w:t>
      </w:r>
      <w:r w:rsidR="00AF23DD"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Bármely bizottsági ülésen tanácskozási joggal részt vehet.</w:t>
      </w:r>
    </w:p>
    <w:p w:rsidR="002862D3" w:rsidRPr="00FD4465" w:rsidRDefault="002862D3" w:rsidP="00AF23DD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f)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képviselő</w:t>
      </w:r>
      <w:r w:rsidR="00897130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által külön rendeletben megállapított tiszteletdíjra, természetbeni juttatásra jogosult.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(5) A képviselő főbb kötelezettségei:</w:t>
      </w:r>
    </w:p>
    <w:p w:rsidR="002862D3" w:rsidRPr="00FD4465" w:rsidRDefault="002862D3" w:rsidP="00AF23DD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Köteles tevékenyen részt venni a képviselő</w:t>
      </w:r>
      <w:r w:rsidR="00B8748C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munkájában. A közéleti szerepvállalással járó felelősségre a polgármester rendszeresen hívja fel a figyelmet</w:t>
      </w:r>
      <w:r w:rsidR="00786BC6" w:rsidRPr="00FD4465">
        <w:rPr>
          <w:rFonts w:ascii="Arial Narrow" w:hAnsi="Arial Narrow"/>
          <w:szCs w:val="24"/>
          <w:lang w:val="pt-BR"/>
        </w:rPr>
        <w:t>!</w:t>
      </w:r>
    </w:p>
    <w:p w:rsidR="002862D3" w:rsidRPr="00FD4465" w:rsidRDefault="002862D3" w:rsidP="00AF23DD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Olyan magatartás tanúsítása, amely méltóvá teszi a közéleti tevékenységre, a választók bizalmára.</w:t>
      </w:r>
    </w:p>
    <w:p w:rsidR="002862D3" w:rsidRPr="00FD4465" w:rsidRDefault="002862D3" w:rsidP="00AF23DD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c)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Felkérés alapján részvétel a testületi ülések előkészítésében, valamint a különböző vizsgálatokban.</w:t>
      </w:r>
    </w:p>
    <w:p w:rsidR="002862D3" w:rsidRPr="00FD4465" w:rsidRDefault="002862D3" w:rsidP="00AF23DD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d)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tudomására jutott állami, szolgálati, üzleti (és magán) titok megőrzése. Titoktartási kötelezettsége a megbízatásának lejárta után is fennáll.</w:t>
      </w:r>
    </w:p>
    <w:p w:rsidR="002862D3" w:rsidRPr="00FD4465" w:rsidRDefault="002862D3" w:rsidP="00AF23DD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e)</w:t>
      </w:r>
      <w:r w:rsidR="00AF23DD"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Kapcsolattartás</w:t>
      </w:r>
      <w:r w:rsidR="00AF23DD" w:rsidRPr="00FD4465">
        <w:rPr>
          <w:rFonts w:ascii="Arial Narrow" w:hAnsi="Arial Narrow"/>
          <w:szCs w:val="24"/>
          <w:lang w:val="pt-BR"/>
        </w:rPr>
        <w:t xml:space="preserve"> </w:t>
      </w:r>
      <w:r w:rsidR="00786BC6" w:rsidRPr="00FD4465">
        <w:rPr>
          <w:rFonts w:ascii="Arial Narrow" w:hAnsi="Arial Narrow"/>
          <w:szCs w:val="24"/>
          <w:lang w:val="pt-BR"/>
        </w:rPr>
        <w:t xml:space="preserve">a község </w:t>
      </w:r>
      <w:r w:rsidRPr="00FD4465">
        <w:rPr>
          <w:rFonts w:ascii="Arial Narrow" w:hAnsi="Arial Narrow"/>
          <w:szCs w:val="24"/>
          <w:lang w:val="pt-BR"/>
        </w:rPr>
        <w:t>polgáraival, illetve a különböző önszerveződő lakossági közösségekkel.</w:t>
      </w:r>
    </w:p>
    <w:p w:rsidR="00A177B7" w:rsidRPr="00FD4465" w:rsidRDefault="00A177B7" w:rsidP="00A177B7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  <w:lang w:val="pt-BR"/>
        </w:rPr>
      </w:pPr>
    </w:p>
    <w:p w:rsidR="002862D3" w:rsidRPr="00FD4465" w:rsidRDefault="00683379" w:rsidP="00A177B7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  <w:lang w:val="pt-BR"/>
        </w:rPr>
      </w:pPr>
      <w:r w:rsidRPr="00FD4465">
        <w:rPr>
          <w:rFonts w:ascii="Arial Narrow" w:hAnsi="Arial Narrow"/>
          <w:i w:val="0"/>
          <w:szCs w:val="24"/>
          <w:lang w:val="pt-BR"/>
        </w:rPr>
        <w:t>VII. FEJEZET</w:t>
      </w:r>
    </w:p>
    <w:p w:rsidR="002862D3" w:rsidRPr="00FD4465" w:rsidRDefault="002862D3" w:rsidP="0004096E">
      <w:pPr>
        <w:pStyle w:val="FejezetCm"/>
        <w:spacing w:before="0" w:after="0" w:line="360" w:lineRule="auto"/>
        <w:outlineLvl w:val="0"/>
        <w:rPr>
          <w:rFonts w:ascii="Arial Narrow" w:hAnsi="Arial Narrow"/>
          <w:i w:val="0"/>
          <w:szCs w:val="24"/>
          <w:lang w:val="pt-BR"/>
        </w:rPr>
      </w:pPr>
      <w:r w:rsidRPr="00FD4465">
        <w:rPr>
          <w:rFonts w:ascii="Arial Narrow" w:hAnsi="Arial Narrow"/>
          <w:i w:val="0"/>
          <w:szCs w:val="24"/>
          <w:lang w:val="pt-BR"/>
        </w:rPr>
        <w:t xml:space="preserve">A </w:t>
      </w:r>
      <w:r w:rsidR="00FD4465">
        <w:rPr>
          <w:rFonts w:ascii="Arial Narrow" w:hAnsi="Arial Narrow"/>
          <w:i w:val="0"/>
          <w:szCs w:val="24"/>
          <w:lang w:val="pt-BR"/>
        </w:rPr>
        <w:t>K</w:t>
      </w:r>
      <w:r w:rsidRPr="00FD4465">
        <w:rPr>
          <w:rFonts w:ascii="Arial Narrow" w:hAnsi="Arial Narrow"/>
          <w:i w:val="0"/>
          <w:szCs w:val="24"/>
          <w:lang w:val="pt-BR"/>
        </w:rPr>
        <w:t>ÉPVISELŐ</w:t>
      </w:r>
      <w:r w:rsidR="00897130" w:rsidRPr="00FD4465">
        <w:rPr>
          <w:rFonts w:ascii="Arial Narrow" w:hAnsi="Arial Narrow"/>
          <w:i w:val="0"/>
          <w:szCs w:val="24"/>
          <w:lang w:val="pt-BR"/>
        </w:rPr>
        <w:t>-</w:t>
      </w:r>
      <w:r w:rsidRPr="00FD4465">
        <w:rPr>
          <w:rFonts w:ascii="Arial Narrow" w:hAnsi="Arial Narrow"/>
          <w:i w:val="0"/>
          <w:szCs w:val="24"/>
          <w:lang w:val="pt-BR"/>
        </w:rPr>
        <w:t>TESTÜLET BIZOTTSÁGAI</w:t>
      </w:r>
    </w:p>
    <w:p w:rsidR="002862D3" w:rsidRPr="00FD4465" w:rsidRDefault="002862D3" w:rsidP="0004096E">
      <w:pPr>
        <w:pStyle w:val="NormlCm"/>
        <w:spacing w:before="240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A bizottsági feladatok és szervezet</w:t>
      </w:r>
    </w:p>
    <w:p w:rsidR="002862D3" w:rsidRPr="00FD4465" w:rsidRDefault="002862D3" w:rsidP="0004096E">
      <w:pPr>
        <w:pStyle w:val="Bekezds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23. §</w:t>
      </w:r>
    </w:p>
    <w:p w:rsidR="00683379" w:rsidRPr="00FD4465" w:rsidRDefault="00683379" w:rsidP="002862D3">
      <w:pPr>
        <w:pStyle w:val="Bekezds"/>
        <w:jc w:val="center"/>
        <w:rPr>
          <w:rFonts w:ascii="Arial Narrow" w:hAnsi="Arial Narrow"/>
          <w:b/>
          <w:szCs w:val="24"/>
          <w:lang w:val="pt-BR"/>
        </w:rPr>
      </w:pP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 képviselő</w:t>
      </w:r>
      <w:r w:rsidR="00897130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– meghatározott önkormányzati feladatok ellátására – állandó vagy ideiglenes bizottságokat választ.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 képviselő</w:t>
      </w:r>
      <w:r w:rsidR="00897130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a következő bizottságoka</w:t>
      </w:r>
      <w:r w:rsidR="00683379" w:rsidRPr="00FD4465">
        <w:rPr>
          <w:rFonts w:ascii="Arial Narrow" w:hAnsi="Arial Narrow"/>
          <w:szCs w:val="24"/>
          <w:lang w:val="pt-BR"/>
        </w:rPr>
        <w:t>t</w:t>
      </w:r>
      <w:r w:rsidRPr="00FD4465">
        <w:rPr>
          <w:rFonts w:ascii="Arial Narrow" w:hAnsi="Arial Narrow"/>
          <w:szCs w:val="24"/>
          <w:lang w:val="pt-BR"/>
        </w:rPr>
        <w:t xml:space="preserve"> hozza létre:</w:t>
      </w:r>
    </w:p>
    <w:p w:rsidR="00FD4465" w:rsidRPr="00FD4465" w:rsidRDefault="00FD4465" w:rsidP="00FD4465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lastRenderedPageBreak/>
        <w:t xml:space="preserve">- Pénzügyi Bizottság </w:t>
      </w:r>
    </w:p>
    <w:p w:rsidR="00FD4465" w:rsidRPr="00FD4465" w:rsidRDefault="00FD4465" w:rsidP="00FD4465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 xml:space="preserve">- Településfejlesztési és Sport bizottság </w:t>
      </w:r>
    </w:p>
    <w:p w:rsidR="00FD4465" w:rsidRPr="00FD4465" w:rsidRDefault="00FD4465" w:rsidP="00FD4465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 xml:space="preserve">- Mezőgazdasági és Vállalkozási Bizottság </w:t>
      </w:r>
    </w:p>
    <w:p w:rsidR="00FD4465" w:rsidRPr="00FD4465" w:rsidRDefault="00FD4465" w:rsidP="00FD4465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 xml:space="preserve">- Szociális és Kultúrális Bizottság </w:t>
      </w:r>
    </w:p>
    <w:p w:rsidR="002862D3" w:rsidRPr="00FD4465" w:rsidRDefault="00FD4465" w:rsidP="00FD4465">
      <w:pPr>
        <w:pStyle w:val="Bekezds"/>
        <w:spacing w:line="360" w:lineRule="auto"/>
        <w:ind w:firstLine="0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 xml:space="preserve"> </w:t>
      </w:r>
      <w:r w:rsidR="00EE7064" w:rsidRPr="00FD4465">
        <w:rPr>
          <w:rFonts w:ascii="Arial Narrow" w:hAnsi="Arial Narrow"/>
          <w:szCs w:val="24"/>
          <w:lang w:val="hu-HU"/>
        </w:rPr>
        <w:t>(3) A  bizottság</w:t>
      </w:r>
      <w:r w:rsidR="002862D3" w:rsidRPr="00FD4465">
        <w:rPr>
          <w:rFonts w:ascii="Arial Narrow" w:hAnsi="Arial Narrow"/>
          <w:szCs w:val="24"/>
          <w:lang w:val="hu-HU"/>
        </w:rPr>
        <w:t xml:space="preserve"> által ellátadó feladatok részletes jegyzékét az SZ</w:t>
      </w:r>
      <w:r w:rsidR="00EE7064" w:rsidRPr="00FD4465">
        <w:rPr>
          <w:rFonts w:ascii="Arial Narrow" w:hAnsi="Arial Narrow"/>
          <w:szCs w:val="24"/>
          <w:lang w:val="hu-HU"/>
        </w:rPr>
        <w:t>MSZ 2. számú melléklete rögzíti:</w:t>
      </w:r>
    </w:p>
    <w:p w:rsidR="002862D3" w:rsidRPr="00FD4465" w:rsidRDefault="002862D3" w:rsidP="00AF23DD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="00EE7064" w:rsidRPr="00FD4465">
        <w:rPr>
          <w:rFonts w:ascii="Arial Narrow" w:hAnsi="Arial Narrow"/>
          <w:szCs w:val="24"/>
          <w:lang w:val="pt-BR"/>
        </w:rPr>
        <w:t>D</w:t>
      </w:r>
      <w:r w:rsidRPr="00FD4465">
        <w:rPr>
          <w:rFonts w:ascii="Arial Narrow" w:hAnsi="Arial Narrow"/>
          <w:szCs w:val="24"/>
          <w:lang w:val="pt-BR"/>
        </w:rPr>
        <w:t>öntés a hatáskörébe utalt ügyekben, a képviselő</w:t>
      </w:r>
      <w:r w:rsidR="00897130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azonban bármely bizottsági ügyet magához vonhat és a bizottsági döntést módosíthatja is.</w:t>
      </w:r>
    </w:p>
    <w:p w:rsidR="002862D3" w:rsidRPr="00FD4465" w:rsidRDefault="002862D3" w:rsidP="00AF23DD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képviselő</w:t>
      </w:r>
      <w:r w:rsidR="00897130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testületi döntések előkészítése érdekében megvitatja és állást foglal a feladatkörébe tartozó ügyekben.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c)</w:t>
      </w:r>
      <w:r w:rsidR="00AF23DD"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Előkészíti a munkatervben meghatározott előterjesztéseket.</w:t>
      </w:r>
    </w:p>
    <w:p w:rsidR="002862D3" w:rsidRPr="00FD4465" w:rsidRDefault="002862D3" w:rsidP="00AF23DD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d)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Közreműködik a tevékenységi köréhez tartozó önkormányzati rendeletek és határozatok tervezeteinek a kidolgozásában.</w:t>
      </w:r>
    </w:p>
    <w:p w:rsidR="002862D3" w:rsidRPr="00FD4465" w:rsidRDefault="002862D3" w:rsidP="00AF23DD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e)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Ellenőrzi feladatkörében a polgármesteri hivatal munkáját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testületi döntések előkészítésében, illetve annak végrehajtásában.</w:t>
      </w:r>
    </w:p>
    <w:p w:rsidR="002862D3" w:rsidRPr="00FD4465" w:rsidRDefault="002862D3" w:rsidP="00AF23DD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f)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Javaslatot tesz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hatáskörébe tartozó és a bizottság feladatkörét érintő személyi kérdésekben)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(4) A bizottság </w:t>
      </w:r>
      <w:r w:rsidR="00EE7064" w:rsidRPr="00FD4465">
        <w:rPr>
          <w:rFonts w:ascii="Arial Narrow" w:hAnsi="Arial Narrow"/>
          <w:szCs w:val="24"/>
          <w:lang w:val="pt-BR"/>
        </w:rPr>
        <w:t>belső működési szabályait – az Mö</w:t>
      </w:r>
      <w:r w:rsidRPr="00FD4465">
        <w:rPr>
          <w:rFonts w:ascii="Arial Narrow" w:hAnsi="Arial Narrow"/>
          <w:szCs w:val="24"/>
          <w:lang w:val="pt-BR"/>
        </w:rPr>
        <w:t>tv. és az SZMSZ keretei között – maga állapítja meg.</w:t>
      </w:r>
    </w:p>
    <w:p w:rsidR="00AF23DD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(5)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 xml:space="preserve">testület állandó vagy ideiglenes jelleggel – szakmai tanácsadó szerveként – albizottságot alakíthat. 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Az albizottság működésének szabályait a testület állapítja meg. Az albizottság átruházott hatáskörben döntési jogkört nem kaphat, vezetője csak képviselő lehet.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(6)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általa szükségesnek tartott esetben, meghatározott feladat ellátására – ideiglenes bizottságot hoz létre. Az ideiglenes bizottság megbízatása feladatának elvégzéséig, illetőleg az erről szóló jelentésnek a képviselőtestület által történő elfogadásáig tart.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Bizottság hozható létre:</w:t>
      </w:r>
    </w:p>
    <w:p w:rsidR="002862D3" w:rsidRPr="00FD4465" w:rsidRDefault="002862D3" w:rsidP="00AF23DD">
      <w:pPr>
        <w:pStyle w:val="Bekezds"/>
        <w:spacing w:line="360" w:lineRule="auto"/>
        <w:ind w:left="540" w:hanging="338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egy–egy önkormányzati döntés (rendelet, határozat) tervezetének előkészítésére, illetve a döntés végrehajtásának ellenőrzésére,</w:t>
      </w:r>
    </w:p>
    <w:p w:rsidR="002862D3" w:rsidRPr="00FD4465" w:rsidRDefault="002862D3" w:rsidP="00AF23DD">
      <w:pPr>
        <w:pStyle w:val="Bekezds"/>
        <w:spacing w:line="360" w:lineRule="auto"/>
        <w:ind w:left="540" w:hanging="338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ülése elé kerülő olyan jelentős napirendeknek az előkészítésére, amelyek külön vizsgálatot, koordinációt és széles körű tájékozódást igényelnek. (Ilyenek lehetnek leginkább: a beruházások, a felújítások, a környezetvédelmi programok),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c)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társulások megállapodásainak az előkészítése.</w:t>
      </w:r>
    </w:p>
    <w:p w:rsidR="002862D3" w:rsidRPr="00FD4465" w:rsidRDefault="002862D3" w:rsidP="0004096E">
      <w:pPr>
        <w:pStyle w:val="NormlCm"/>
        <w:spacing w:before="240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A bizottsági működés főbb szabályai</w:t>
      </w:r>
    </w:p>
    <w:p w:rsidR="002862D3" w:rsidRPr="00FD4465" w:rsidRDefault="002862D3" w:rsidP="0004096E">
      <w:pPr>
        <w:pStyle w:val="Bekezds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24. §</w:t>
      </w:r>
    </w:p>
    <w:p w:rsidR="002862D3" w:rsidRPr="00FD4465" w:rsidRDefault="002862D3" w:rsidP="002862D3">
      <w:pPr>
        <w:pStyle w:val="Bekezds"/>
        <w:jc w:val="center"/>
        <w:rPr>
          <w:rFonts w:ascii="Arial Narrow" w:hAnsi="Arial Narrow"/>
          <w:szCs w:val="24"/>
          <w:lang w:val="pt-BR"/>
        </w:rPr>
      </w:pP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 bizottság elnökét és tagjainak több, mint a felét a települési képviselők közül kell választani. A polgármester, az alpolgármester,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hivatalának dolgozója nem lehet a bizottság elnöke, tagja.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 bizottság határozatképességére és határozathozatalára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testületre vonatkozó szabályokat kell alkalmazni.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(3)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a munkatervében meghatározza azokat az előterjesztéseket, amelyeket bizottság nyújt be, illetve azokat, amelyek csak a bizottság állásfoglalásával nyújthatók be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testülethez.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(4) A bizottság ülését az elnök hívja össze és vezeti.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(5) Bármely képviselő javaslatot tehet valamely – a bizottság feladatkörébe tartozó – ügy megtárgyalására. A bizottság elnöke az indítványt a bizottság legközelebbi ülése elé terjeszti, melyre köteles meghívni az indítványozó képviselőt.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(6) A bizottsági döntéshozatalból kizárható az, akit vagy akinek a hozzátartozóját személyesen érinti az ügy. A személyes érintettséget az érdekelt köteles bejelenteni. A kizárásról az elnök esetén a polgármester, bizottsági tag esetén</w:t>
      </w:r>
      <w:r w:rsidR="00F82184" w:rsidRPr="00FD4465">
        <w:rPr>
          <w:rFonts w:ascii="Arial Narrow" w:hAnsi="Arial Narrow"/>
          <w:szCs w:val="24"/>
          <w:lang w:val="pt-BR"/>
        </w:rPr>
        <w:t xml:space="preserve"> minősített többséggel a </w:t>
      </w:r>
      <w:r w:rsidRPr="00FD4465">
        <w:rPr>
          <w:rFonts w:ascii="Arial Narrow" w:hAnsi="Arial Narrow"/>
          <w:szCs w:val="24"/>
          <w:lang w:val="pt-BR"/>
        </w:rPr>
        <w:t>bizottság dönt.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(7) A bizottság azokban az esetekben tart zárt ülést, amelyekben azt </w:t>
      </w:r>
      <w:r w:rsidR="00EE7064" w:rsidRPr="00FD4465">
        <w:rPr>
          <w:rFonts w:ascii="Arial Narrow" w:hAnsi="Arial Narrow"/>
          <w:szCs w:val="24"/>
          <w:lang w:val="pt-BR"/>
        </w:rPr>
        <w:t>az Mö</w:t>
      </w:r>
      <w:r w:rsidRPr="00FD4465">
        <w:rPr>
          <w:rFonts w:ascii="Arial Narrow" w:hAnsi="Arial Narrow"/>
          <w:szCs w:val="24"/>
          <w:lang w:val="pt-BR"/>
        </w:rPr>
        <w:t>tv. kötelezővé teszi vagy megengedi. Döntéseiről a bizottság elnöke adhat tájékoztatást.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(8) A bizottság minden tagja köteles az ülésen tudomására jutott állami és szolgálati titkot megőrizni.</w:t>
      </w:r>
    </w:p>
    <w:p w:rsidR="00EE7064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pt-BR"/>
        </w:rPr>
        <w:t xml:space="preserve">(9) A bizottság üléséről jegyzőkönyvet kell készíteni, amely az elhangzott felszólalások rövid ismertetését, a hozott döntést, valamint – külön indítványra – a kisebbségi véleményeket tartalmazza. A jegyzőkönyvet a bizottság elnöke írja alá. </w:t>
      </w:r>
      <w:r w:rsidR="00F82184" w:rsidRPr="00EE5C35">
        <w:rPr>
          <w:rFonts w:ascii="Arial Narrow" w:hAnsi="Arial Narrow"/>
          <w:szCs w:val="24"/>
          <w:lang w:val="hu-HU"/>
        </w:rPr>
        <w:t>A pénzügyi bizottság elnöke az átruházott hatáskörben hozott döntésről a legköz</w:t>
      </w:r>
      <w:r w:rsidR="00EE7064">
        <w:rPr>
          <w:rFonts w:ascii="Arial Narrow" w:hAnsi="Arial Narrow"/>
          <w:szCs w:val="24"/>
          <w:lang w:val="hu-HU"/>
        </w:rPr>
        <w:t>elebbi ülésen tájékoztatást ad.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hu-HU"/>
        </w:rPr>
      </w:pPr>
      <w:r w:rsidRPr="00FD4465">
        <w:rPr>
          <w:rFonts w:ascii="Arial Narrow" w:hAnsi="Arial Narrow"/>
          <w:szCs w:val="24"/>
          <w:lang w:val="hu-HU"/>
        </w:rPr>
        <w:t>(10) A bizottság a tevékenységéről 4 évenként beszámol a képviselő</w:t>
      </w:r>
      <w:r w:rsidR="00EE7064" w:rsidRPr="00FD4465">
        <w:rPr>
          <w:rFonts w:ascii="Arial Narrow" w:hAnsi="Arial Narrow"/>
          <w:szCs w:val="24"/>
          <w:lang w:val="hu-HU"/>
        </w:rPr>
        <w:t>-</w:t>
      </w:r>
      <w:r w:rsidRPr="00FD4465">
        <w:rPr>
          <w:rFonts w:ascii="Arial Narrow" w:hAnsi="Arial Narrow"/>
          <w:szCs w:val="24"/>
          <w:lang w:val="hu-HU"/>
        </w:rPr>
        <w:t>testületnek.</w:t>
      </w:r>
    </w:p>
    <w:p w:rsidR="00FF3EDA" w:rsidRDefault="00FF3EDA" w:rsidP="00A177B7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  <w:lang w:val="hu-HU"/>
        </w:rPr>
      </w:pPr>
    </w:p>
    <w:p w:rsidR="00FF3EDA" w:rsidRPr="00FD4465" w:rsidRDefault="00FF3EDA" w:rsidP="00A177B7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  <w:lang w:val="hu-HU"/>
        </w:rPr>
      </w:pPr>
    </w:p>
    <w:p w:rsidR="002862D3" w:rsidRPr="00FD4465" w:rsidRDefault="00683379" w:rsidP="00A177B7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  <w:lang w:val="pt-BR"/>
        </w:rPr>
      </w:pPr>
      <w:r w:rsidRPr="00FD4465">
        <w:rPr>
          <w:rFonts w:ascii="Arial Narrow" w:hAnsi="Arial Narrow"/>
          <w:i w:val="0"/>
          <w:szCs w:val="24"/>
          <w:lang w:val="pt-BR"/>
        </w:rPr>
        <w:t>VIII. FEJEZET</w:t>
      </w:r>
    </w:p>
    <w:p w:rsidR="002862D3" w:rsidRPr="00FD4465" w:rsidRDefault="002862D3" w:rsidP="0004096E">
      <w:pPr>
        <w:pStyle w:val="FejezetCm"/>
        <w:spacing w:before="0" w:after="0" w:line="360" w:lineRule="auto"/>
        <w:outlineLvl w:val="0"/>
        <w:rPr>
          <w:rFonts w:ascii="Arial Narrow" w:hAnsi="Arial Narrow"/>
          <w:i w:val="0"/>
          <w:szCs w:val="24"/>
          <w:lang w:val="pt-BR"/>
        </w:rPr>
      </w:pPr>
      <w:r w:rsidRPr="00FD4465">
        <w:rPr>
          <w:rFonts w:ascii="Arial Narrow" w:hAnsi="Arial Narrow"/>
          <w:i w:val="0"/>
          <w:szCs w:val="24"/>
          <w:lang w:val="pt-BR"/>
        </w:rPr>
        <w:t>A POLGÁRMESTER, AZ ALPOLGÁRMESTER, A JEGYZŐ</w:t>
      </w:r>
    </w:p>
    <w:p w:rsidR="002862D3" w:rsidRPr="00FD4465" w:rsidRDefault="002862D3" w:rsidP="0004096E">
      <w:pPr>
        <w:pStyle w:val="NormlCm"/>
        <w:spacing w:before="240" w:line="360" w:lineRule="auto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A polgármester</w:t>
      </w:r>
    </w:p>
    <w:p w:rsidR="002862D3" w:rsidRPr="00FD446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2</w:t>
      </w:r>
      <w:r w:rsidR="000D20C2" w:rsidRPr="00FD4465">
        <w:rPr>
          <w:rFonts w:ascii="Arial Narrow" w:hAnsi="Arial Narrow"/>
          <w:b/>
          <w:szCs w:val="24"/>
          <w:lang w:val="pt-BR"/>
        </w:rPr>
        <w:t>5</w:t>
      </w:r>
      <w:r w:rsidRPr="00FD4465">
        <w:rPr>
          <w:rFonts w:ascii="Arial Narrow" w:hAnsi="Arial Narrow"/>
          <w:b/>
          <w:szCs w:val="24"/>
          <w:lang w:val="pt-BR"/>
        </w:rPr>
        <w:t>. §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 (1) A polgármester a megbízatását főállásban látja el.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által polgármesterre átruházott hatáskörök részletes felsorolását az 1. melléklet tartalmazza.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(2) A polgármester </w:t>
      </w:r>
      <w:r w:rsidR="00EE7064" w:rsidRPr="00FD4465">
        <w:rPr>
          <w:rFonts w:ascii="Arial Narrow" w:hAnsi="Arial Narrow"/>
          <w:szCs w:val="24"/>
          <w:lang w:val="pt-BR"/>
        </w:rPr>
        <w:t xml:space="preserve">elnöke és </w:t>
      </w:r>
      <w:r w:rsidRPr="00FD4465">
        <w:rPr>
          <w:rFonts w:ascii="Arial Narrow" w:hAnsi="Arial Narrow"/>
          <w:szCs w:val="24"/>
          <w:lang w:val="pt-BR"/>
        </w:rPr>
        <w:t>tagja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testületnek,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határozatképessége, döntéshozatala, működése szempontjából települési képviselőnek tekintendő. A polgármester a megválasztást követően esküt tesz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előt</w:t>
      </w:r>
      <w:r w:rsidR="00EE7064" w:rsidRPr="00FD4465">
        <w:rPr>
          <w:rFonts w:ascii="Arial Narrow" w:hAnsi="Arial Narrow"/>
          <w:szCs w:val="24"/>
          <w:lang w:val="pt-BR"/>
        </w:rPr>
        <w:t>t</w:t>
      </w:r>
      <w:r w:rsidRPr="00FD4465">
        <w:rPr>
          <w:rFonts w:ascii="Arial Narrow" w:hAnsi="Arial Narrow"/>
          <w:szCs w:val="24"/>
          <w:lang w:val="pt-BR"/>
        </w:rPr>
        <w:t>.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(3) A polgármesternek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működésével összefüggő feladatai körében: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segíti a települési képviselők munkáját,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összehívja és vezeti a testület üléseit,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c)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képviseli az önkormányzatot,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d)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szervezi a településfejlesztést és a közszolgáltatásokat,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e)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biztosítja a demokratikus helyi hatalomgyakorlás, a közakarat érvényesülését,</w:t>
      </w:r>
    </w:p>
    <w:p w:rsidR="002862D3" w:rsidRPr="00FD4465" w:rsidRDefault="002862D3" w:rsidP="00AF23DD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f)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ha a képviselő</w:t>
      </w:r>
      <w:r w:rsidR="00B8748C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döntését az önkormányzat érdekeit sértőnek tartja, ugyanazon ügyben egy alkalommal kezdeményezheti a döntés ismételt megtárgyalását. A kezdeményezést az ülést követő három napon belül nyújthatja be: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a benyújtás napjától számított 15 napon belül dönt.</w:t>
      </w:r>
    </w:p>
    <w:p w:rsidR="002862D3" w:rsidRPr="00FD4465" w:rsidRDefault="002862D3" w:rsidP="00AF23DD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(4) A polgármesternek a bizottságok működésével összefüggő főbb feladatai: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Indítványozhatja a bizottság összehívását.</w:t>
      </w:r>
    </w:p>
    <w:p w:rsidR="002862D3" w:rsidRPr="00FD4465" w:rsidRDefault="002862D3" w:rsidP="00F02173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Felfüggeszti a bizottság döntésének a végrehajtását, ha az ellentétes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határozatával vagy sérti az önkormányzat érdekeit. A felfüggesztett döntésről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a következő ülésen határoz.</w:t>
      </w:r>
    </w:p>
    <w:p w:rsidR="002862D3" w:rsidRPr="00FD4465" w:rsidRDefault="002862D3" w:rsidP="00F02173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c)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Bizottsági döntéshozatal esetén dönt a bizottsági elnök összeférhetetlenségi ok jelzése alapján a kizárás kérdéséről, ha az ügy a bizottság elnökét vagy hozzátartozóját személyesen érinti.</w:t>
      </w:r>
    </w:p>
    <w:p w:rsidR="002862D3" w:rsidRPr="00FD4465" w:rsidRDefault="002862D3" w:rsidP="00F02173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(5) A polgármesteri hivatallal összefüggő főbb polgármesteri jogosítványok:</w:t>
      </w:r>
    </w:p>
    <w:p w:rsidR="002862D3" w:rsidRPr="00FD4465" w:rsidRDefault="002862D3" w:rsidP="00F02173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döntései szerint és saját önkormányzati jogkörében eljárva irányítja a hivatalt.</w:t>
      </w:r>
    </w:p>
    <w:p w:rsidR="002862D3" w:rsidRPr="00FD4465" w:rsidRDefault="002862D3" w:rsidP="00F02173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jegyző javaslatainak figyelembevételével meghatározza a hivatal feladatait az önkormányzat munkájának a szervezésében, a döntések előkészítésében és végrehajtásában.</w:t>
      </w:r>
    </w:p>
    <w:p w:rsidR="002862D3" w:rsidRPr="00FD4465" w:rsidRDefault="002862D3" w:rsidP="00F02173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c)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Dönt a jogszabály által hatáskörébe utalt államigazgatási ügyekben, hatósági jogkörökben, egyes hatásköreinek a gyakorlását átruházhatja.</w:t>
      </w:r>
    </w:p>
    <w:p w:rsidR="002862D3" w:rsidRPr="00FD4465" w:rsidRDefault="002862D3" w:rsidP="00F02173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d)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jegyző javaslatára előterjesztést nyújt be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testületnek a hivatal belső szervezeti tagozódásának, munkarendjének, valamint ügyfélfogadási rendjének a meghatározására.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e)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Szabályozza a hatáskörébe tartozó ügyekben a kiadmányozás rendjét.</w:t>
      </w:r>
    </w:p>
    <w:p w:rsidR="002862D3" w:rsidRPr="00FD4465" w:rsidRDefault="002862D3" w:rsidP="00F02173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f)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="00EE7064" w:rsidRPr="00FD4465">
        <w:rPr>
          <w:rFonts w:ascii="Arial Narrow" w:hAnsi="Arial Narrow"/>
          <w:szCs w:val="24"/>
          <w:lang w:val="pt-BR"/>
        </w:rPr>
        <w:t>Gyakorolja a</w:t>
      </w:r>
      <w:r w:rsidRPr="00FD4465">
        <w:rPr>
          <w:rFonts w:ascii="Arial Narrow" w:hAnsi="Arial Narrow"/>
          <w:szCs w:val="24"/>
          <w:lang w:val="pt-BR"/>
        </w:rPr>
        <w:t xml:space="preserve"> munkál</w:t>
      </w:r>
      <w:r w:rsidR="00EE7064" w:rsidRPr="00FD4465">
        <w:rPr>
          <w:rFonts w:ascii="Arial Narrow" w:hAnsi="Arial Narrow"/>
          <w:szCs w:val="24"/>
          <w:lang w:val="pt-BR"/>
        </w:rPr>
        <w:t xml:space="preserve">tatói jogokat </w:t>
      </w:r>
      <w:r w:rsidRPr="00FD4465">
        <w:rPr>
          <w:rFonts w:ascii="Arial Narrow" w:hAnsi="Arial Narrow"/>
          <w:szCs w:val="24"/>
          <w:lang w:val="pt-BR"/>
        </w:rPr>
        <w:t xml:space="preserve"> a jegyző </w:t>
      </w:r>
      <w:r w:rsidR="00EE7064" w:rsidRPr="00FD4465">
        <w:rPr>
          <w:rFonts w:ascii="Arial Narrow" w:hAnsi="Arial Narrow"/>
          <w:szCs w:val="24"/>
          <w:lang w:val="pt-BR"/>
        </w:rPr>
        <w:t xml:space="preserve">tekintetében, az egyéb munkáltatói jogokat az alpolgármester, </w:t>
      </w:r>
      <w:r w:rsidRPr="00FD4465">
        <w:rPr>
          <w:rFonts w:ascii="Arial Narrow" w:hAnsi="Arial Narrow"/>
          <w:szCs w:val="24"/>
          <w:lang w:val="pt-BR"/>
        </w:rPr>
        <w:t xml:space="preserve"> az önkormányzati intézményvezetők, illetve a polgármesteri hivatalnál foglalkoztatot</w:t>
      </w:r>
      <w:r w:rsidR="00EE7064" w:rsidRPr="00FD4465">
        <w:rPr>
          <w:rFonts w:ascii="Arial Narrow" w:hAnsi="Arial Narrow"/>
          <w:szCs w:val="24"/>
          <w:lang w:val="pt-BR"/>
        </w:rPr>
        <w:t>t közalkalmazottak tekintetében.</w:t>
      </w:r>
    </w:p>
    <w:p w:rsidR="002862D3" w:rsidRPr="00FD4465" w:rsidRDefault="002862D3" w:rsidP="00F02173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(6) A polgármester foglalkoztatási viszonyával kapcsolatos szabályokat, valamint az összeférhetetlenségr</w:t>
      </w:r>
      <w:r w:rsidR="00EE7064" w:rsidRPr="00FD4465">
        <w:rPr>
          <w:rFonts w:ascii="Arial Narrow" w:hAnsi="Arial Narrow"/>
          <w:szCs w:val="24"/>
          <w:lang w:val="pt-BR"/>
        </w:rPr>
        <w:t>e vonatkozó rendelkezéseket a Mö</w:t>
      </w:r>
      <w:r w:rsidRPr="00FD4465">
        <w:rPr>
          <w:rFonts w:ascii="Arial Narrow" w:hAnsi="Arial Narrow"/>
          <w:szCs w:val="24"/>
          <w:lang w:val="pt-BR"/>
        </w:rPr>
        <w:t>tv., valamint a polgármesteri tisztség ellátásának egyes kérdéseiről és az önkormányzati képviselők tiszteletdíjáról szóló 1994. évi LXIV. törvény határozzák meg.</w:t>
      </w:r>
    </w:p>
    <w:p w:rsidR="002862D3" w:rsidRPr="00FD4465" w:rsidRDefault="002862D3" w:rsidP="0004096E">
      <w:pPr>
        <w:pStyle w:val="NormlCm"/>
        <w:spacing w:before="240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Alpolgármester</w:t>
      </w:r>
    </w:p>
    <w:p w:rsidR="002862D3" w:rsidRPr="00FD4465" w:rsidRDefault="002862D3" w:rsidP="0004096E">
      <w:pPr>
        <w:pStyle w:val="Bekezds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2</w:t>
      </w:r>
      <w:r w:rsidR="000D20C2" w:rsidRPr="00FD4465">
        <w:rPr>
          <w:rFonts w:ascii="Arial Narrow" w:hAnsi="Arial Narrow"/>
          <w:b/>
          <w:szCs w:val="24"/>
          <w:lang w:val="pt-BR"/>
        </w:rPr>
        <w:t>6</w:t>
      </w:r>
      <w:r w:rsidRPr="00FD4465">
        <w:rPr>
          <w:rFonts w:ascii="Arial Narrow" w:hAnsi="Arial Narrow"/>
          <w:b/>
          <w:szCs w:val="24"/>
          <w:lang w:val="pt-BR"/>
        </w:rPr>
        <w:t>. §</w:t>
      </w:r>
    </w:p>
    <w:p w:rsidR="002862D3" w:rsidRPr="00FD4465" w:rsidRDefault="002862D3" w:rsidP="002862D3">
      <w:pPr>
        <w:pStyle w:val="Bekezds"/>
        <w:jc w:val="center"/>
        <w:rPr>
          <w:rFonts w:ascii="Arial Narrow" w:hAnsi="Arial Narrow"/>
          <w:szCs w:val="24"/>
          <w:lang w:val="pt-BR"/>
        </w:rPr>
      </w:pPr>
    </w:p>
    <w:p w:rsidR="002862D3" w:rsidRPr="00FD4465" w:rsidRDefault="002862D3" w:rsidP="00F02173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– a saját tagjai közül a polgármester javaslatára, titkos szavazással, a képviselőtestület megbízatásának időtartamára – a polgármester helyettesítésére, munkájának a segítésére alpolgármestert választ.</w:t>
      </w:r>
    </w:p>
    <w:p w:rsidR="002862D3" w:rsidRPr="00FD4465" w:rsidRDefault="002862D3" w:rsidP="00F02173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Az alpolgármester társadalmi megbízatásban látja el feladatait.</w:t>
      </w:r>
    </w:p>
    <w:p w:rsidR="002862D3" w:rsidRPr="00FD4465" w:rsidRDefault="002862D3" w:rsidP="00E65D68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Az alpolgármester konkrét feladatainak meghatározása, a közöttük lévő munkamegosztás kialakítása a polgármester jogköréhez tartozik.</w:t>
      </w:r>
    </w:p>
    <w:p w:rsidR="002862D3" w:rsidRPr="00FD4465" w:rsidRDefault="00683379" w:rsidP="0004096E">
      <w:pPr>
        <w:pStyle w:val="NormlCm"/>
        <w:spacing w:before="240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lastRenderedPageBreak/>
        <w:t>Jegyző</w:t>
      </w:r>
    </w:p>
    <w:p w:rsidR="002862D3" w:rsidRPr="00FD4465" w:rsidRDefault="002862D3" w:rsidP="0004096E">
      <w:pPr>
        <w:pStyle w:val="Bekezds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2</w:t>
      </w:r>
      <w:r w:rsidR="000D20C2" w:rsidRPr="00FD4465">
        <w:rPr>
          <w:rFonts w:ascii="Arial Narrow" w:hAnsi="Arial Narrow"/>
          <w:b/>
          <w:szCs w:val="24"/>
          <w:lang w:val="pt-BR"/>
        </w:rPr>
        <w:t>7</w:t>
      </w:r>
      <w:r w:rsidRPr="00FD4465">
        <w:rPr>
          <w:rFonts w:ascii="Arial Narrow" w:hAnsi="Arial Narrow"/>
          <w:b/>
          <w:szCs w:val="24"/>
          <w:lang w:val="pt-BR"/>
        </w:rPr>
        <w:t>. §</w:t>
      </w:r>
    </w:p>
    <w:p w:rsidR="002862D3" w:rsidRPr="00FD4465" w:rsidRDefault="002862D3" w:rsidP="002862D3">
      <w:pPr>
        <w:pStyle w:val="Bekezds"/>
        <w:jc w:val="center"/>
        <w:rPr>
          <w:rFonts w:ascii="Arial Narrow" w:hAnsi="Arial Narrow"/>
          <w:b/>
          <w:szCs w:val="24"/>
          <w:lang w:val="pt-BR"/>
        </w:rPr>
      </w:pPr>
    </w:p>
    <w:p w:rsidR="002862D3" w:rsidRPr="00FD4465" w:rsidRDefault="00EE7064" w:rsidP="00F02173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(1) A polgármester </w:t>
      </w:r>
      <w:r w:rsidR="002862D3" w:rsidRPr="00FD4465">
        <w:rPr>
          <w:rFonts w:ascii="Arial Narrow" w:hAnsi="Arial Narrow"/>
          <w:szCs w:val="24"/>
          <w:lang w:val="pt-BR"/>
        </w:rPr>
        <w:t>– pályázat alapján – a jogszabályban megállapított képesítési követelménynek megfelelő jegyzőt nevez ki határozatlan időtarta</w:t>
      </w:r>
      <w:r w:rsidRPr="00FD4465">
        <w:rPr>
          <w:rFonts w:ascii="Arial Narrow" w:hAnsi="Arial Narrow"/>
          <w:szCs w:val="24"/>
          <w:lang w:val="pt-BR"/>
        </w:rPr>
        <w:t>mra. A polgármester</w:t>
      </w:r>
      <w:r w:rsidR="002862D3" w:rsidRPr="00FD4465">
        <w:rPr>
          <w:rFonts w:ascii="Arial Narrow" w:hAnsi="Arial Narrow"/>
          <w:szCs w:val="24"/>
          <w:lang w:val="pt-BR"/>
        </w:rPr>
        <w:t xml:space="preserve"> a jegyző javaslatára – a jegyzőre vonatkozó szabályok szerint – kinevez aljegyzőt a jegyző helyettesítésére, a jegyző által meghatározott feladatok ellátására, mely kinevezés szintén határozatlan időre szól.</w:t>
      </w:r>
    </w:p>
    <w:p w:rsidR="002862D3" w:rsidRPr="000E3825" w:rsidRDefault="002862D3" w:rsidP="00F02173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de-DE"/>
        </w:rPr>
      </w:pPr>
      <w:r w:rsidRPr="00FD4465">
        <w:rPr>
          <w:rFonts w:ascii="Arial Narrow" w:hAnsi="Arial Narrow"/>
          <w:szCs w:val="24"/>
          <w:lang w:val="pt-BR"/>
        </w:rPr>
        <w:t>(2) A jegyző vezeti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 xml:space="preserve">testület hivatalát. A jegyző gondoskodik az önkormányzat működésével kapcsolatos feladatok ellátásáról. </w:t>
      </w:r>
      <w:r w:rsidRPr="000E3825">
        <w:rPr>
          <w:rFonts w:ascii="Arial Narrow" w:hAnsi="Arial Narrow"/>
          <w:szCs w:val="24"/>
          <w:lang w:val="de-DE"/>
        </w:rPr>
        <w:t>Ebben a körben: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a)</w:t>
      </w:r>
      <w:r w:rsidRPr="000E3825">
        <w:rPr>
          <w:rFonts w:ascii="Arial Narrow" w:hAnsi="Arial Narrow"/>
          <w:i/>
          <w:szCs w:val="24"/>
          <w:lang w:val="de-DE"/>
        </w:rPr>
        <w:t xml:space="preserve"> </w:t>
      </w:r>
      <w:r w:rsidRPr="000E3825">
        <w:rPr>
          <w:rFonts w:ascii="Arial Narrow" w:hAnsi="Arial Narrow"/>
          <w:szCs w:val="24"/>
          <w:lang w:val="de-DE"/>
        </w:rPr>
        <w:t>előkészíti a képviselő</w:t>
      </w:r>
      <w:r w:rsidR="00E65D68" w:rsidRPr="000E3825">
        <w:rPr>
          <w:rFonts w:ascii="Arial Narrow" w:hAnsi="Arial Narrow"/>
          <w:szCs w:val="24"/>
          <w:lang w:val="de-DE"/>
        </w:rPr>
        <w:t>-</w:t>
      </w:r>
      <w:r w:rsidRPr="000E3825">
        <w:rPr>
          <w:rFonts w:ascii="Arial Narrow" w:hAnsi="Arial Narrow"/>
          <w:szCs w:val="24"/>
          <w:lang w:val="de-DE"/>
        </w:rPr>
        <w:t>testületi ülés, a bizottságok elé kerülő előterjesztéseket,</w:t>
      </w:r>
    </w:p>
    <w:p w:rsidR="002862D3" w:rsidRPr="000E3825" w:rsidRDefault="002862D3" w:rsidP="00F02173">
      <w:pPr>
        <w:pStyle w:val="Bekezds"/>
        <w:spacing w:line="360" w:lineRule="auto"/>
        <w:ind w:left="540" w:hanging="338"/>
        <w:rPr>
          <w:rFonts w:ascii="Arial Narrow" w:hAnsi="Arial Narrow"/>
          <w:i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b)</w:t>
      </w:r>
      <w:r w:rsidRPr="000E3825">
        <w:rPr>
          <w:rFonts w:ascii="Arial Narrow" w:hAnsi="Arial Narrow"/>
          <w:i/>
          <w:szCs w:val="24"/>
          <w:lang w:val="de-DE"/>
        </w:rPr>
        <w:t xml:space="preserve"> </w:t>
      </w:r>
      <w:r w:rsidRPr="000E3825">
        <w:rPr>
          <w:rFonts w:ascii="Arial Narrow" w:hAnsi="Arial Narrow"/>
          <w:szCs w:val="24"/>
          <w:lang w:val="de-DE"/>
        </w:rPr>
        <w:t>ellátja a testületek, a bizottságok szervezési és ügyviteli tevékenységével kapcsolatos feladatokat,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c)</w:t>
      </w:r>
      <w:r w:rsidRPr="000E3825">
        <w:rPr>
          <w:rFonts w:ascii="Arial Narrow" w:hAnsi="Arial Narrow"/>
          <w:i/>
          <w:szCs w:val="24"/>
          <w:lang w:val="de-DE"/>
        </w:rPr>
        <w:t xml:space="preserve"> </w:t>
      </w:r>
      <w:r w:rsidRPr="000E3825">
        <w:rPr>
          <w:rFonts w:ascii="Arial Narrow" w:hAnsi="Arial Narrow"/>
          <w:szCs w:val="24"/>
          <w:lang w:val="de-DE"/>
        </w:rPr>
        <w:t>tanácskozási joggal részt vesz a testület és a bizottságok ülésein,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d)</w:t>
      </w:r>
      <w:r w:rsidRPr="000E3825">
        <w:rPr>
          <w:rFonts w:ascii="Arial Narrow" w:hAnsi="Arial Narrow"/>
          <w:i/>
          <w:szCs w:val="24"/>
          <w:lang w:val="de-DE"/>
        </w:rPr>
        <w:t xml:space="preserve"> </w:t>
      </w:r>
      <w:r w:rsidRPr="000E3825">
        <w:rPr>
          <w:rFonts w:ascii="Arial Narrow" w:hAnsi="Arial Narrow"/>
          <w:szCs w:val="24"/>
          <w:lang w:val="de-DE"/>
        </w:rPr>
        <w:t>törvényességi észrevételeket tehet a szavazás előtt az előterjesztés vitájában,</w:t>
      </w:r>
    </w:p>
    <w:p w:rsidR="002862D3" w:rsidRPr="000E3825" w:rsidRDefault="002862D3" w:rsidP="00F02173">
      <w:pPr>
        <w:pStyle w:val="Bekezds"/>
        <w:spacing w:line="360" w:lineRule="auto"/>
        <w:ind w:left="540" w:hanging="338"/>
        <w:rPr>
          <w:rFonts w:ascii="Arial Narrow" w:hAnsi="Arial Narrow"/>
          <w:i/>
          <w:szCs w:val="24"/>
          <w:lang w:val="de-DE"/>
        </w:rPr>
      </w:pPr>
      <w:r w:rsidRPr="000E3825">
        <w:rPr>
          <w:rFonts w:ascii="Arial Narrow" w:hAnsi="Arial Narrow"/>
          <w:i/>
          <w:szCs w:val="24"/>
          <w:lang w:val="de-DE"/>
        </w:rPr>
        <w:t xml:space="preserve">e) </w:t>
      </w:r>
      <w:r w:rsidRPr="000E3825">
        <w:rPr>
          <w:rFonts w:ascii="Arial Narrow" w:hAnsi="Arial Narrow"/>
          <w:szCs w:val="24"/>
          <w:lang w:val="de-DE"/>
        </w:rPr>
        <w:t>gondoskodik a testületi ülés jegyzőkönyvének elkészítéséről, azt a polgármesterrel együtt írja alá,</w:t>
      </w:r>
    </w:p>
    <w:p w:rsidR="002862D3" w:rsidRPr="000E3825" w:rsidRDefault="002862D3" w:rsidP="00F02173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f)</w:t>
      </w:r>
      <w:r w:rsidRPr="000E3825">
        <w:rPr>
          <w:rFonts w:ascii="Arial Narrow" w:hAnsi="Arial Narrow"/>
          <w:i/>
          <w:szCs w:val="24"/>
          <w:lang w:val="de-DE"/>
        </w:rPr>
        <w:t xml:space="preserve"> </w:t>
      </w:r>
      <w:r w:rsidRPr="000E3825">
        <w:rPr>
          <w:rFonts w:ascii="Arial Narrow" w:hAnsi="Arial Narrow"/>
          <w:szCs w:val="24"/>
          <w:lang w:val="de-DE"/>
        </w:rPr>
        <w:t>rendszeresen tájékoztatja a polgármestert, a képviselőtestületet és a bizottságokat az önkormányzat munkáját érintő jogszabályokról, a polgármesteri hivatal munkájáról és az ügyintézésről.</w:t>
      </w:r>
    </w:p>
    <w:p w:rsidR="002862D3" w:rsidRPr="00FD4465" w:rsidRDefault="002862D3" w:rsidP="00F02173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de-DE"/>
        </w:rPr>
      </w:pPr>
      <w:r w:rsidRPr="00FD4465">
        <w:rPr>
          <w:rFonts w:ascii="Arial Narrow" w:hAnsi="Arial Narrow"/>
          <w:szCs w:val="24"/>
          <w:lang w:val="de-DE"/>
        </w:rPr>
        <w:t>(3) A jegyző egyéb főbb feladatai:</w:t>
      </w:r>
    </w:p>
    <w:p w:rsidR="002862D3" w:rsidRPr="00FD4465" w:rsidRDefault="002862D3" w:rsidP="00F02173">
      <w:pPr>
        <w:pStyle w:val="Bekezds"/>
        <w:spacing w:line="360" w:lineRule="auto"/>
        <w:ind w:left="540" w:hanging="338"/>
        <w:rPr>
          <w:rFonts w:ascii="Arial Narrow" w:hAnsi="Arial Narrow"/>
          <w:i/>
          <w:szCs w:val="24"/>
          <w:lang w:val="de-DE"/>
        </w:rPr>
      </w:pPr>
      <w:r w:rsidRPr="00FD4465">
        <w:rPr>
          <w:rFonts w:ascii="Arial Narrow" w:hAnsi="Arial Narrow"/>
          <w:szCs w:val="24"/>
          <w:lang w:val="de-DE"/>
        </w:rPr>
        <w:t>a)</w:t>
      </w:r>
      <w:r w:rsidRPr="00FD4465">
        <w:rPr>
          <w:rFonts w:ascii="Arial Narrow" w:hAnsi="Arial Narrow"/>
          <w:i/>
          <w:szCs w:val="24"/>
          <w:lang w:val="de-DE"/>
        </w:rPr>
        <w:t xml:space="preserve"> </w:t>
      </w:r>
      <w:r w:rsidRPr="00FD4465">
        <w:rPr>
          <w:rFonts w:ascii="Arial Narrow" w:hAnsi="Arial Narrow"/>
          <w:szCs w:val="24"/>
          <w:lang w:val="de-DE"/>
        </w:rPr>
        <w:t>Döntésre előkészíti a polgármester hatáskörébe tartozó államigazgatási ügyeket,</w:t>
      </w:r>
    </w:p>
    <w:p w:rsidR="002862D3" w:rsidRPr="00FD4465" w:rsidRDefault="002862D3" w:rsidP="00F02173">
      <w:pPr>
        <w:pStyle w:val="Bekezds"/>
        <w:spacing w:line="360" w:lineRule="auto"/>
        <w:ind w:left="540" w:hanging="338"/>
        <w:rPr>
          <w:rFonts w:ascii="Arial Narrow" w:hAnsi="Arial Narrow"/>
          <w:i/>
          <w:szCs w:val="24"/>
          <w:lang w:val="de-DE"/>
        </w:rPr>
      </w:pPr>
      <w:r w:rsidRPr="00FD4465">
        <w:rPr>
          <w:rFonts w:ascii="Arial Narrow" w:hAnsi="Arial Narrow"/>
          <w:szCs w:val="24"/>
          <w:lang w:val="de-DE"/>
        </w:rPr>
        <w:t>b)</w:t>
      </w:r>
      <w:r w:rsidRPr="00FD4465">
        <w:rPr>
          <w:rFonts w:ascii="Arial Narrow" w:hAnsi="Arial Narrow"/>
          <w:i/>
          <w:szCs w:val="24"/>
          <w:lang w:val="de-DE"/>
        </w:rPr>
        <w:t xml:space="preserve"> </w:t>
      </w:r>
      <w:r w:rsidRPr="00FD4465">
        <w:rPr>
          <w:rFonts w:ascii="Arial Narrow" w:hAnsi="Arial Narrow"/>
          <w:szCs w:val="24"/>
          <w:lang w:val="de-DE"/>
        </w:rPr>
        <w:t>Ellátja a jogszabályban előírt államigazgatási feladatokat és a hatósági hatásköröket,</w:t>
      </w:r>
    </w:p>
    <w:p w:rsidR="002862D3" w:rsidRPr="00EE5C35" w:rsidRDefault="002862D3" w:rsidP="002862D3">
      <w:pPr>
        <w:pStyle w:val="Bekezds"/>
        <w:spacing w:line="360" w:lineRule="auto"/>
        <w:rPr>
          <w:rFonts w:ascii="Arial Narrow" w:hAnsi="Arial Narrow"/>
          <w:szCs w:val="24"/>
        </w:rPr>
      </w:pPr>
      <w:r w:rsidRPr="000E3825">
        <w:rPr>
          <w:rFonts w:ascii="Arial Narrow" w:hAnsi="Arial Narrow"/>
          <w:szCs w:val="24"/>
        </w:rPr>
        <w:t>c)</w:t>
      </w:r>
      <w:r w:rsidRPr="000E3825">
        <w:rPr>
          <w:rFonts w:ascii="Arial Narrow" w:hAnsi="Arial Narrow"/>
          <w:i/>
          <w:szCs w:val="24"/>
        </w:rPr>
        <w:t xml:space="preserve"> </w:t>
      </w:r>
      <w:r w:rsidR="00F02173" w:rsidRPr="000E3825">
        <w:rPr>
          <w:rFonts w:ascii="Arial Narrow" w:hAnsi="Arial Narrow"/>
          <w:i/>
          <w:szCs w:val="24"/>
        </w:rPr>
        <w:t xml:space="preserve"> </w:t>
      </w:r>
      <w:r w:rsidRPr="000E3825">
        <w:rPr>
          <w:rFonts w:ascii="Arial Narrow" w:hAnsi="Arial Narrow"/>
          <w:szCs w:val="24"/>
        </w:rPr>
        <w:t xml:space="preserve">Dönt a hatáskörébe utalt </w:t>
      </w:r>
      <w:r w:rsidRPr="00EE5C35">
        <w:rPr>
          <w:rFonts w:ascii="Arial Narrow" w:hAnsi="Arial Narrow"/>
          <w:szCs w:val="24"/>
        </w:rPr>
        <w:t>ügyekben,</w:t>
      </w:r>
    </w:p>
    <w:p w:rsidR="002862D3" w:rsidRPr="00EE5C35" w:rsidRDefault="002862D3" w:rsidP="00F02173">
      <w:pPr>
        <w:pStyle w:val="Bekezds"/>
        <w:spacing w:line="360" w:lineRule="auto"/>
        <w:ind w:left="540" w:hanging="338"/>
        <w:rPr>
          <w:rFonts w:ascii="Arial Narrow" w:hAnsi="Arial Narrow"/>
          <w:szCs w:val="24"/>
        </w:rPr>
      </w:pPr>
      <w:r w:rsidRPr="00EE5C35">
        <w:rPr>
          <w:rFonts w:ascii="Arial Narrow" w:hAnsi="Arial Narrow"/>
          <w:szCs w:val="24"/>
        </w:rPr>
        <w:t>d) A hatáskörébe tartozó ügyekben szabályozza a kiadmányozás rendjét, gyakorolja a munkáltatói jogokat a képviselő</w:t>
      </w:r>
      <w:r w:rsidR="00E65D68" w:rsidRPr="00EE5C35">
        <w:rPr>
          <w:rFonts w:ascii="Arial Narrow" w:hAnsi="Arial Narrow"/>
          <w:szCs w:val="24"/>
        </w:rPr>
        <w:t>-</w:t>
      </w:r>
      <w:r w:rsidRPr="00EE5C35">
        <w:rPr>
          <w:rFonts w:ascii="Arial Narrow" w:hAnsi="Arial Narrow"/>
          <w:szCs w:val="24"/>
        </w:rPr>
        <w:t xml:space="preserve">testület hivatalának köztisztviselői </w:t>
      </w:r>
      <w:r w:rsidR="00E65D68" w:rsidRPr="00EE5C35">
        <w:rPr>
          <w:rFonts w:ascii="Arial Narrow" w:hAnsi="Arial Narrow"/>
          <w:szCs w:val="24"/>
        </w:rPr>
        <w:t xml:space="preserve"> és a Munka Törvénykönyve hatálya alá tartozó munkavállalói </w:t>
      </w:r>
      <w:r w:rsidRPr="00EE5C35">
        <w:rPr>
          <w:rFonts w:ascii="Arial Narrow" w:hAnsi="Arial Narrow"/>
          <w:szCs w:val="24"/>
        </w:rPr>
        <w:t>tekintetében.</w:t>
      </w:r>
    </w:p>
    <w:p w:rsidR="002862D3" w:rsidRPr="000E3825" w:rsidRDefault="00F02173" w:rsidP="00F02173">
      <w:pPr>
        <w:pStyle w:val="Bekezds"/>
        <w:spacing w:line="360" w:lineRule="auto"/>
        <w:ind w:left="540" w:hanging="338"/>
        <w:rPr>
          <w:rFonts w:ascii="Arial Narrow" w:hAnsi="Arial Narrow"/>
          <w:szCs w:val="24"/>
        </w:rPr>
      </w:pPr>
      <w:r w:rsidRPr="00EE5C35">
        <w:rPr>
          <w:rFonts w:ascii="Arial Narrow" w:hAnsi="Arial Narrow"/>
          <w:szCs w:val="24"/>
        </w:rPr>
        <w:lastRenderedPageBreak/>
        <w:t xml:space="preserve">     </w:t>
      </w:r>
      <w:r w:rsidR="002862D3" w:rsidRPr="00EE5C35">
        <w:rPr>
          <w:rFonts w:ascii="Arial Narrow" w:hAnsi="Arial Narrow"/>
          <w:szCs w:val="24"/>
        </w:rPr>
        <w:t>A kinevezéshez, vezetői megbízáshoz, felmentéshez, a vezetői megbízás visszavonásához, jutalmazásához – a polgármester által meghatározott körben – a</w:t>
      </w:r>
      <w:r w:rsidR="002862D3" w:rsidRPr="000E3825">
        <w:rPr>
          <w:rFonts w:ascii="Arial Narrow" w:hAnsi="Arial Narrow"/>
          <w:szCs w:val="24"/>
        </w:rPr>
        <w:t xml:space="preserve"> polgármester egyetértése szükséges.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e)</w:t>
      </w:r>
      <w:r w:rsidR="00F02173"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Szervezi a polgármesteri hivatal jogi felvilágosító munkáját.</w:t>
      </w:r>
    </w:p>
    <w:p w:rsidR="002862D3" w:rsidRPr="00FD4465" w:rsidRDefault="002862D3" w:rsidP="00F02173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f)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Ellátja az államigazgatási tevékenység egyszerűsítésével, korszerűsítésével összefüggő</w:t>
      </w:r>
      <w:r w:rsidR="00683379" w:rsidRPr="00FD4465">
        <w:rPr>
          <w:rFonts w:ascii="Arial Narrow" w:hAnsi="Arial Narrow"/>
          <w:szCs w:val="24"/>
          <w:lang w:val="pt-BR"/>
        </w:rPr>
        <w:t xml:space="preserve"> fela</w:t>
      </w:r>
      <w:r w:rsidRPr="00FD4465">
        <w:rPr>
          <w:rFonts w:ascii="Arial Narrow" w:hAnsi="Arial Narrow"/>
          <w:szCs w:val="24"/>
          <w:lang w:val="pt-BR"/>
        </w:rPr>
        <w:t>datokat.</w:t>
      </w:r>
    </w:p>
    <w:p w:rsidR="003F2E93" w:rsidRPr="00FD4465" w:rsidRDefault="003F2E93" w:rsidP="00A177B7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  <w:lang w:val="pt-BR"/>
        </w:rPr>
      </w:pPr>
    </w:p>
    <w:p w:rsidR="002862D3" w:rsidRPr="00FD4465" w:rsidRDefault="00683379" w:rsidP="00A177B7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  <w:lang w:val="pt-BR"/>
        </w:rPr>
      </w:pPr>
      <w:r w:rsidRPr="00FD4465">
        <w:rPr>
          <w:rFonts w:ascii="Arial Narrow" w:hAnsi="Arial Narrow"/>
          <w:i w:val="0"/>
          <w:szCs w:val="24"/>
          <w:lang w:val="pt-BR"/>
        </w:rPr>
        <w:t>IX. FEJEZET</w:t>
      </w:r>
    </w:p>
    <w:p w:rsidR="002862D3" w:rsidRPr="00FD4465" w:rsidRDefault="002862D3" w:rsidP="0004096E">
      <w:pPr>
        <w:pStyle w:val="FejezetCm"/>
        <w:spacing w:before="0" w:after="0" w:line="360" w:lineRule="auto"/>
        <w:outlineLvl w:val="0"/>
        <w:rPr>
          <w:rFonts w:ascii="Arial Narrow" w:hAnsi="Arial Narrow"/>
          <w:i w:val="0"/>
          <w:szCs w:val="24"/>
          <w:lang w:val="pt-BR"/>
        </w:rPr>
      </w:pPr>
      <w:r w:rsidRPr="00FD4465">
        <w:rPr>
          <w:rFonts w:ascii="Arial Narrow" w:hAnsi="Arial Narrow"/>
          <w:i w:val="0"/>
          <w:szCs w:val="24"/>
          <w:lang w:val="pt-BR"/>
        </w:rPr>
        <w:t>A POLGÁRMESTERI HIVATAL</w:t>
      </w:r>
    </w:p>
    <w:p w:rsidR="002862D3" w:rsidRPr="00FD4465" w:rsidRDefault="002862D3" w:rsidP="0004096E">
      <w:pPr>
        <w:pStyle w:val="Bekezds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2</w:t>
      </w:r>
      <w:r w:rsidR="000D20C2" w:rsidRPr="00FD4465">
        <w:rPr>
          <w:rFonts w:ascii="Arial Narrow" w:hAnsi="Arial Narrow"/>
          <w:b/>
          <w:szCs w:val="24"/>
          <w:lang w:val="pt-BR"/>
        </w:rPr>
        <w:t>8</w:t>
      </w:r>
      <w:r w:rsidRPr="00FD4465">
        <w:rPr>
          <w:rFonts w:ascii="Arial Narrow" w:hAnsi="Arial Narrow"/>
          <w:b/>
          <w:szCs w:val="24"/>
          <w:lang w:val="pt-BR"/>
        </w:rPr>
        <w:t>. §</w:t>
      </w:r>
    </w:p>
    <w:p w:rsidR="003F2E93" w:rsidRPr="00FD4465" w:rsidRDefault="003F2E9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 képviselő</w:t>
      </w:r>
      <w:r w:rsidR="00E65D68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 xml:space="preserve">testület egységes hivatalt hoz létre – polgármesteri hivatal elnevezéssel – az önkormányzat működésével, valamint az államigazgatási ügyek döntésre való előkészítésével és végrehajtásával kapcsolatos feladatok ellátására. 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 polgármesteri hivatal előirányzatai feletti rendelkezési jogára tekintettel teljes jogkörű, önállóan gazdálkodó költségvetési szerv, az önkormányzat gazdálkodásának végrehajtó szerve, egyidejűleg önkormányzati igazgatási szervezet. A költségvetés határozza meg a polgármesteri hivatal működéséhez szükséges előirányzatokat, működési, fenntartási költségeket.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(3) A jegyző döntése szerint belső szervezeti egységvezetők, valamint érdemi ügyintézők kiadmányozási jogot kapnak.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(4) A polgármesteri hivatal munkarendje: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A polgármesteri hivatal </w:t>
      </w:r>
      <w:r w:rsidR="0077179C" w:rsidRPr="00FD4465">
        <w:rPr>
          <w:rFonts w:ascii="Arial Narrow" w:hAnsi="Arial Narrow"/>
          <w:szCs w:val="24"/>
          <w:lang w:val="pt-BR"/>
        </w:rPr>
        <w:t xml:space="preserve">ügyrendjét, </w:t>
      </w:r>
      <w:r w:rsidR="00C64BD4" w:rsidRPr="00FD4465">
        <w:rPr>
          <w:rFonts w:ascii="Arial Narrow" w:hAnsi="Arial Narrow"/>
          <w:szCs w:val="24"/>
          <w:lang w:val="pt-BR"/>
        </w:rPr>
        <w:t>ügyfélfogadás</w:t>
      </w:r>
      <w:r w:rsidR="0077179C" w:rsidRPr="00FD4465">
        <w:rPr>
          <w:rFonts w:ascii="Arial Narrow" w:hAnsi="Arial Narrow"/>
          <w:szCs w:val="24"/>
          <w:lang w:val="pt-BR"/>
        </w:rPr>
        <w:t>i</w:t>
      </w:r>
      <w:r w:rsidR="00C64BD4" w:rsidRPr="00FD4465">
        <w:rPr>
          <w:rFonts w:ascii="Arial Narrow" w:hAnsi="Arial Narrow"/>
          <w:szCs w:val="24"/>
          <w:lang w:val="pt-BR"/>
        </w:rPr>
        <w:t xml:space="preserve"> rendjét, </w:t>
      </w:r>
      <w:r w:rsidRPr="00FD4465">
        <w:rPr>
          <w:rFonts w:ascii="Arial Narrow" w:hAnsi="Arial Narrow"/>
          <w:szCs w:val="24"/>
          <w:lang w:val="pt-BR"/>
        </w:rPr>
        <w:t xml:space="preserve"> a polgármester és </w:t>
      </w:r>
      <w:r w:rsidR="00FE726B" w:rsidRPr="00FD4465">
        <w:rPr>
          <w:rFonts w:ascii="Arial Narrow" w:hAnsi="Arial Narrow"/>
          <w:szCs w:val="24"/>
          <w:lang w:val="pt-BR"/>
        </w:rPr>
        <w:t>a jegyző fogadóóráit az SZMSZ  4</w:t>
      </w:r>
      <w:r w:rsidRPr="00FD4465">
        <w:rPr>
          <w:rFonts w:ascii="Arial Narrow" w:hAnsi="Arial Narrow"/>
          <w:szCs w:val="24"/>
          <w:lang w:val="pt-BR"/>
        </w:rPr>
        <w:t>. melléklete rögzíti.</w:t>
      </w:r>
    </w:p>
    <w:p w:rsidR="002862D3" w:rsidRPr="00FD4465" w:rsidRDefault="00C64BD4" w:rsidP="00E31858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 xml:space="preserve">(5) </w:t>
      </w:r>
      <w:r w:rsidR="0077179C" w:rsidRPr="00FD4465">
        <w:rPr>
          <w:rFonts w:ascii="Arial Narrow" w:hAnsi="Arial Narrow"/>
          <w:szCs w:val="24"/>
          <w:lang w:val="pt-BR"/>
        </w:rPr>
        <w:t>A jegyző a k</w:t>
      </w:r>
      <w:r w:rsidR="002862D3" w:rsidRPr="00FD4465">
        <w:rPr>
          <w:rFonts w:ascii="Arial Narrow" w:hAnsi="Arial Narrow"/>
          <w:szCs w:val="24"/>
          <w:lang w:val="pt-BR"/>
        </w:rPr>
        <w:t>özség köztisztviselőinek</w:t>
      </w:r>
      <w:r w:rsidR="00B1779B" w:rsidRPr="00FD4465">
        <w:rPr>
          <w:rFonts w:ascii="Arial Narrow" w:hAnsi="Arial Narrow"/>
          <w:szCs w:val="24"/>
          <w:lang w:val="pt-BR"/>
        </w:rPr>
        <w:t>, közalkalmazottainak és munkavállalóinak</w:t>
      </w:r>
      <w:r w:rsidR="002862D3" w:rsidRPr="00FD4465">
        <w:rPr>
          <w:rFonts w:ascii="Arial Narrow" w:hAnsi="Arial Narrow"/>
          <w:szCs w:val="24"/>
          <w:lang w:val="pt-BR"/>
        </w:rPr>
        <w:t xml:space="preserve"> munkavégzéséről, pihenőidejéről, jutalmazásáról, valamint juttatásairól szóló szabályok</w:t>
      </w:r>
      <w:r w:rsidR="0077179C" w:rsidRPr="00FD4465">
        <w:rPr>
          <w:rFonts w:ascii="Arial Narrow" w:hAnsi="Arial Narrow"/>
          <w:szCs w:val="24"/>
          <w:lang w:val="pt-BR"/>
        </w:rPr>
        <w:t>at külön, a Közszolgálati Szabályzatban rögzíti.</w:t>
      </w:r>
    </w:p>
    <w:p w:rsidR="00E31858" w:rsidRPr="00FD4465" w:rsidRDefault="00E31858" w:rsidP="00E31858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(6) A</w:t>
      </w:r>
      <w:r w:rsidR="0077179C" w:rsidRPr="00FD4465">
        <w:rPr>
          <w:rFonts w:ascii="Arial Narrow" w:hAnsi="Arial Narrow"/>
          <w:szCs w:val="24"/>
          <w:lang w:val="pt-BR"/>
        </w:rPr>
        <w:t>z 5</w:t>
      </w:r>
      <w:r w:rsidR="00B66EEF" w:rsidRPr="00FD4465">
        <w:rPr>
          <w:rFonts w:ascii="Arial Narrow" w:hAnsi="Arial Narrow"/>
          <w:szCs w:val="24"/>
          <w:lang w:val="pt-BR"/>
        </w:rPr>
        <w:t>. számú melléklet tartalmazza a</w:t>
      </w:r>
      <w:r w:rsidRPr="00FD4465">
        <w:rPr>
          <w:rFonts w:ascii="Arial Narrow" w:hAnsi="Arial Narrow"/>
          <w:szCs w:val="24"/>
          <w:lang w:val="pt-BR"/>
        </w:rPr>
        <w:t xml:space="preserve">z </w:t>
      </w:r>
      <w:smartTag w:uri="urn:schemas-microsoft-com:office:smarttags" w:element="PersonName">
        <w:r w:rsidRPr="00FD4465">
          <w:rPr>
            <w:rFonts w:ascii="Arial Narrow" w:hAnsi="Arial Narrow"/>
            <w:szCs w:val="24"/>
            <w:lang w:val="pt-BR"/>
          </w:rPr>
          <w:t>anya</w:t>
        </w:r>
      </w:smartTag>
      <w:r w:rsidRPr="00FD4465">
        <w:rPr>
          <w:rFonts w:ascii="Arial Narrow" w:hAnsi="Arial Narrow"/>
          <w:szCs w:val="24"/>
          <w:lang w:val="pt-BR"/>
        </w:rPr>
        <w:t>könyvi események költségtérí</w:t>
      </w:r>
      <w:r w:rsidR="009024DB" w:rsidRPr="00FD4465">
        <w:rPr>
          <w:rFonts w:ascii="Arial Narrow" w:hAnsi="Arial Narrow"/>
          <w:szCs w:val="24"/>
          <w:lang w:val="pt-BR"/>
        </w:rPr>
        <w:t>t</w:t>
      </w:r>
      <w:r w:rsidRPr="00FD4465">
        <w:rPr>
          <w:rFonts w:ascii="Arial Narrow" w:hAnsi="Arial Narrow"/>
          <w:szCs w:val="24"/>
          <w:lang w:val="pt-BR"/>
        </w:rPr>
        <w:t>ésé</w:t>
      </w:r>
      <w:r w:rsidR="00B66EEF" w:rsidRPr="00FD4465">
        <w:rPr>
          <w:rFonts w:ascii="Arial Narrow" w:hAnsi="Arial Narrow"/>
          <w:szCs w:val="24"/>
          <w:lang w:val="pt-BR"/>
        </w:rPr>
        <w:t xml:space="preserve">nek szabályait.  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</w:t>
      </w:r>
      <w:r w:rsidR="00E31858" w:rsidRPr="00FD4465">
        <w:rPr>
          <w:rFonts w:ascii="Arial Narrow" w:hAnsi="Arial Narrow"/>
          <w:szCs w:val="24"/>
          <w:lang w:val="pt-BR"/>
        </w:rPr>
        <w:t>7</w:t>
      </w:r>
      <w:r w:rsidRPr="00FD4465">
        <w:rPr>
          <w:rFonts w:ascii="Arial Narrow" w:hAnsi="Arial Narrow"/>
          <w:szCs w:val="24"/>
          <w:lang w:val="pt-BR"/>
        </w:rPr>
        <w:t>) A polgármesteri hivatal igény és szükség szerint köteles adatokat szolgáltatni és jelentést készíteni a képviselő</w:t>
      </w:r>
      <w:r w:rsidR="00C64BD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testületnek és az önkormányzati bizottságnak.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</w:t>
      </w:r>
      <w:r w:rsidR="00E31858" w:rsidRPr="00FD4465">
        <w:rPr>
          <w:rFonts w:ascii="Arial Narrow" w:hAnsi="Arial Narrow"/>
          <w:szCs w:val="24"/>
          <w:lang w:val="pt-BR"/>
        </w:rPr>
        <w:t>8</w:t>
      </w:r>
      <w:r w:rsidRPr="00FD4465">
        <w:rPr>
          <w:rFonts w:ascii="Arial Narrow" w:hAnsi="Arial Narrow"/>
          <w:szCs w:val="24"/>
          <w:lang w:val="pt-BR"/>
        </w:rPr>
        <w:t>) A hivatali szervezet köztisztviselőjét a tudomására jutott állami szolgálati és üzleti (magán) titok tekintetében titoktartási kötelezettség terheli. E titoktartási kötelezettség – az adatvédelemről szóló törvény rendelkezéseinek alapul vételével – kiterjed az ügyfél személyiségi jogainak a védelmére is. A titoktartási kötelezettség a köztisztviselői jogviszony megszűnése után is fennáll.</w:t>
      </w:r>
    </w:p>
    <w:p w:rsidR="002862D3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 hivatali köztisztviselő minden olyan adatot, információt és tényt köteles a jegyző tudomására hozni, amely az előbbi kötelezettségének teljesítését befolyásolja.</w:t>
      </w:r>
    </w:p>
    <w:p w:rsidR="00834D2A" w:rsidRDefault="00834D2A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</w:p>
    <w:p w:rsidR="00834D2A" w:rsidRPr="00FF3EDA" w:rsidRDefault="00834D2A" w:rsidP="00A60F55">
      <w:pPr>
        <w:pStyle w:val="Bekezds"/>
        <w:spacing w:line="360" w:lineRule="auto"/>
        <w:ind w:firstLine="0"/>
        <w:jc w:val="center"/>
        <w:rPr>
          <w:rFonts w:ascii="Arial Narrow" w:hAnsi="Arial Narrow"/>
          <w:b/>
          <w:szCs w:val="24"/>
          <w:lang w:val="pt-BR"/>
        </w:rPr>
      </w:pPr>
      <w:r w:rsidRPr="00FF3EDA">
        <w:rPr>
          <w:rFonts w:ascii="Arial Narrow" w:hAnsi="Arial Narrow"/>
          <w:b/>
          <w:szCs w:val="24"/>
          <w:lang w:val="pt-BR"/>
        </w:rPr>
        <w:t>A TANYAGONDNOKI  SZOLGÁLATOK</w:t>
      </w:r>
    </w:p>
    <w:p w:rsidR="00101094" w:rsidRPr="00FF3EDA" w:rsidRDefault="00101094" w:rsidP="00A60F55">
      <w:pPr>
        <w:pStyle w:val="Bekezds"/>
        <w:spacing w:line="360" w:lineRule="auto"/>
        <w:ind w:firstLine="0"/>
        <w:jc w:val="center"/>
        <w:rPr>
          <w:rFonts w:ascii="Arial Narrow" w:hAnsi="Arial Narrow"/>
          <w:b/>
          <w:szCs w:val="24"/>
          <w:lang w:val="pt-BR"/>
        </w:rPr>
      </w:pPr>
      <w:r w:rsidRPr="00FF3EDA">
        <w:rPr>
          <w:rFonts w:ascii="Arial Narrow" w:hAnsi="Arial Narrow"/>
          <w:b/>
          <w:szCs w:val="24"/>
          <w:lang w:val="pt-BR"/>
        </w:rPr>
        <w:t>29. §</w:t>
      </w:r>
    </w:p>
    <w:p w:rsidR="00834D2A" w:rsidRPr="00FF3EDA" w:rsidRDefault="00834D2A" w:rsidP="00A3450B">
      <w:pPr>
        <w:pStyle w:val="Bekezds"/>
        <w:spacing w:line="360" w:lineRule="auto"/>
        <w:ind w:firstLine="0"/>
        <w:rPr>
          <w:rFonts w:ascii="Arial Narrow" w:hAnsi="Arial Narrow"/>
          <w:b/>
          <w:szCs w:val="24"/>
          <w:lang w:val="pt-BR"/>
        </w:rPr>
      </w:pPr>
    </w:p>
    <w:p w:rsidR="00A60F55" w:rsidRPr="00FF3EDA" w:rsidRDefault="00834D2A" w:rsidP="00620ED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F3EDA">
        <w:rPr>
          <w:rFonts w:ascii="Arial Narrow" w:hAnsi="Arial Narrow"/>
          <w:szCs w:val="24"/>
          <w:lang w:val="pt-BR"/>
        </w:rPr>
        <w:t>(1) A képviselő-testület</w:t>
      </w:r>
      <w:r w:rsidR="00FF3EDA">
        <w:rPr>
          <w:rFonts w:ascii="Arial Narrow" w:hAnsi="Arial Narrow"/>
          <w:lang w:val="pt-BR"/>
        </w:rPr>
        <w:t xml:space="preserve">  a</w:t>
      </w:r>
      <w:r w:rsidR="00A60F55" w:rsidRPr="00FF3EDA">
        <w:rPr>
          <w:rFonts w:ascii="Arial Narrow" w:hAnsi="Arial Narrow"/>
          <w:lang w:val="pt-BR"/>
        </w:rPr>
        <w:t xml:space="preserve"> közösségi szolgáltatásokat el nem érő vagy csak hátránnyal elérő, külterületen élő személ</w:t>
      </w:r>
      <w:r w:rsidR="00FF3EDA">
        <w:rPr>
          <w:rFonts w:ascii="Arial Narrow" w:hAnsi="Arial Narrow"/>
          <w:lang w:val="pt-BR"/>
        </w:rPr>
        <w:t>yek esélyegyenlőségének biztosítása</w:t>
      </w:r>
      <w:r w:rsidR="00A60F55" w:rsidRPr="00FF3EDA">
        <w:rPr>
          <w:rFonts w:ascii="Arial Narrow" w:hAnsi="Arial Narrow"/>
          <w:lang w:val="pt-BR"/>
        </w:rPr>
        <w:t xml:space="preserve"> érdekében 4</w:t>
      </w:r>
      <w:r w:rsidR="00620EDB" w:rsidRPr="00FF3EDA">
        <w:rPr>
          <w:rFonts w:ascii="Arial Narrow" w:hAnsi="Arial Narrow"/>
          <w:lang w:val="pt-BR"/>
        </w:rPr>
        <w:t>,</w:t>
      </w:r>
      <w:r w:rsidR="00A60F55" w:rsidRPr="00FF3EDA">
        <w:rPr>
          <w:rFonts w:ascii="Arial Narrow" w:hAnsi="Arial Narrow"/>
          <w:lang w:val="pt-BR"/>
        </w:rPr>
        <w:t xml:space="preserve"> </w:t>
      </w:r>
      <w:r w:rsidR="00620EDB" w:rsidRPr="00FF3EDA">
        <w:rPr>
          <w:rFonts w:ascii="Arial Narrow" w:hAnsi="Arial Narrow"/>
          <w:lang w:val="pt-BR"/>
        </w:rPr>
        <w:t xml:space="preserve">működési engedéllyel rendelkező </w:t>
      </w:r>
      <w:r w:rsidR="00A60F55" w:rsidRPr="00FF3EDA">
        <w:rPr>
          <w:rFonts w:ascii="Arial Narrow" w:hAnsi="Arial Narrow"/>
          <w:lang w:val="pt-BR"/>
        </w:rPr>
        <w:t>tanyagondnoki szolgálatot hoz létre.</w:t>
      </w:r>
    </w:p>
    <w:p w:rsidR="00A60F55" w:rsidRPr="00FF3EDA" w:rsidRDefault="00A60F55" w:rsidP="00620EDB">
      <w:pPr>
        <w:spacing w:line="360" w:lineRule="auto"/>
        <w:jc w:val="both"/>
        <w:rPr>
          <w:rFonts w:ascii="Arial Narrow" w:hAnsi="Arial Narrow"/>
        </w:rPr>
      </w:pPr>
      <w:r w:rsidRPr="00FF3EDA">
        <w:rPr>
          <w:rFonts w:ascii="Arial Narrow" w:hAnsi="Arial Narrow"/>
        </w:rPr>
        <w:t>(2) A tanyagondnoki szolgálatok körzethatá</w:t>
      </w:r>
      <w:r w:rsidR="00FF3EDA">
        <w:rPr>
          <w:rFonts w:ascii="Arial Narrow" w:hAnsi="Arial Narrow"/>
        </w:rPr>
        <w:t>rait e rendelet 1. sz. függeléke tartalmazza.</w:t>
      </w:r>
    </w:p>
    <w:p w:rsidR="00834D2A" w:rsidRPr="00FF3EDA" w:rsidRDefault="00FF3EDA" w:rsidP="00620EDB">
      <w:pPr>
        <w:spacing w:line="360" w:lineRule="auto"/>
        <w:jc w:val="both"/>
        <w:rPr>
          <w:rFonts w:ascii="Arial Narrow" w:hAnsi="Arial Narrow"/>
        </w:rPr>
      </w:pPr>
      <w:r w:rsidRPr="00FF3EDA">
        <w:rPr>
          <w:rFonts w:ascii="Arial Narrow" w:hAnsi="Arial Narrow"/>
        </w:rPr>
        <w:t xml:space="preserve"> </w:t>
      </w:r>
      <w:r w:rsidR="00A60F55" w:rsidRPr="00FF3EDA">
        <w:rPr>
          <w:rFonts w:ascii="Arial Narrow" w:hAnsi="Arial Narrow"/>
        </w:rPr>
        <w:t>(3)</w:t>
      </w:r>
      <w:r w:rsidR="00834D2A" w:rsidRPr="00FF3EDA">
        <w:rPr>
          <w:rFonts w:ascii="Arial Narrow" w:hAnsi="Arial Narrow"/>
        </w:rPr>
        <w:t xml:space="preserve">A tanyagondnoki szolgáltatás célja a működés során az önkormányzat rendeletében a személyes gondoskodást nyújtó szociális intézmények szakmai feladatairól és működési feltételeiről szóló rendelet alapján </w:t>
      </w:r>
      <w:r w:rsidR="00834D2A" w:rsidRPr="00FF3EDA">
        <w:rPr>
          <w:rFonts w:ascii="Arial Narrow" w:hAnsi="Arial Narrow"/>
        </w:rPr>
        <w:lastRenderedPageBreak/>
        <w:t>meghatározott közvetlen, személyes szolgáltatások közül alapfeladatok és kiegészítő feladatok, valamint önkormányzati feladatok megoldását segítő közvetett szolgáltatások végzése.</w:t>
      </w:r>
    </w:p>
    <w:p w:rsidR="00A60F55" w:rsidRPr="00FF3EDA" w:rsidRDefault="00A60F55" w:rsidP="00620EDB">
      <w:pPr>
        <w:pStyle w:val="Bekezds"/>
        <w:spacing w:line="360" w:lineRule="auto"/>
        <w:ind w:firstLine="0"/>
        <w:rPr>
          <w:rFonts w:ascii="Arial Narrow" w:hAnsi="Arial Narrow"/>
          <w:szCs w:val="24"/>
          <w:lang w:val="hu-HU"/>
        </w:rPr>
      </w:pPr>
      <w:r w:rsidRPr="00FF3EDA">
        <w:rPr>
          <w:rFonts w:ascii="Arial Narrow" w:hAnsi="Arial Narrow"/>
          <w:szCs w:val="24"/>
          <w:lang w:val="hu-HU"/>
        </w:rPr>
        <w:t>(4) A tanyagondnoki szolgáltatást ellátó munkavállalók foglalkoztatási jogviszonya közalkalmazotti jogviszony. A munkáltatói jogokat a polgármester gyakorolja.</w:t>
      </w:r>
    </w:p>
    <w:p w:rsidR="00834D2A" w:rsidRPr="00FF3EDA" w:rsidRDefault="00A60F55" w:rsidP="00620EDB">
      <w:pPr>
        <w:pStyle w:val="Bekezds"/>
        <w:spacing w:line="360" w:lineRule="auto"/>
        <w:ind w:firstLine="0"/>
        <w:rPr>
          <w:rFonts w:ascii="Arial Narrow" w:hAnsi="Arial Narrow"/>
          <w:szCs w:val="24"/>
          <w:lang w:val="hu-HU"/>
        </w:rPr>
      </w:pPr>
      <w:r w:rsidRPr="00FF3EDA">
        <w:rPr>
          <w:rFonts w:ascii="Arial Narrow" w:hAnsi="Arial Narrow"/>
          <w:lang w:val="hu-HU"/>
        </w:rPr>
        <w:t>A tanyagondnoki  szolgáltatást külön szakmai programban meghatározott</w:t>
      </w:r>
      <w:r w:rsidR="00620EDB" w:rsidRPr="00FF3EDA">
        <w:rPr>
          <w:rFonts w:ascii="Arial Narrow" w:hAnsi="Arial Narrow"/>
          <w:lang w:val="hu-HU"/>
        </w:rPr>
        <w:t xml:space="preserve"> elvek szerint, valamint a tanyagondnokok munkaköri leírásában rögzítettek alapján</w:t>
      </w:r>
      <w:r w:rsidRPr="00FF3EDA">
        <w:rPr>
          <w:rFonts w:ascii="Arial Narrow" w:hAnsi="Arial Narrow"/>
          <w:lang w:val="hu-HU"/>
        </w:rPr>
        <w:t xml:space="preserve"> kell végezni. </w:t>
      </w:r>
      <w:r w:rsidR="00620EDB" w:rsidRPr="00FF3EDA">
        <w:rPr>
          <w:rFonts w:ascii="Arial Narrow" w:hAnsi="Arial Narrow"/>
          <w:lang w:val="hu-HU"/>
        </w:rPr>
        <w:t>A végzett munka eredményességéről évente egy alkalommal tájékoztatni kell a képviselő-testületet.</w:t>
      </w:r>
    </w:p>
    <w:p w:rsidR="00834D2A" w:rsidRPr="00FF3EDA" w:rsidRDefault="00620EDB" w:rsidP="00620EDB">
      <w:pPr>
        <w:spacing w:line="360" w:lineRule="auto"/>
        <w:jc w:val="both"/>
        <w:rPr>
          <w:rFonts w:ascii="Arial Narrow" w:hAnsi="Arial Narrow"/>
        </w:rPr>
      </w:pPr>
      <w:r w:rsidRPr="00FF3EDA">
        <w:rPr>
          <w:rFonts w:ascii="Arial Narrow" w:hAnsi="Arial Narrow"/>
        </w:rPr>
        <w:t xml:space="preserve">(5) </w:t>
      </w:r>
      <w:r w:rsidR="00834D2A" w:rsidRPr="00FF3EDA">
        <w:rPr>
          <w:rFonts w:ascii="Arial Narrow" w:hAnsi="Arial Narrow"/>
        </w:rPr>
        <w:t xml:space="preserve">A </w:t>
      </w:r>
      <w:r w:rsidRPr="00FF3EDA">
        <w:rPr>
          <w:rFonts w:ascii="Arial Narrow" w:hAnsi="Arial Narrow"/>
        </w:rPr>
        <w:t xml:space="preserve">tanyagondnoki </w:t>
      </w:r>
      <w:r w:rsidR="00834D2A" w:rsidRPr="00FF3EDA">
        <w:rPr>
          <w:rFonts w:ascii="Arial Narrow" w:hAnsi="Arial Narrow"/>
        </w:rPr>
        <w:t>szolgáltatást igénybevevő panasszal élhet, melyet a hivatalban személyesen tehet meg vagy írásban a polgármesternek, a jegyzőnek küldhet meg. A panaszt a polgármester kivizsgálja, melynek eredményéről 15 napon belül értesíti az ellátottat.</w:t>
      </w:r>
    </w:p>
    <w:p w:rsidR="00834D2A" w:rsidRPr="00FF3EDA" w:rsidRDefault="00834D2A" w:rsidP="00834D2A">
      <w:pPr>
        <w:jc w:val="both"/>
      </w:pPr>
    </w:p>
    <w:p w:rsidR="00834D2A" w:rsidRDefault="00834D2A" w:rsidP="00834D2A">
      <w:pPr>
        <w:jc w:val="both"/>
      </w:pPr>
    </w:p>
    <w:p w:rsidR="002862D3" w:rsidRPr="00FD4465" w:rsidRDefault="002862D3" w:rsidP="0004096E">
      <w:pPr>
        <w:pStyle w:val="NormlCm"/>
        <w:spacing w:before="240" w:line="360" w:lineRule="auto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A TÁRSULÁSOK</w:t>
      </w:r>
    </w:p>
    <w:p w:rsidR="002862D3" w:rsidRPr="00FD4465" w:rsidRDefault="002862D3" w:rsidP="002862D3">
      <w:pPr>
        <w:pStyle w:val="VastagCm"/>
        <w:spacing w:before="24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 képviselő</w:t>
      </w:r>
      <w:r w:rsidR="006C7809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társulásokra és együttműködésre vonatkozó általános szabályai</w:t>
      </w:r>
    </w:p>
    <w:p w:rsidR="002862D3" w:rsidRPr="00FD4465" w:rsidRDefault="00101094" w:rsidP="0004096E">
      <w:pPr>
        <w:pStyle w:val="Bekezds"/>
        <w:jc w:val="center"/>
        <w:outlineLvl w:val="0"/>
        <w:rPr>
          <w:rFonts w:ascii="Arial Narrow" w:hAnsi="Arial Narrow"/>
          <w:b/>
          <w:szCs w:val="24"/>
          <w:lang w:val="pt-BR"/>
        </w:rPr>
      </w:pPr>
      <w:r>
        <w:rPr>
          <w:rFonts w:ascii="Arial Narrow" w:hAnsi="Arial Narrow"/>
          <w:b/>
          <w:szCs w:val="24"/>
          <w:lang w:val="pt-BR"/>
        </w:rPr>
        <w:t>30</w:t>
      </w:r>
      <w:r w:rsidR="002862D3" w:rsidRPr="00FD4465">
        <w:rPr>
          <w:rFonts w:ascii="Arial Narrow" w:hAnsi="Arial Narrow"/>
          <w:b/>
          <w:szCs w:val="24"/>
          <w:lang w:val="pt-BR"/>
        </w:rPr>
        <w:t>. §</w:t>
      </w:r>
    </w:p>
    <w:p w:rsidR="00683379" w:rsidRPr="00FD4465" w:rsidRDefault="00683379" w:rsidP="002862D3">
      <w:pPr>
        <w:pStyle w:val="Bekezds"/>
        <w:jc w:val="center"/>
        <w:rPr>
          <w:rFonts w:ascii="Arial Narrow" w:hAnsi="Arial Narrow"/>
          <w:b/>
          <w:szCs w:val="24"/>
          <w:lang w:val="pt-BR"/>
        </w:rPr>
      </w:pP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Az önkormányzat a feladatainak hatékonyabb, célszerűbb, gazdaságosabb és ésszerűbb megoldása érdekében társulásokban vesz részt. A képviselő</w:t>
      </w:r>
      <w:r w:rsidR="00C64BD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elsősorban a megyei közgyűléssel, más települések képviselő</w:t>
      </w:r>
      <w:r w:rsidR="00C64BD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testületeivel, gazdasági, szolgáltató szervezetekkel, közszolgáltatásokat nyújtó intézményekkel alakít társulásokat.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 képviselő</w:t>
      </w:r>
      <w:r w:rsidR="00C64BD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társulási meg</w:t>
      </w:r>
      <w:r w:rsidR="0077179C" w:rsidRPr="00FD4465">
        <w:rPr>
          <w:rFonts w:ascii="Arial Narrow" w:hAnsi="Arial Narrow"/>
          <w:szCs w:val="24"/>
          <w:lang w:val="pt-BR"/>
        </w:rPr>
        <w:t>állapodások megkötése során az Mö</w:t>
      </w:r>
      <w:r w:rsidR="006C7809" w:rsidRPr="00FD4465">
        <w:rPr>
          <w:rFonts w:ascii="Arial Narrow" w:hAnsi="Arial Narrow"/>
          <w:szCs w:val="24"/>
          <w:lang w:val="pt-BR"/>
        </w:rPr>
        <w:t xml:space="preserve">tv. 88-92. § </w:t>
      </w:r>
      <w:r w:rsidRPr="00FD4465">
        <w:rPr>
          <w:rFonts w:ascii="Arial Narrow" w:hAnsi="Arial Narrow"/>
          <w:szCs w:val="24"/>
          <w:lang w:val="pt-BR"/>
        </w:rPr>
        <w:t>rendelkezéseiben foglaltak szerint jár el.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(3) A képviselő</w:t>
      </w:r>
      <w:r w:rsidR="00C64BD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a rendelkezésre álló (szellemi és anyagi) eszközökkel támogatja a választópolgárok olyan öntevékeny együttműködéseit is, amelyek céljuk és rendeltetésük szerint a helyi önkormányzati feladatok (közügyek) megoldására irányulnak.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(4) A lakossági önszerveződő szervezetekkel való együttműködés célja és rendeltetése: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tervek, fejlesztési koncepciók, programok egyeztetése,</w:t>
      </w:r>
    </w:p>
    <w:p w:rsidR="002862D3" w:rsidRPr="00FD4465" w:rsidRDefault="002862D3" w:rsidP="00A3450B">
      <w:pPr>
        <w:pStyle w:val="Bekezds"/>
        <w:spacing w:line="360" w:lineRule="auto"/>
        <w:ind w:left="540" w:hanging="338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lakossági szükségletek kielégítésére szolgáló beruházási és településfejlesztési tervek véleményeztetése,</w:t>
      </w:r>
    </w:p>
    <w:p w:rsidR="002862D3" w:rsidRPr="00FD4465" w:rsidRDefault="002862D3" w:rsidP="00A3450B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c)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lakosság közügyek intézésébe való bevonása, a jogi felvilágosító munkával kapcsolatos tapasztalatok, módszerek közös konzultációkon történő megvitatása.</w:t>
      </w:r>
    </w:p>
    <w:p w:rsidR="00A177B7" w:rsidRPr="00FD4465" w:rsidRDefault="00A177B7" w:rsidP="00A177B7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  <w:lang w:val="pt-BR"/>
        </w:rPr>
      </w:pPr>
    </w:p>
    <w:p w:rsidR="002862D3" w:rsidRPr="00FD4465" w:rsidRDefault="00683379" w:rsidP="00A177B7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  <w:lang w:val="pt-BR"/>
        </w:rPr>
      </w:pPr>
      <w:r w:rsidRPr="00FD4465">
        <w:rPr>
          <w:rFonts w:ascii="Arial Narrow" w:hAnsi="Arial Narrow"/>
          <w:i w:val="0"/>
          <w:szCs w:val="24"/>
          <w:lang w:val="pt-BR"/>
        </w:rPr>
        <w:t>X. FEJEZET</w:t>
      </w:r>
    </w:p>
    <w:p w:rsidR="002862D3" w:rsidRPr="00FD4465" w:rsidRDefault="002862D3" w:rsidP="0004096E">
      <w:pPr>
        <w:pStyle w:val="FejezetCm"/>
        <w:spacing w:before="0" w:after="0" w:line="360" w:lineRule="auto"/>
        <w:outlineLvl w:val="0"/>
        <w:rPr>
          <w:rFonts w:ascii="Arial Narrow" w:hAnsi="Arial Narrow"/>
          <w:i w:val="0"/>
          <w:szCs w:val="24"/>
          <w:lang w:val="pt-BR"/>
        </w:rPr>
      </w:pPr>
      <w:r w:rsidRPr="00FD4465">
        <w:rPr>
          <w:rFonts w:ascii="Arial Narrow" w:hAnsi="Arial Narrow"/>
          <w:i w:val="0"/>
          <w:szCs w:val="24"/>
          <w:lang w:val="pt-BR"/>
        </w:rPr>
        <w:t>HELYI NÉPSZAVAZÁS, NÉPI KEZDEMÉNYEZÉS, LAKOSSÁGI FÓRUMOK</w:t>
      </w:r>
    </w:p>
    <w:p w:rsidR="002862D3" w:rsidRPr="00FD4465" w:rsidRDefault="002862D3" w:rsidP="0004096E">
      <w:pPr>
        <w:pStyle w:val="NormlCm"/>
        <w:spacing w:before="240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Helyi népszavazás, népi kezdeményezés</w:t>
      </w:r>
    </w:p>
    <w:p w:rsidR="002862D3" w:rsidRPr="00FD4465" w:rsidRDefault="002862D3" w:rsidP="0004096E">
      <w:pPr>
        <w:pStyle w:val="Bekezds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3</w:t>
      </w:r>
      <w:r w:rsidR="00101094">
        <w:rPr>
          <w:rFonts w:ascii="Arial Narrow" w:hAnsi="Arial Narrow"/>
          <w:b/>
          <w:szCs w:val="24"/>
          <w:lang w:val="pt-BR"/>
        </w:rPr>
        <w:t>1</w:t>
      </w:r>
      <w:r w:rsidRPr="00FD4465">
        <w:rPr>
          <w:rFonts w:ascii="Arial Narrow" w:hAnsi="Arial Narrow"/>
          <w:b/>
          <w:szCs w:val="24"/>
          <w:lang w:val="pt-BR"/>
        </w:rPr>
        <w:t>. §</w:t>
      </w:r>
    </w:p>
    <w:p w:rsidR="002862D3" w:rsidRPr="00FD4465" w:rsidRDefault="002862D3" w:rsidP="002862D3">
      <w:pPr>
        <w:pStyle w:val="Bekezds"/>
        <w:jc w:val="center"/>
        <w:rPr>
          <w:rFonts w:ascii="Arial Narrow" w:hAnsi="Arial Narrow"/>
          <w:b/>
          <w:szCs w:val="24"/>
          <w:lang w:val="pt-BR"/>
        </w:rPr>
      </w:pP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 képviselő</w:t>
      </w:r>
      <w:r w:rsidR="00C64BD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önálló rendeletben szabályozza a helyi népszavazás és a népi kezdeményezés rendjét.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Népi kezdeményezés útján a képviselő</w:t>
      </w:r>
      <w:r w:rsidR="00C64BD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elé terjeszthető minden olyan ügy, amelynek eldöntése a képviselő</w:t>
      </w:r>
      <w:r w:rsidR="00C64BD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hatáskörébe tartozik.</w:t>
      </w:r>
    </w:p>
    <w:p w:rsidR="002862D3" w:rsidRPr="00FD4465" w:rsidRDefault="002862D3" w:rsidP="00A3450B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Minden választópolgárnak joga van ahhoz, hogy egyedül vagy másokkal együtt kezdeményezze valamely – képviselő</w:t>
      </w:r>
      <w:r w:rsidR="00C64BD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hatáskörébe tartozó ügy – testületi ülésen történő megtárgyalását. Több – tartalmában megegyező – beadvány együttesen is előterjeszthető és feldolgozható.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Népi kezdeményezés tárgyalás nélkül csak akkor utasítható el, ha:</w:t>
      </w:r>
    </w:p>
    <w:p w:rsidR="002862D3" w:rsidRPr="00FD4465" w:rsidRDefault="002862D3" w:rsidP="00A3450B">
      <w:pPr>
        <w:pStyle w:val="Bekezds"/>
        <w:spacing w:line="360" w:lineRule="auto"/>
        <w:ind w:left="540"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–</w:t>
      </w:r>
      <w:r w:rsidR="00D26D00" w:rsidRPr="00FD4465">
        <w:rPr>
          <w:rFonts w:ascii="Arial Narrow" w:hAnsi="Arial Narrow"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olyan ügyre vonatkozik, amelynek elbírálására a helyi képviselő</w:t>
      </w:r>
      <w:r w:rsidR="00C64BD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testületnek nincs hatásköre vagy illetékessége,</w:t>
      </w:r>
    </w:p>
    <w:p w:rsidR="002862D3" w:rsidRPr="00FD4465" w:rsidRDefault="002862D3" w:rsidP="00A3450B">
      <w:pPr>
        <w:pStyle w:val="Bekezds"/>
        <w:spacing w:line="360" w:lineRule="auto"/>
        <w:ind w:left="540"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</w:t>
      </w:r>
      <w:r w:rsidR="00D26D00" w:rsidRPr="00FD4465">
        <w:rPr>
          <w:rFonts w:ascii="Arial Narrow" w:hAnsi="Arial Narrow"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megtárgyalás olvashatatlanság, név vagy adat–azonosíthatatlanság okából vagy önellentmondás miatt nem lehetséges.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c)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visszautasítás indokát írásban közölni kell.</w:t>
      </w:r>
    </w:p>
    <w:p w:rsidR="002862D3" w:rsidRPr="00FD4465" w:rsidRDefault="002862D3" w:rsidP="00A3450B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d)</w:t>
      </w:r>
      <w:r w:rsidR="00A3450B"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képviselő</w:t>
      </w:r>
      <w:r w:rsidR="00C64BD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népi kezdeményezés tárgyában hozott döntését a polgármester közli.</w:t>
      </w:r>
    </w:p>
    <w:p w:rsidR="002862D3" w:rsidRPr="00FD4465" w:rsidRDefault="002862D3" w:rsidP="00A3450B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e)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képviselő</w:t>
      </w:r>
      <w:r w:rsidR="00C64BD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köteles megtárgyalni azon népi kezdeményezést, melyet a választópolgárok 10%–a kezdeményezett.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(3) A helyi népszavazás és népi kezdeményezés eljárási szabályai tekintetében a választási eljárásról szóló 1997. évi C. törvény </w:t>
      </w:r>
      <w:r w:rsidR="008F0707" w:rsidRPr="00FD4465">
        <w:rPr>
          <w:rFonts w:ascii="Arial Narrow" w:hAnsi="Arial Narrow"/>
          <w:szCs w:val="24"/>
          <w:lang w:val="pt-BR"/>
        </w:rPr>
        <w:t xml:space="preserve">megfelelő rendelkezései </w:t>
      </w:r>
      <w:r w:rsidRPr="00FD4465">
        <w:rPr>
          <w:rFonts w:ascii="Arial Narrow" w:hAnsi="Arial Narrow"/>
          <w:szCs w:val="24"/>
          <w:lang w:val="pt-BR"/>
        </w:rPr>
        <w:t>az irányadók.</w:t>
      </w:r>
    </w:p>
    <w:p w:rsidR="002862D3" w:rsidRPr="00FD4465" w:rsidRDefault="002862D3" w:rsidP="0004096E">
      <w:pPr>
        <w:pStyle w:val="NormlCm"/>
        <w:spacing w:before="240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Lakossági fórumok</w:t>
      </w:r>
    </w:p>
    <w:p w:rsidR="002862D3" w:rsidRPr="00FD4465" w:rsidRDefault="002862D3" w:rsidP="0004096E">
      <w:pPr>
        <w:pStyle w:val="Bekezds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3</w:t>
      </w:r>
      <w:r w:rsidR="00101094">
        <w:rPr>
          <w:rFonts w:ascii="Arial Narrow" w:hAnsi="Arial Narrow"/>
          <w:b/>
          <w:szCs w:val="24"/>
          <w:lang w:val="pt-BR"/>
        </w:rPr>
        <w:t>2</w:t>
      </w:r>
      <w:r w:rsidRPr="00FD4465">
        <w:rPr>
          <w:rFonts w:ascii="Arial Narrow" w:hAnsi="Arial Narrow"/>
          <w:b/>
          <w:szCs w:val="24"/>
          <w:lang w:val="pt-BR"/>
        </w:rPr>
        <w:t>. §</w:t>
      </w:r>
    </w:p>
    <w:p w:rsidR="002862D3" w:rsidRPr="00FD4465" w:rsidRDefault="002862D3" w:rsidP="002862D3">
      <w:pPr>
        <w:pStyle w:val="Bekezds"/>
        <w:jc w:val="center"/>
        <w:rPr>
          <w:rFonts w:ascii="Arial Narrow" w:hAnsi="Arial Narrow"/>
          <w:szCs w:val="24"/>
          <w:lang w:val="pt-BR"/>
        </w:rPr>
      </w:pP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 képviselő</w:t>
      </w:r>
      <w:r w:rsidR="00C64BD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szükség szerint, de legalább évente egy esetben közmeghallgatást tart.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 közmeghallgatás alkalmával az állampolgárok és a településen működő társadalmi szervezetek, egyesületek, civil szerveződések képviselői közérdekű ügyben, helyi önkormányzati ügyben a képviselő</w:t>
      </w:r>
      <w:r w:rsidR="00C64BD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testülethez, az egyes települési képviselőkhöz, a polgármesterhez, alpolgármesterhez vagy a jegyzőhöz kérdéseket intézhetnek, illetőleg közérdekű javaslatokat tehetnek.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(3) A közmeghallgatás helyéről, idejéről, az esetleges ismertetésre vagy tárgyalásra kerülő tárgykörökről a községháza hirdetőtábláján</w:t>
      </w:r>
      <w:r w:rsidR="00C64BD4" w:rsidRPr="00FD4465">
        <w:rPr>
          <w:rFonts w:ascii="Arial Narrow" w:hAnsi="Arial Narrow"/>
          <w:szCs w:val="24"/>
          <w:lang w:val="pt-BR"/>
        </w:rPr>
        <w:t xml:space="preserve">, a sajtó </w:t>
      </w:r>
      <w:r w:rsidRPr="00FD4465">
        <w:rPr>
          <w:rFonts w:ascii="Arial Narrow" w:hAnsi="Arial Narrow"/>
          <w:szCs w:val="24"/>
          <w:lang w:val="pt-BR"/>
        </w:rPr>
        <w:t xml:space="preserve"> útján kell tájékoztatást adni a rendezvény előtt legalább 15 nappal.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(4) A közmeghallgatást a polgármester vezeti, melyről jegyzőkönyv készül, tartalmára, készítésére a képviselő</w:t>
      </w:r>
      <w:r w:rsidR="00C64BD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jegyzőkönyvére irányadó szabályok érvényesülnek.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 xml:space="preserve">(5) A közmeghallgatáson előterjesztett közérdekű kérdéseket és javaslatokat </w:t>
      </w:r>
      <w:r w:rsidR="00683379" w:rsidRPr="00FD4465">
        <w:rPr>
          <w:rFonts w:ascii="Arial Narrow" w:hAnsi="Arial Narrow"/>
          <w:szCs w:val="24"/>
          <w:lang w:val="pt-BR"/>
        </w:rPr>
        <w:t>a k</w:t>
      </w:r>
      <w:r w:rsidR="00C64BD4" w:rsidRPr="00FD4465">
        <w:rPr>
          <w:rFonts w:ascii="Arial Narrow" w:hAnsi="Arial Narrow"/>
          <w:szCs w:val="24"/>
          <w:lang w:val="pt-BR"/>
        </w:rPr>
        <w:t>özigazgatási hatósági eljárás és szolgáltatás általános rendjéről</w:t>
      </w:r>
      <w:r w:rsidR="00683379" w:rsidRPr="00FD4465">
        <w:rPr>
          <w:rFonts w:ascii="Arial Narrow" w:hAnsi="Arial Narrow"/>
          <w:szCs w:val="24"/>
          <w:lang w:val="pt-BR"/>
        </w:rPr>
        <w:t xml:space="preserve"> szóló 2004. évi CXL. törvény rendelkezései szerint kell intézni. Az érdekelteket tájékoztatni kell az elintézés módjáról és eredményéről.</w:t>
      </w:r>
    </w:p>
    <w:p w:rsidR="00683379" w:rsidRDefault="00683379" w:rsidP="002862D3">
      <w:pPr>
        <w:pStyle w:val="Bekezds"/>
        <w:spacing w:line="360" w:lineRule="auto"/>
        <w:rPr>
          <w:rFonts w:ascii="Arial Narrow" w:hAnsi="Arial Narrow"/>
          <w:b/>
          <w:szCs w:val="24"/>
          <w:lang w:val="pt-BR"/>
        </w:rPr>
      </w:pPr>
    </w:p>
    <w:p w:rsidR="00676718" w:rsidRDefault="00676718" w:rsidP="002862D3">
      <w:pPr>
        <w:pStyle w:val="Bekezds"/>
        <w:spacing w:line="360" w:lineRule="auto"/>
        <w:rPr>
          <w:rFonts w:ascii="Arial Narrow" w:hAnsi="Arial Narrow"/>
          <w:b/>
          <w:szCs w:val="24"/>
          <w:lang w:val="pt-BR"/>
        </w:rPr>
      </w:pPr>
    </w:p>
    <w:p w:rsidR="00676718" w:rsidRDefault="00676718" w:rsidP="002862D3">
      <w:pPr>
        <w:pStyle w:val="Bekezds"/>
        <w:spacing w:line="360" w:lineRule="auto"/>
        <w:rPr>
          <w:rFonts w:ascii="Arial Narrow" w:hAnsi="Arial Narrow"/>
          <w:b/>
          <w:szCs w:val="24"/>
          <w:lang w:val="pt-BR"/>
        </w:rPr>
      </w:pPr>
    </w:p>
    <w:p w:rsidR="00FF3EDA" w:rsidRPr="00FD4465" w:rsidRDefault="00FF3EDA" w:rsidP="002862D3">
      <w:pPr>
        <w:pStyle w:val="Bekezds"/>
        <w:spacing w:line="360" w:lineRule="auto"/>
        <w:rPr>
          <w:rFonts w:ascii="Arial Narrow" w:hAnsi="Arial Narrow"/>
          <w:b/>
          <w:szCs w:val="24"/>
          <w:lang w:val="pt-BR"/>
        </w:rPr>
      </w:pPr>
    </w:p>
    <w:p w:rsidR="002862D3" w:rsidRPr="00FD446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3</w:t>
      </w:r>
      <w:r w:rsidR="00101094">
        <w:rPr>
          <w:rFonts w:ascii="Arial Narrow" w:hAnsi="Arial Narrow"/>
          <w:b/>
          <w:szCs w:val="24"/>
          <w:lang w:val="pt-BR"/>
        </w:rPr>
        <w:t>3</w:t>
      </w:r>
      <w:r w:rsidRPr="00FD4465">
        <w:rPr>
          <w:rFonts w:ascii="Arial Narrow" w:hAnsi="Arial Narrow"/>
          <w:b/>
          <w:szCs w:val="24"/>
          <w:lang w:val="pt-BR"/>
        </w:rPr>
        <w:t>. §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 polgármester előre meghatározott közérdekű tárgykörben, illetőleg a jelentősebb döntések sokoldalú előkészítése érdekében – az állampolgárok és a társadalmi szerveződések közvetlen tájékoztatása céljából – köz</w:t>
      </w:r>
      <w:r w:rsidR="00C64BD4" w:rsidRPr="00FD4465">
        <w:rPr>
          <w:rFonts w:ascii="Arial Narrow" w:hAnsi="Arial Narrow"/>
          <w:szCs w:val="24"/>
          <w:lang w:val="pt-BR"/>
        </w:rPr>
        <w:t>ségi gyűlést (falugyűlést)</w:t>
      </w:r>
      <w:r w:rsidRPr="00FD4465">
        <w:rPr>
          <w:rFonts w:ascii="Arial Narrow" w:hAnsi="Arial Narrow"/>
          <w:szCs w:val="24"/>
          <w:lang w:val="pt-BR"/>
        </w:rPr>
        <w:t xml:space="preserve"> hívhat össze.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(2) </w:t>
      </w:r>
      <w:r w:rsidR="00A3450B" w:rsidRPr="00FD4465">
        <w:rPr>
          <w:rFonts w:ascii="Arial Narrow" w:hAnsi="Arial Narrow"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Fontosabb szabályai:</w:t>
      </w:r>
    </w:p>
    <w:p w:rsidR="002862D3" w:rsidRPr="00FD4465" w:rsidRDefault="002862D3" w:rsidP="00A3450B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gyűlés helyéről, idejéről, az estleges ismertetésre vagy tárgyalásra kerülő tárgykörökről a községháza hirdetőtábláj</w:t>
      </w:r>
      <w:r w:rsidR="00C64BD4" w:rsidRPr="00FD4465">
        <w:rPr>
          <w:rFonts w:ascii="Arial Narrow" w:hAnsi="Arial Narrow"/>
          <w:szCs w:val="24"/>
          <w:lang w:val="pt-BR"/>
        </w:rPr>
        <w:t xml:space="preserve">án, a sajtó </w:t>
      </w:r>
      <w:r w:rsidRPr="00FD4465">
        <w:rPr>
          <w:rFonts w:ascii="Arial Narrow" w:hAnsi="Arial Narrow"/>
          <w:szCs w:val="24"/>
          <w:lang w:val="pt-BR"/>
        </w:rPr>
        <w:t xml:space="preserve"> útján kell tájékoztatást adni a rendezvény előtt legalább 15 nappal.</w:t>
      </w:r>
    </w:p>
    <w:p w:rsidR="002862D3" w:rsidRPr="00FD4465" w:rsidRDefault="002862D3" w:rsidP="00A3450B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gyűlést a polgármester vezeti, melyre meg kell hívni a képviselőket, a jegyzőt, a polgármesteri hivatal belső szervezeti egységeinek vezetőit.</w:t>
      </w:r>
    </w:p>
    <w:p w:rsidR="002862D3" w:rsidRPr="00FD4465" w:rsidRDefault="00A3450B" w:rsidP="00A3450B">
      <w:pPr>
        <w:pStyle w:val="Bekezds"/>
        <w:spacing w:line="360" w:lineRule="auto"/>
        <w:ind w:left="360" w:hanging="15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 xml:space="preserve">   </w:t>
      </w:r>
      <w:r w:rsidR="002862D3" w:rsidRPr="00FD4465">
        <w:rPr>
          <w:rFonts w:ascii="Arial Narrow" w:hAnsi="Arial Narrow"/>
          <w:szCs w:val="24"/>
          <w:lang w:val="pt-BR"/>
        </w:rPr>
        <w:t>A gyűlésről jegyzőkönyv készül, amelynek vezetéséről a jegyző gondoskodik.</w:t>
      </w:r>
    </w:p>
    <w:p w:rsidR="000D20C2" w:rsidRPr="00FD4465" w:rsidRDefault="000D20C2" w:rsidP="00A177B7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  <w:lang w:val="pt-BR"/>
        </w:rPr>
      </w:pPr>
    </w:p>
    <w:p w:rsidR="002862D3" w:rsidRPr="00FD4465" w:rsidRDefault="00683379" w:rsidP="00A177B7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  <w:lang w:val="pt-BR"/>
        </w:rPr>
      </w:pPr>
      <w:r w:rsidRPr="00FD4465">
        <w:rPr>
          <w:rFonts w:ascii="Arial Narrow" w:hAnsi="Arial Narrow"/>
          <w:i w:val="0"/>
          <w:szCs w:val="24"/>
          <w:lang w:val="pt-BR"/>
        </w:rPr>
        <w:t>XI. FEJEZET</w:t>
      </w:r>
    </w:p>
    <w:p w:rsidR="002862D3" w:rsidRPr="00FD4465" w:rsidRDefault="00683379" w:rsidP="0004096E">
      <w:pPr>
        <w:pStyle w:val="FejezetCm"/>
        <w:spacing w:before="0" w:after="0" w:line="360" w:lineRule="auto"/>
        <w:outlineLvl w:val="0"/>
        <w:rPr>
          <w:rFonts w:ascii="Arial Narrow" w:hAnsi="Arial Narrow"/>
          <w:i w:val="0"/>
          <w:szCs w:val="24"/>
          <w:lang w:val="pt-BR"/>
        </w:rPr>
      </w:pPr>
      <w:r w:rsidRPr="00FD4465">
        <w:rPr>
          <w:rFonts w:ascii="Arial Narrow" w:hAnsi="Arial Narrow"/>
          <w:i w:val="0"/>
          <w:szCs w:val="24"/>
          <w:lang w:val="pt-BR"/>
        </w:rPr>
        <w:t>AZ ÖNKORMÁNYZATOK GAZDASÁGI ALAPJAI</w:t>
      </w:r>
    </w:p>
    <w:p w:rsidR="002862D3" w:rsidRPr="00FD4465" w:rsidRDefault="00683379" w:rsidP="0004096E">
      <w:pPr>
        <w:pStyle w:val="NormlCm"/>
        <w:spacing w:before="240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Az önkormányzat vagyona</w:t>
      </w:r>
    </w:p>
    <w:p w:rsidR="002862D3" w:rsidRPr="00FD4465" w:rsidRDefault="002862D3" w:rsidP="0004096E">
      <w:pPr>
        <w:pStyle w:val="Bekezds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3</w:t>
      </w:r>
      <w:r w:rsidR="00101094">
        <w:rPr>
          <w:rFonts w:ascii="Arial Narrow" w:hAnsi="Arial Narrow"/>
          <w:b/>
          <w:szCs w:val="24"/>
          <w:lang w:val="pt-BR"/>
        </w:rPr>
        <w:t>4</w:t>
      </w:r>
      <w:r w:rsidRPr="00FD4465">
        <w:rPr>
          <w:rFonts w:ascii="Arial Narrow" w:hAnsi="Arial Narrow"/>
          <w:b/>
          <w:szCs w:val="24"/>
          <w:lang w:val="pt-BR"/>
        </w:rPr>
        <w:t>. §</w:t>
      </w:r>
    </w:p>
    <w:p w:rsidR="00683379" w:rsidRPr="00FD4465" w:rsidRDefault="00683379" w:rsidP="002862D3">
      <w:pPr>
        <w:pStyle w:val="Bekezds"/>
        <w:jc w:val="center"/>
        <w:rPr>
          <w:rFonts w:ascii="Arial Narrow" w:hAnsi="Arial Narrow"/>
          <w:b/>
          <w:szCs w:val="24"/>
          <w:lang w:val="pt-BR"/>
        </w:rPr>
      </w:pP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(1) Az önkormányzat tulajdonára és gazdálkodására vonatkozó legalapvetőbb rendelkezéseket külön önkormányzati rendelet határozza meg, melyben a testület megállapítja,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t xml:space="preserve">a) </w:t>
      </w:r>
      <w:r w:rsidRPr="00FD4465">
        <w:rPr>
          <w:rFonts w:ascii="Arial Narrow" w:hAnsi="Arial Narrow"/>
          <w:szCs w:val="24"/>
          <w:lang w:val="pt-BR"/>
        </w:rPr>
        <w:t>a forgalomképtelen vagyontárgyak körét,</w:t>
      </w:r>
    </w:p>
    <w:p w:rsidR="002862D3" w:rsidRPr="00FD4465" w:rsidRDefault="002862D3" w:rsidP="00A3450B">
      <w:pPr>
        <w:pStyle w:val="Bekezds"/>
        <w:spacing w:line="360" w:lineRule="auto"/>
        <w:ind w:left="540" w:hanging="338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t xml:space="preserve">b) </w:t>
      </w:r>
      <w:r w:rsidRPr="00FD4465">
        <w:rPr>
          <w:rFonts w:ascii="Arial Narrow" w:hAnsi="Arial Narrow"/>
          <w:szCs w:val="24"/>
          <w:lang w:val="pt-BR"/>
        </w:rPr>
        <w:t>a törzsvagyon korlátozottan forgalomképtelen tárgyait és azokat a feltételeket, amelyekre figyelemmel kell lenni a vagyontárgyakról való rendelkezés során,</w:t>
      </w:r>
    </w:p>
    <w:p w:rsidR="002862D3" w:rsidRPr="00FD4465" w:rsidRDefault="002862D3" w:rsidP="00A3450B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i/>
          <w:szCs w:val="24"/>
          <w:lang w:val="pt-BR"/>
        </w:rPr>
        <w:t xml:space="preserve">c) </w:t>
      </w:r>
      <w:r w:rsidRPr="00FD4465">
        <w:rPr>
          <w:rFonts w:ascii="Arial Narrow" w:hAnsi="Arial Narrow"/>
          <w:szCs w:val="24"/>
          <w:lang w:val="pt-BR"/>
        </w:rPr>
        <w:t>azoknak a vagyontárgyaknak, vagyoni részeknek és jogoknak a körét, amelyek elidegenítéséről, megterheléséről, vállalkozásba való beviteléről, illetőleg más célú hasznosításáról csak helyi népszavazással lehet dönteni.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Az önkormányzat – vagyonának növelése érdekében – részt vesz gazdasági vállalkozásokban. E részvétel formájáról és módjairól külön önkormányzati rendelet tartalmaz előírásokat.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(3) A polgármester saját hatáskörében az önkormányzat vagyonát vagy tulajdonát érintő ügyekben 2 millió Ft értékhatárig köthet szerződéseket, vállalhat kötelezettségeket, írhat alá megállapodásokat. Az általa kötött szerződések a képviselő</w:t>
      </w:r>
      <w:r w:rsidR="00C64BD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utólagos jóváhagyásával válnak érvényesekké.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(4) A képviselő</w:t>
      </w:r>
      <w:r w:rsidR="00C64BD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hitelt csak abban az esetben vesz fel, amennyiben más finanszírozási mód nem lehetséges vagy gazdaságilag célszerűtlen.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(5) A polgármester az önkormányzati vagyon helyzetének alakulásáról köteles tájékoztatni az állampolgárokat.</w:t>
      </w:r>
    </w:p>
    <w:p w:rsidR="002862D3" w:rsidRPr="00FD4465" w:rsidRDefault="005C3547" w:rsidP="0004096E">
      <w:pPr>
        <w:pStyle w:val="NormlCm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Az önkormányzat költségvetése</w:t>
      </w:r>
    </w:p>
    <w:p w:rsidR="002862D3" w:rsidRPr="00FD4465" w:rsidRDefault="002862D3" w:rsidP="0004096E">
      <w:pPr>
        <w:pStyle w:val="Bekezds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3</w:t>
      </w:r>
      <w:r w:rsidR="00101094">
        <w:rPr>
          <w:rFonts w:ascii="Arial Narrow" w:hAnsi="Arial Narrow"/>
          <w:b/>
          <w:szCs w:val="24"/>
          <w:lang w:val="pt-BR"/>
        </w:rPr>
        <w:t>5</w:t>
      </w:r>
      <w:r w:rsidRPr="00FD4465">
        <w:rPr>
          <w:rFonts w:ascii="Arial Narrow" w:hAnsi="Arial Narrow"/>
          <w:b/>
          <w:szCs w:val="24"/>
          <w:lang w:val="pt-BR"/>
        </w:rPr>
        <w:t>. §</w:t>
      </w:r>
    </w:p>
    <w:p w:rsidR="002862D3" w:rsidRPr="00FD4465" w:rsidRDefault="002862D3" w:rsidP="002862D3">
      <w:pPr>
        <w:pStyle w:val="Bekezds"/>
        <w:jc w:val="center"/>
        <w:rPr>
          <w:rFonts w:ascii="Arial Narrow" w:hAnsi="Arial Narrow"/>
          <w:szCs w:val="24"/>
          <w:lang w:val="pt-BR"/>
        </w:rPr>
      </w:pP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(1) A képviselő</w:t>
      </w:r>
      <w:r w:rsidR="00C64BD4" w:rsidRPr="00FD4465">
        <w:rPr>
          <w:rFonts w:ascii="Arial Narrow" w:hAnsi="Arial Narrow"/>
          <w:szCs w:val="24"/>
          <w:lang w:val="pt-BR"/>
        </w:rPr>
        <w:t>-</w:t>
      </w:r>
      <w:r w:rsidRPr="00FD4465">
        <w:rPr>
          <w:rFonts w:ascii="Arial Narrow" w:hAnsi="Arial Narrow"/>
          <w:szCs w:val="24"/>
          <w:lang w:val="pt-BR"/>
        </w:rPr>
        <w:t>testület a költségvetését önkormányzati rendeletben határozza meg. A költségvetés összeállításának részletes szabályait az államháztartásról szóló törvény, a finanszírozás rendjét és az állami hozzájárulás mértékét az állami költségvetési törvény határozza meg.</w:t>
      </w:r>
      <w:r w:rsidR="000B4917" w:rsidRPr="00FD4465">
        <w:rPr>
          <w:rFonts w:ascii="Arial Narrow" w:hAnsi="Arial Narrow"/>
          <w:szCs w:val="24"/>
          <w:lang w:val="pt-BR"/>
        </w:rPr>
        <w:t xml:space="preserve"> A szakágazati rendet az SZMSZ 6. sz. melléklete tartalmazza.</w:t>
      </w:r>
    </w:p>
    <w:p w:rsidR="002862D3" w:rsidRPr="00FD446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(2) A költségvetési rendeletet a képviselőtestület két tárgyalási fordulóban fogadja el. Az első tárgyalási forduló (koncepció) főbb elemei:</w:t>
      </w:r>
    </w:p>
    <w:p w:rsidR="002862D3" w:rsidRPr="00FD4465" w:rsidRDefault="002862D3" w:rsidP="00A3450B">
      <w:pPr>
        <w:pStyle w:val="Bekezds"/>
        <w:spacing w:line="360" w:lineRule="auto"/>
        <w:ind w:left="540" w:hanging="338"/>
        <w:rPr>
          <w:rFonts w:ascii="Arial Narrow" w:hAnsi="Arial Narrow"/>
          <w:i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a)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Kormány által rendelkezésre bocsátott költségvetési irányelv tartalmának figyelembevétele,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 xml:space="preserve">az önkormányzat részére kötelezően előírt és szabadon felvállalható feladatok körültekintő és alapos elemzése, helyzetfelmérés. </w:t>
      </w:r>
      <w:r w:rsidRPr="000E3825">
        <w:rPr>
          <w:rFonts w:ascii="Arial Narrow" w:hAnsi="Arial Narrow"/>
          <w:szCs w:val="24"/>
          <w:lang w:val="de-DE"/>
        </w:rPr>
        <w:t>Ezen belül: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– a bevételi források,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– azok bővítésének lehetőségei,</w:t>
      </w:r>
    </w:p>
    <w:p w:rsidR="002862D3" w:rsidRPr="000E3825" w:rsidRDefault="002862D3" w:rsidP="00A3450B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– a kiadási szükségletek, azok gazdaságos (törvényes keretek között mozgó) célszerű megoldásainak a meghatározása,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– az igények és a célkitűzések egyeztetése,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– a szükségletek kielégítési sorrendjének a meghatározása,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– a várható döntések hatásainak előzetes felmérése.</w:t>
      </w:r>
    </w:p>
    <w:p w:rsidR="002862D3" w:rsidRPr="000E3825" w:rsidRDefault="002862D3" w:rsidP="00A3450B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(4) A második tárgyalási forduló kötelező tartalmú követelményei:</w:t>
      </w:r>
    </w:p>
    <w:p w:rsidR="002862D3" w:rsidRPr="000E3825" w:rsidRDefault="002862D3" w:rsidP="00B369DA">
      <w:pPr>
        <w:pStyle w:val="Bekezds"/>
        <w:spacing w:line="360" w:lineRule="auto"/>
        <w:ind w:left="540" w:hanging="338"/>
        <w:rPr>
          <w:rFonts w:ascii="Arial Narrow" w:hAnsi="Arial Narrow"/>
          <w:i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a)</w:t>
      </w:r>
      <w:r w:rsidRPr="000E3825">
        <w:rPr>
          <w:rFonts w:ascii="Arial Narrow" w:hAnsi="Arial Narrow"/>
          <w:i/>
          <w:szCs w:val="24"/>
          <w:lang w:val="de-DE"/>
        </w:rPr>
        <w:t xml:space="preserve"> </w:t>
      </w:r>
      <w:r w:rsidRPr="000E3825">
        <w:rPr>
          <w:rFonts w:ascii="Arial Narrow" w:hAnsi="Arial Narrow"/>
          <w:szCs w:val="24"/>
          <w:lang w:val="de-DE"/>
        </w:rPr>
        <w:t>a közmeghallgatást követően tárgyalja meg a képviselő</w:t>
      </w:r>
      <w:r w:rsidR="00C64BD4" w:rsidRPr="000E3825">
        <w:rPr>
          <w:rFonts w:ascii="Arial Narrow" w:hAnsi="Arial Narrow"/>
          <w:szCs w:val="24"/>
          <w:lang w:val="de-DE"/>
        </w:rPr>
        <w:t>-</w:t>
      </w:r>
      <w:r w:rsidRPr="000E3825">
        <w:rPr>
          <w:rFonts w:ascii="Arial Narrow" w:hAnsi="Arial Narrow"/>
          <w:szCs w:val="24"/>
          <w:lang w:val="de-DE"/>
        </w:rPr>
        <w:t>testület a költségvetési rendelet tervezetét, amely több változatban is készülhet,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b)</w:t>
      </w:r>
      <w:r w:rsidRPr="00FD4465">
        <w:rPr>
          <w:rFonts w:ascii="Arial Narrow" w:hAnsi="Arial Narrow"/>
          <w:i/>
          <w:szCs w:val="24"/>
          <w:lang w:val="pt-BR"/>
        </w:rPr>
        <w:t xml:space="preserve"> </w:t>
      </w:r>
      <w:r w:rsidRPr="00FD4465">
        <w:rPr>
          <w:rFonts w:ascii="Arial Narrow" w:hAnsi="Arial Narrow"/>
          <w:szCs w:val="24"/>
          <w:lang w:val="pt-BR"/>
        </w:rPr>
        <w:t>a költségvetési javaslat tartalmazza: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 bevételi forrásokat,</w:t>
      </w:r>
    </w:p>
    <w:p w:rsidR="002862D3" w:rsidRPr="00FD4465" w:rsidRDefault="002862D3" w:rsidP="00B369DA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lastRenderedPageBreak/>
        <w:t>– a működési, fenntartási előirányzatokat (önálló és részben önállóan gazdálkodó költségvetési szervenként),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 felújítási előirányzatokat célonként,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 fejlesztési kiadásokat feladatonként, valamint külön tételben,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 polgármesteri hivatal költségvetését feladatonként, valamint külön tételben,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az általános és a céltartalékot.</w:t>
      </w:r>
    </w:p>
    <w:p w:rsidR="002862D3" w:rsidRPr="00FD446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– a több éves kihatással járó feladatok előirányzatait éves bontásban.</w:t>
      </w:r>
    </w:p>
    <w:p w:rsidR="00A34B1E" w:rsidRPr="00FD4465" w:rsidRDefault="002862D3" w:rsidP="00B369DA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(5) A költségvetési rendelet tervezetét a jegyző készíti elő, s a polgármester terjeszti a képviselőtestület elé. Az előterjesztést a pénzügyi bizottság előzetesen kötelezően megt</w:t>
      </w:r>
      <w:r w:rsidR="005C3547" w:rsidRPr="00FD4465">
        <w:rPr>
          <w:rFonts w:ascii="Arial Narrow" w:hAnsi="Arial Narrow"/>
          <w:szCs w:val="24"/>
          <w:lang w:val="pt-BR"/>
        </w:rPr>
        <w:t>árgyalja é</w:t>
      </w:r>
      <w:r w:rsidR="00A34B1E" w:rsidRPr="00FD4465">
        <w:rPr>
          <w:rFonts w:ascii="Arial Narrow" w:hAnsi="Arial Narrow"/>
          <w:szCs w:val="24"/>
          <w:lang w:val="pt-BR"/>
        </w:rPr>
        <w:t>s véleményezi.</w:t>
      </w:r>
    </w:p>
    <w:p w:rsidR="002862D3" w:rsidRDefault="002862D3" w:rsidP="00B369DA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  <w:r w:rsidRPr="00FD4465">
        <w:rPr>
          <w:rFonts w:ascii="Arial Narrow" w:hAnsi="Arial Narrow"/>
          <w:szCs w:val="24"/>
          <w:lang w:val="pt-BR"/>
        </w:rPr>
        <w:t>(6) A zárszámadási rendelet tervezetének elkészítésére és előterjesztésére a (3)–(5) bekezdésben foglalt szabályok az irányadók.</w:t>
      </w:r>
    </w:p>
    <w:p w:rsidR="00FF3EDA" w:rsidRPr="00FD4465" w:rsidRDefault="00FF3EDA" w:rsidP="00B369DA">
      <w:pPr>
        <w:pStyle w:val="Bekezds"/>
        <w:spacing w:line="360" w:lineRule="auto"/>
        <w:ind w:firstLine="0"/>
        <w:rPr>
          <w:rFonts w:ascii="Arial Narrow" w:hAnsi="Arial Narrow"/>
          <w:szCs w:val="24"/>
          <w:lang w:val="pt-BR"/>
        </w:rPr>
      </w:pPr>
    </w:p>
    <w:p w:rsidR="002862D3" w:rsidRPr="00FD4465" w:rsidRDefault="002862D3" w:rsidP="0004096E">
      <w:pPr>
        <w:pStyle w:val="NormlCm"/>
        <w:spacing w:before="240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A</w:t>
      </w:r>
      <w:r w:rsidR="005C3547" w:rsidRPr="00FD4465">
        <w:rPr>
          <w:rFonts w:ascii="Arial Narrow" w:hAnsi="Arial Narrow"/>
          <w:b/>
          <w:szCs w:val="24"/>
          <w:lang w:val="pt-BR"/>
        </w:rPr>
        <w:t>z önkormányzati gazdálkodás főbb szabályai</w:t>
      </w:r>
    </w:p>
    <w:p w:rsidR="002862D3" w:rsidRPr="00FD4465" w:rsidRDefault="002862D3" w:rsidP="0004096E">
      <w:pPr>
        <w:pStyle w:val="Bekezds"/>
        <w:jc w:val="center"/>
        <w:outlineLvl w:val="0"/>
        <w:rPr>
          <w:rFonts w:ascii="Arial Narrow" w:hAnsi="Arial Narrow"/>
          <w:b/>
          <w:szCs w:val="24"/>
          <w:lang w:val="pt-BR"/>
        </w:rPr>
      </w:pPr>
      <w:r w:rsidRPr="00FD4465">
        <w:rPr>
          <w:rFonts w:ascii="Arial Narrow" w:hAnsi="Arial Narrow"/>
          <w:b/>
          <w:szCs w:val="24"/>
          <w:lang w:val="pt-BR"/>
        </w:rPr>
        <w:t>3</w:t>
      </w:r>
      <w:r w:rsidR="00101094">
        <w:rPr>
          <w:rFonts w:ascii="Arial Narrow" w:hAnsi="Arial Narrow"/>
          <w:b/>
          <w:szCs w:val="24"/>
          <w:lang w:val="pt-BR"/>
        </w:rPr>
        <w:t>6</w:t>
      </w:r>
      <w:r w:rsidRPr="00FD4465">
        <w:rPr>
          <w:rFonts w:ascii="Arial Narrow" w:hAnsi="Arial Narrow"/>
          <w:b/>
          <w:szCs w:val="24"/>
          <w:lang w:val="pt-BR"/>
        </w:rPr>
        <w:t>. §</w:t>
      </w:r>
    </w:p>
    <w:p w:rsidR="002862D3" w:rsidRPr="00FD4465" w:rsidRDefault="002862D3" w:rsidP="002862D3">
      <w:pPr>
        <w:pStyle w:val="Bekezds"/>
        <w:jc w:val="center"/>
        <w:rPr>
          <w:rFonts w:ascii="Arial Narrow" w:hAnsi="Arial Narrow"/>
          <w:b/>
          <w:szCs w:val="24"/>
          <w:lang w:val="pt-BR"/>
        </w:rPr>
      </w:pPr>
    </w:p>
    <w:p w:rsidR="002862D3" w:rsidRPr="00EE5C35" w:rsidRDefault="002862D3" w:rsidP="00B369DA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FD4465">
        <w:rPr>
          <w:rFonts w:ascii="Arial Narrow" w:hAnsi="Arial Narrow"/>
          <w:szCs w:val="24"/>
          <w:lang w:val="pt-BR"/>
        </w:rPr>
        <w:t xml:space="preserve">(1) Az önkormányzat gazdálkodásának feladatait a polgármesteri hivatal látja el. </w:t>
      </w:r>
      <w:r w:rsidRPr="00EE5C35">
        <w:rPr>
          <w:rFonts w:ascii="Arial Narrow" w:hAnsi="Arial Narrow"/>
          <w:szCs w:val="24"/>
          <w:lang w:val="de-DE"/>
        </w:rPr>
        <w:t>E körben különösen:</w:t>
      </w:r>
    </w:p>
    <w:p w:rsidR="002862D3" w:rsidRPr="000E3825" w:rsidRDefault="002862D3" w:rsidP="00B369DA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EE5C35">
        <w:rPr>
          <w:rFonts w:ascii="Arial Narrow" w:hAnsi="Arial Narrow"/>
          <w:szCs w:val="24"/>
          <w:lang w:val="de-DE"/>
        </w:rPr>
        <w:t>A P</w:t>
      </w:r>
      <w:r w:rsidR="00016582" w:rsidRPr="00EE5C35">
        <w:rPr>
          <w:rFonts w:ascii="Arial Narrow" w:hAnsi="Arial Narrow"/>
          <w:szCs w:val="24"/>
          <w:lang w:val="de-DE"/>
        </w:rPr>
        <w:t>énzügyminisztérium</w:t>
      </w:r>
      <w:r w:rsidRPr="000E3825">
        <w:rPr>
          <w:rFonts w:ascii="Arial Narrow" w:hAnsi="Arial Narrow"/>
          <w:szCs w:val="24"/>
          <w:lang w:val="de-DE"/>
        </w:rPr>
        <w:t xml:space="preserve"> által előírt módon és időben elkészíti a költségvetési tájékoztatót, a költségve</w:t>
      </w:r>
      <w:r w:rsidR="001A1901">
        <w:rPr>
          <w:rFonts w:ascii="Arial Narrow" w:hAnsi="Arial Narrow"/>
          <w:szCs w:val="24"/>
          <w:lang w:val="de-DE"/>
        </w:rPr>
        <w:t>tési beszámolót, valamint a negyedéves</w:t>
      </w:r>
      <w:r w:rsidRPr="000E3825">
        <w:rPr>
          <w:rFonts w:ascii="Arial Narrow" w:hAnsi="Arial Narrow"/>
          <w:szCs w:val="24"/>
          <w:lang w:val="de-DE"/>
        </w:rPr>
        <w:t xml:space="preserve"> pénzforgalmi információt, s mindezeket megküldi a Magyar Államkincstár részére.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a)</w:t>
      </w:r>
      <w:r w:rsidRPr="000E3825">
        <w:rPr>
          <w:rFonts w:ascii="Arial Narrow" w:hAnsi="Arial Narrow"/>
          <w:i/>
          <w:szCs w:val="24"/>
          <w:lang w:val="de-DE"/>
        </w:rPr>
        <w:t xml:space="preserve"> </w:t>
      </w:r>
      <w:r w:rsidRPr="000E3825">
        <w:rPr>
          <w:rFonts w:ascii="Arial Narrow" w:hAnsi="Arial Narrow"/>
          <w:szCs w:val="24"/>
          <w:lang w:val="de-DE"/>
        </w:rPr>
        <w:t>Beszedi az önkormányzat saját bevételeit.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b)</w:t>
      </w:r>
      <w:r w:rsidRPr="000E3825">
        <w:rPr>
          <w:rFonts w:ascii="Arial Narrow" w:hAnsi="Arial Narrow"/>
          <w:i/>
          <w:szCs w:val="24"/>
          <w:lang w:val="de-DE"/>
        </w:rPr>
        <w:t xml:space="preserve"> </w:t>
      </w:r>
      <w:r w:rsidRPr="000E3825">
        <w:rPr>
          <w:rFonts w:ascii="Arial Narrow" w:hAnsi="Arial Narrow"/>
          <w:szCs w:val="24"/>
          <w:lang w:val="de-DE"/>
        </w:rPr>
        <w:t>Igényli a Magyar Államkincstártól a címzett és céltámogatásokat.</w:t>
      </w:r>
    </w:p>
    <w:p w:rsidR="002862D3" w:rsidRPr="000E3825" w:rsidRDefault="002862D3" w:rsidP="005B7B4C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c)</w:t>
      </w:r>
      <w:r w:rsidRPr="000E3825">
        <w:rPr>
          <w:rFonts w:ascii="Arial Narrow" w:hAnsi="Arial Narrow"/>
          <w:i/>
          <w:szCs w:val="24"/>
          <w:lang w:val="de-DE"/>
        </w:rPr>
        <w:t xml:space="preserve"> </w:t>
      </w:r>
      <w:r w:rsidRPr="000E3825">
        <w:rPr>
          <w:rFonts w:ascii="Arial Narrow" w:hAnsi="Arial Narrow"/>
          <w:szCs w:val="24"/>
          <w:lang w:val="de-DE"/>
        </w:rPr>
        <w:t>Gondoskodik az önkormányzat által létrehozott és működtetett intézmények pénzellátásáról.</w:t>
      </w:r>
    </w:p>
    <w:p w:rsidR="002862D3" w:rsidRPr="000E3825" w:rsidRDefault="002862D3" w:rsidP="005B7B4C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lastRenderedPageBreak/>
        <w:t>d)</w:t>
      </w:r>
      <w:r w:rsidRPr="000E3825">
        <w:rPr>
          <w:rFonts w:ascii="Arial Narrow" w:hAnsi="Arial Narrow"/>
          <w:i/>
          <w:szCs w:val="24"/>
          <w:lang w:val="de-DE"/>
        </w:rPr>
        <w:t xml:space="preserve"> </w:t>
      </w:r>
      <w:r w:rsidRPr="000E3825">
        <w:rPr>
          <w:rFonts w:ascii="Arial Narrow" w:hAnsi="Arial Narrow"/>
          <w:szCs w:val="24"/>
          <w:lang w:val="de-DE"/>
        </w:rPr>
        <w:t>Biztosítja az önkormányzat pénzforgalmi szemléletű kettős könyvitelének szabályszerű vezetését, s ezen belül – a pénzügyminiszter által meghatározottak szerint – kialakítja a saját, valamint az intézmények könyvvitelének számlarendjét.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e)</w:t>
      </w:r>
      <w:r w:rsidRPr="000E3825">
        <w:rPr>
          <w:rFonts w:ascii="Arial Narrow" w:hAnsi="Arial Narrow"/>
          <w:i/>
          <w:szCs w:val="24"/>
          <w:lang w:val="de-DE"/>
        </w:rPr>
        <w:t xml:space="preserve"> </w:t>
      </w:r>
      <w:r w:rsidRPr="000E3825">
        <w:rPr>
          <w:rFonts w:ascii="Arial Narrow" w:hAnsi="Arial Narrow"/>
          <w:szCs w:val="24"/>
          <w:lang w:val="de-DE"/>
        </w:rPr>
        <w:t>Biztosítja az önkormányzat törzsvagyonának elkülönített nyilvántartását.</w:t>
      </w:r>
    </w:p>
    <w:p w:rsidR="002862D3" w:rsidRPr="000E3825" w:rsidRDefault="002862D3" w:rsidP="005B7B4C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f)</w:t>
      </w:r>
      <w:r w:rsidRPr="000E3825">
        <w:rPr>
          <w:rFonts w:ascii="Arial Narrow" w:hAnsi="Arial Narrow"/>
          <w:i/>
          <w:szCs w:val="24"/>
          <w:lang w:val="de-DE"/>
        </w:rPr>
        <w:t xml:space="preserve"> </w:t>
      </w:r>
      <w:r w:rsidRPr="000E3825">
        <w:rPr>
          <w:rFonts w:ascii="Arial Narrow" w:hAnsi="Arial Narrow"/>
          <w:szCs w:val="24"/>
          <w:lang w:val="de-DE"/>
        </w:rPr>
        <w:t>Elkészíti az önkormányzat éves vagyonleltárát, s azt csatolja az év végi költségvetési beszámolóhoz.</w:t>
      </w:r>
    </w:p>
    <w:p w:rsidR="002862D3" w:rsidRPr="000E3825" w:rsidRDefault="002862D3" w:rsidP="005B7B4C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g)</w:t>
      </w:r>
      <w:r w:rsidRPr="000E3825">
        <w:rPr>
          <w:rFonts w:ascii="Arial Narrow" w:hAnsi="Arial Narrow"/>
          <w:i/>
          <w:szCs w:val="24"/>
          <w:lang w:val="de-DE"/>
        </w:rPr>
        <w:t xml:space="preserve"> </w:t>
      </w:r>
      <w:r w:rsidRPr="000E3825">
        <w:rPr>
          <w:rFonts w:ascii="Arial Narrow" w:hAnsi="Arial Narrow"/>
          <w:szCs w:val="24"/>
          <w:lang w:val="de-DE"/>
        </w:rPr>
        <w:t>Az önkormányzat költségvetési számláját kezelő pénzintézeten keresztül gondoskodik az önkormányzat tartozásainak és az önkormányzat intézményei működési kiadásainak a kiegyenlítéséről, illetőleg teljesítéséről.</w:t>
      </w:r>
    </w:p>
    <w:p w:rsidR="002862D3" w:rsidRPr="000E3825" w:rsidRDefault="002862D3" w:rsidP="005B7B4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(2) Az önkormányzat által alapított és fenntartott i</w:t>
      </w:r>
      <w:r w:rsidR="001A1901">
        <w:rPr>
          <w:rFonts w:ascii="Arial Narrow" w:hAnsi="Arial Narrow"/>
          <w:szCs w:val="24"/>
          <w:lang w:val="de-DE"/>
        </w:rPr>
        <w:t>ntézmények önállóan működnek</w:t>
      </w:r>
      <w:r w:rsidRPr="000E3825">
        <w:rPr>
          <w:rFonts w:ascii="Arial Narrow" w:hAnsi="Arial Narrow"/>
          <w:szCs w:val="24"/>
          <w:lang w:val="de-DE"/>
        </w:rPr>
        <w:t>, a dologi kiadásokra biztosított pénzeszközeiket kizárólag csak a polgármesteri hivatal által meghatározott ütemben és mértékben használhatják fel. Az intézmény részére biztosított éves költségvetési keretet csak a képviselő</w:t>
      </w:r>
      <w:r w:rsidR="00A34B1E" w:rsidRPr="000E3825">
        <w:rPr>
          <w:rFonts w:ascii="Arial Narrow" w:hAnsi="Arial Narrow"/>
          <w:szCs w:val="24"/>
          <w:lang w:val="de-DE"/>
        </w:rPr>
        <w:t>-</w:t>
      </w:r>
      <w:r w:rsidRPr="000E3825">
        <w:rPr>
          <w:rFonts w:ascii="Arial Narrow" w:hAnsi="Arial Narrow"/>
          <w:szCs w:val="24"/>
          <w:lang w:val="de-DE"/>
        </w:rPr>
        <w:t>testület csökkentheti, illetőleg vonhatja el. Az intézmény a kötelező térítési díjon és a képviselőtestület által kötelezően előírt bevételi összegen felüli bevételével szabadon rendelkezik, azt – alapfeladatainak sérelme nélkül – felhasználhatja dologi kiadásokra.</w:t>
      </w:r>
    </w:p>
    <w:p w:rsidR="002862D3" w:rsidRDefault="002862D3" w:rsidP="005B7B4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(3) A polgármesteri hivatal és az önkormányzat által működtetett intézmények vezetői a kisebb összegű készpénz kifizetéseiket a házipénztárban kezelt ellátmányból – a házipénztárban meghatározott szabályok szerint – teljesítik.</w:t>
      </w:r>
    </w:p>
    <w:p w:rsidR="00FF3EDA" w:rsidRDefault="00FF3EDA" w:rsidP="005B7B4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FF3EDA" w:rsidRPr="000E3825" w:rsidRDefault="00FF3EDA" w:rsidP="005B7B4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2862D3" w:rsidRPr="000E3825" w:rsidRDefault="002862D3" w:rsidP="0004096E">
      <w:pPr>
        <w:pStyle w:val="NormlCm"/>
        <w:spacing w:before="240"/>
        <w:outlineLvl w:val="0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>A</w:t>
      </w:r>
      <w:r w:rsidR="005C3547" w:rsidRPr="000E3825">
        <w:rPr>
          <w:rFonts w:ascii="Arial Narrow" w:hAnsi="Arial Narrow"/>
          <w:b/>
          <w:szCs w:val="24"/>
          <w:lang w:val="de-DE"/>
        </w:rPr>
        <w:t>z</w:t>
      </w:r>
      <w:r w:rsidRPr="000E3825">
        <w:rPr>
          <w:rFonts w:ascii="Arial Narrow" w:hAnsi="Arial Narrow"/>
          <w:b/>
          <w:szCs w:val="24"/>
          <w:lang w:val="de-DE"/>
        </w:rPr>
        <w:t xml:space="preserve"> </w:t>
      </w:r>
      <w:r w:rsidR="005C3547" w:rsidRPr="000E3825">
        <w:rPr>
          <w:rFonts w:ascii="Arial Narrow" w:hAnsi="Arial Narrow"/>
          <w:b/>
          <w:szCs w:val="24"/>
          <w:lang w:val="de-DE"/>
        </w:rPr>
        <w:t>önkormányzat gazdálkodásának ellenőrzése</w:t>
      </w:r>
    </w:p>
    <w:p w:rsidR="002862D3" w:rsidRPr="000E3825" w:rsidRDefault="002862D3" w:rsidP="0004096E">
      <w:pPr>
        <w:pStyle w:val="Bekezds"/>
        <w:jc w:val="center"/>
        <w:outlineLvl w:val="0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>3</w:t>
      </w:r>
      <w:r w:rsidR="00101094">
        <w:rPr>
          <w:rFonts w:ascii="Arial Narrow" w:hAnsi="Arial Narrow"/>
          <w:b/>
          <w:szCs w:val="24"/>
          <w:lang w:val="de-DE"/>
        </w:rPr>
        <w:t>7</w:t>
      </w:r>
      <w:r w:rsidRPr="000E3825">
        <w:rPr>
          <w:rFonts w:ascii="Arial Narrow" w:hAnsi="Arial Narrow"/>
          <w:b/>
          <w:szCs w:val="24"/>
          <w:lang w:val="de-DE"/>
        </w:rPr>
        <w:t>. §</w:t>
      </w:r>
    </w:p>
    <w:p w:rsidR="002862D3" w:rsidRPr="000E3825" w:rsidRDefault="002862D3" w:rsidP="002862D3">
      <w:pPr>
        <w:pStyle w:val="Bekezds"/>
        <w:jc w:val="center"/>
        <w:rPr>
          <w:rFonts w:ascii="Arial Narrow" w:hAnsi="Arial Narrow"/>
          <w:b/>
          <w:szCs w:val="24"/>
          <w:lang w:val="de-DE"/>
        </w:rPr>
      </w:pPr>
    </w:p>
    <w:p w:rsidR="002862D3" w:rsidRPr="000E3825" w:rsidRDefault="002862D3" w:rsidP="005B7B4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(1) Az önkormányzat gazdálkodását az Állami Számvevőszék ellenőrzi.</w:t>
      </w:r>
    </w:p>
    <w:p w:rsidR="002862D3" w:rsidRPr="000E3825" w:rsidRDefault="002862D3" w:rsidP="005B7B4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lastRenderedPageBreak/>
        <w:t xml:space="preserve">(2) A saját önkormányzati </w:t>
      </w:r>
      <w:r w:rsidRPr="00EE5C35">
        <w:rPr>
          <w:rFonts w:ascii="Arial Narrow" w:hAnsi="Arial Narrow"/>
          <w:szCs w:val="24"/>
          <w:lang w:val="de-DE"/>
        </w:rPr>
        <w:t xml:space="preserve">intézmények </w:t>
      </w:r>
      <w:r w:rsidR="00016582" w:rsidRPr="00EE5C35">
        <w:rPr>
          <w:rFonts w:ascii="Arial Narrow" w:hAnsi="Arial Narrow"/>
          <w:szCs w:val="24"/>
          <w:lang w:val="de-DE"/>
        </w:rPr>
        <w:t>gazdálkodását</w:t>
      </w:r>
      <w:r w:rsidRPr="00EE5C35">
        <w:rPr>
          <w:rFonts w:ascii="Arial Narrow" w:hAnsi="Arial Narrow"/>
          <w:szCs w:val="24"/>
          <w:lang w:val="de-DE"/>
        </w:rPr>
        <w:t xml:space="preserve"> a képviselő</w:t>
      </w:r>
      <w:r w:rsidR="00A34B1E" w:rsidRPr="00EE5C35">
        <w:rPr>
          <w:rFonts w:ascii="Arial Narrow" w:hAnsi="Arial Narrow"/>
          <w:szCs w:val="24"/>
          <w:lang w:val="de-DE"/>
        </w:rPr>
        <w:t>-</w:t>
      </w:r>
      <w:r w:rsidRPr="00EE5C35">
        <w:rPr>
          <w:rFonts w:ascii="Arial Narrow" w:hAnsi="Arial Narrow"/>
          <w:szCs w:val="24"/>
          <w:lang w:val="de-DE"/>
        </w:rPr>
        <w:t xml:space="preserve">testület </w:t>
      </w:r>
      <w:r w:rsidR="00016582" w:rsidRPr="00EE5C35">
        <w:rPr>
          <w:rFonts w:ascii="Arial Narrow" w:hAnsi="Arial Narrow"/>
          <w:szCs w:val="24"/>
          <w:lang w:val="de-DE"/>
        </w:rPr>
        <w:t>ellenőrzi.</w:t>
      </w:r>
      <w:r w:rsidR="00016582">
        <w:rPr>
          <w:rFonts w:ascii="Arial Narrow" w:hAnsi="Arial Narrow"/>
          <w:szCs w:val="24"/>
          <w:lang w:val="de-DE"/>
        </w:rPr>
        <w:t xml:space="preserve"> </w:t>
      </w:r>
    </w:p>
    <w:p w:rsidR="002862D3" w:rsidRPr="000E3825" w:rsidRDefault="002862D3" w:rsidP="005B7B4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(3) A képviselő</w:t>
      </w:r>
      <w:r w:rsidR="00A34B1E" w:rsidRPr="000E3825">
        <w:rPr>
          <w:rFonts w:ascii="Arial Narrow" w:hAnsi="Arial Narrow"/>
          <w:szCs w:val="24"/>
          <w:lang w:val="de-DE"/>
        </w:rPr>
        <w:t>-</w:t>
      </w:r>
      <w:r w:rsidRPr="000E3825">
        <w:rPr>
          <w:rFonts w:ascii="Arial Narrow" w:hAnsi="Arial Narrow"/>
          <w:szCs w:val="24"/>
          <w:lang w:val="de-DE"/>
        </w:rPr>
        <w:t>testület gazdálkodásának belső ellenőrzéséről jogszabályban meghatározott képesítésű belső ellenőr útján gondoskodik.</w:t>
      </w:r>
    </w:p>
    <w:p w:rsidR="002862D3" w:rsidRPr="000E3825" w:rsidRDefault="002862D3" w:rsidP="005B7B4C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(4) A pénzügyi bizottság feladatkörébe tartozik, hogy az önkormányzatnál és intézményeinél:</w:t>
      </w:r>
    </w:p>
    <w:p w:rsidR="002862D3" w:rsidRPr="000E3825" w:rsidRDefault="002862D3" w:rsidP="005B7B4C">
      <w:pPr>
        <w:pStyle w:val="Bekezds"/>
        <w:spacing w:line="360" w:lineRule="auto"/>
        <w:ind w:left="540" w:hanging="338"/>
        <w:rPr>
          <w:rFonts w:ascii="Arial Narrow" w:hAnsi="Arial Narrow"/>
          <w:i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a)</w:t>
      </w:r>
      <w:r w:rsidRPr="000E3825">
        <w:rPr>
          <w:rFonts w:ascii="Arial Narrow" w:hAnsi="Arial Narrow"/>
          <w:i/>
          <w:szCs w:val="24"/>
          <w:lang w:val="de-DE"/>
        </w:rPr>
        <w:t xml:space="preserve"> </w:t>
      </w:r>
      <w:r w:rsidRPr="000E3825">
        <w:rPr>
          <w:rFonts w:ascii="Arial Narrow" w:hAnsi="Arial Narrow"/>
          <w:szCs w:val="24"/>
          <w:lang w:val="de-DE"/>
        </w:rPr>
        <w:t>véleményezi az éves költségvetési javaslatot és a végrehajtásról szóló féléves, éves beszámoló tervezeteit,</w:t>
      </w:r>
    </w:p>
    <w:p w:rsidR="002862D3" w:rsidRPr="000E3825" w:rsidRDefault="002862D3" w:rsidP="005B7B4C">
      <w:pPr>
        <w:pStyle w:val="Bekezds"/>
        <w:spacing w:line="360" w:lineRule="auto"/>
        <w:ind w:left="540" w:hanging="338"/>
        <w:rPr>
          <w:rFonts w:ascii="Arial Narrow" w:hAnsi="Arial Narrow"/>
          <w:i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b)</w:t>
      </w:r>
      <w:r w:rsidRPr="000E3825">
        <w:rPr>
          <w:rFonts w:ascii="Arial Narrow" w:hAnsi="Arial Narrow"/>
          <w:i/>
          <w:szCs w:val="24"/>
          <w:lang w:val="de-DE"/>
        </w:rPr>
        <w:t xml:space="preserve"> </w:t>
      </w:r>
      <w:r w:rsidRPr="000E3825">
        <w:rPr>
          <w:rFonts w:ascii="Arial Narrow" w:hAnsi="Arial Narrow"/>
          <w:szCs w:val="24"/>
          <w:lang w:val="de-DE"/>
        </w:rPr>
        <w:t>figyelemmel kíséri a költségvetési bevételek alakulását, különös tekintettel a saját bevételekre, a vagyonváltozás (vagyonnövekedés, –csökkenés) alakulását, értékeli az azt előidéző okokat,</w:t>
      </w:r>
    </w:p>
    <w:p w:rsidR="002862D3" w:rsidRPr="000E3825" w:rsidRDefault="002862D3" w:rsidP="005B7B4C">
      <w:pPr>
        <w:pStyle w:val="Bekezds"/>
        <w:spacing w:line="360" w:lineRule="auto"/>
        <w:ind w:left="540" w:hanging="338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c)</w:t>
      </w:r>
      <w:r w:rsidRPr="000E3825">
        <w:rPr>
          <w:rFonts w:ascii="Arial Narrow" w:hAnsi="Arial Narrow"/>
          <w:i/>
          <w:szCs w:val="24"/>
          <w:lang w:val="de-DE"/>
        </w:rPr>
        <w:t xml:space="preserve"> </w:t>
      </w:r>
      <w:r w:rsidRPr="000E3825">
        <w:rPr>
          <w:rFonts w:ascii="Arial Narrow" w:hAnsi="Arial Narrow"/>
          <w:szCs w:val="24"/>
          <w:lang w:val="de-DE"/>
        </w:rPr>
        <w:t>vizsgálja a hitelfelvétel indokait és gazdasági megalapozottságát, ellenőrzi a pénzkezelési szabályzat megtartását, a bizonylati rend és bizonylati fegyelem érvényesítését.</w:t>
      </w:r>
    </w:p>
    <w:p w:rsidR="002862D3" w:rsidRPr="000E3825" w:rsidRDefault="002862D3" w:rsidP="005B7B4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(5) A pénzügyi bizottság vizsgálati megállapításait haladéktalanul közli a képviselő</w:t>
      </w:r>
      <w:r w:rsidR="00A34B1E" w:rsidRPr="000E3825">
        <w:rPr>
          <w:rFonts w:ascii="Arial Narrow" w:hAnsi="Arial Narrow"/>
          <w:szCs w:val="24"/>
          <w:lang w:val="de-DE"/>
        </w:rPr>
        <w:t>-</w:t>
      </w:r>
      <w:r w:rsidRPr="000E3825">
        <w:rPr>
          <w:rFonts w:ascii="Arial Narrow" w:hAnsi="Arial Narrow"/>
          <w:szCs w:val="24"/>
          <w:lang w:val="de-DE"/>
        </w:rPr>
        <w:t>testülettel. Ha a képviselő</w:t>
      </w:r>
      <w:r w:rsidR="00A34B1E" w:rsidRPr="000E3825">
        <w:rPr>
          <w:rFonts w:ascii="Arial Narrow" w:hAnsi="Arial Narrow"/>
          <w:szCs w:val="24"/>
          <w:lang w:val="de-DE"/>
        </w:rPr>
        <w:t>-</w:t>
      </w:r>
      <w:r w:rsidRPr="000E3825">
        <w:rPr>
          <w:rFonts w:ascii="Arial Narrow" w:hAnsi="Arial Narrow"/>
          <w:szCs w:val="24"/>
          <w:lang w:val="de-DE"/>
        </w:rPr>
        <w:t>testület a vizsgálati megállapításokkal nem ért egyet, a vizsgálati jegyzőkönyvet az észrevételeivel együtt megküldi az Állami Számvevőszéknek.</w:t>
      </w:r>
    </w:p>
    <w:p w:rsidR="002862D3" w:rsidRPr="000E3825" w:rsidRDefault="005C3547" w:rsidP="0004096E">
      <w:pPr>
        <w:pStyle w:val="NormlCm"/>
        <w:outlineLvl w:val="0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>Felterjesztési jog</w:t>
      </w:r>
    </w:p>
    <w:p w:rsidR="002862D3" w:rsidRPr="000E3825" w:rsidRDefault="002862D3" w:rsidP="0004096E">
      <w:pPr>
        <w:pStyle w:val="Bekezds"/>
        <w:jc w:val="center"/>
        <w:outlineLvl w:val="0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>3</w:t>
      </w:r>
      <w:r w:rsidR="00101094">
        <w:rPr>
          <w:rFonts w:ascii="Arial Narrow" w:hAnsi="Arial Narrow"/>
          <w:b/>
          <w:szCs w:val="24"/>
          <w:lang w:val="de-DE"/>
        </w:rPr>
        <w:t>8</w:t>
      </w:r>
      <w:r w:rsidRPr="000E3825">
        <w:rPr>
          <w:rFonts w:ascii="Arial Narrow" w:hAnsi="Arial Narrow"/>
          <w:b/>
          <w:szCs w:val="24"/>
          <w:lang w:val="de-DE"/>
        </w:rPr>
        <w:t>. §</w:t>
      </w:r>
    </w:p>
    <w:p w:rsidR="00A177B7" w:rsidRDefault="00A177B7" w:rsidP="005B7B4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2862D3" w:rsidRPr="000E3825" w:rsidRDefault="002862D3" w:rsidP="005B7B4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(1) A képviselő</w:t>
      </w:r>
      <w:r w:rsidR="00A34B1E" w:rsidRPr="000E3825">
        <w:rPr>
          <w:rFonts w:ascii="Arial Narrow" w:hAnsi="Arial Narrow"/>
          <w:szCs w:val="24"/>
          <w:lang w:val="de-DE"/>
        </w:rPr>
        <w:t>-</w:t>
      </w:r>
      <w:r w:rsidRPr="000E3825">
        <w:rPr>
          <w:rFonts w:ascii="Arial Narrow" w:hAnsi="Arial Narrow"/>
          <w:szCs w:val="24"/>
          <w:lang w:val="de-DE"/>
        </w:rPr>
        <w:t>testület az általa irányított szerv működésével, illetőleg az általa kibocsátott jogszabállyal és egyéb döntésével kapcsolatban véleményt nyilváníthat, kifogással élhet, kezdeményezheti annak megváltoztatását vagy visszavonását.</w:t>
      </w:r>
    </w:p>
    <w:p w:rsidR="002862D3" w:rsidRPr="000E3825" w:rsidRDefault="002862D3" w:rsidP="005B7B4C">
      <w:pPr>
        <w:pStyle w:val="Bekezds"/>
        <w:spacing w:line="360" w:lineRule="auto"/>
        <w:ind w:firstLine="0"/>
        <w:rPr>
          <w:rFonts w:ascii="Arial Narrow" w:hAnsi="Arial Narrow"/>
          <w:i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(2) A képviselő</w:t>
      </w:r>
      <w:r w:rsidR="00A34B1E" w:rsidRPr="000E3825">
        <w:rPr>
          <w:rFonts w:ascii="Arial Narrow" w:hAnsi="Arial Narrow"/>
          <w:szCs w:val="24"/>
          <w:lang w:val="de-DE"/>
        </w:rPr>
        <w:t>-</w:t>
      </w:r>
      <w:r w:rsidRPr="000E3825">
        <w:rPr>
          <w:rFonts w:ascii="Arial Narrow" w:hAnsi="Arial Narrow"/>
          <w:szCs w:val="24"/>
          <w:lang w:val="de-DE"/>
        </w:rPr>
        <w:t>testület az önkormányzati jogokat, illetőleg a helyi önkormányzat feladat– és hatáskörét érintő bármely kérdésekben – közvetlenül vagy érdekképviseleti szervezete útján – az adott kérdésben hatáskörrel rendelkező állami szerv vezetőjéhez fordulhat: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i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lastRenderedPageBreak/>
        <w:t>a)</w:t>
      </w:r>
      <w:r w:rsidRPr="000E3825">
        <w:rPr>
          <w:rFonts w:ascii="Arial Narrow" w:hAnsi="Arial Narrow"/>
          <w:i/>
          <w:szCs w:val="24"/>
          <w:lang w:val="de-DE"/>
        </w:rPr>
        <w:t xml:space="preserve"> </w:t>
      </w:r>
      <w:r w:rsidRPr="000E3825">
        <w:rPr>
          <w:rFonts w:ascii="Arial Narrow" w:hAnsi="Arial Narrow"/>
          <w:szCs w:val="24"/>
          <w:lang w:val="de-DE"/>
        </w:rPr>
        <w:t>tájékoztatást, adatot, szakmai és jogértelmezési kérdésben állásfoglalást kérhet,</w:t>
      </w:r>
    </w:p>
    <w:p w:rsidR="002862D3" w:rsidRPr="000E3825" w:rsidRDefault="002862D3" w:rsidP="002862D3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b)</w:t>
      </w:r>
      <w:r w:rsidRPr="000E3825">
        <w:rPr>
          <w:rFonts w:ascii="Arial Narrow" w:hAnsi="Arial Narrow"/>
          <w:i/>
          <w:szCs w:val="24"/>
          <w:lang w:val="de-DE"/>
        </w:rPr>
        <w:t xml:space="preserve"> </w:t>
      </w:r>
      <w:r w:rsidRPr="000E3825">
        <w:rPr>
          <w:rFonts w:ascii="Arial Narrow" w:hAnsi="Arial Narrow"/>
          <w:szCs w:val="24"/>
          <w:lang w:val="de-DE"/>
        </w:rPr>
        <w:t>javaslatot tehet, intézkedés megtételét kezdeményezheti</w:t>
      </w:r>
    </w:p>
    <w:p w:rsidR="002862D3" w:rsidRPr="000E3825" w:rsidRDefault="002862D3" w:rsidP="005B7B4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(3) A képviselő</w:t>
      </w:r>
      <w:r w:rsidR="00A34B1E" w:rsidRPr="000E3825">
        <w:rPr>
          <w:rFonts w:ascii="Arial Narrow" w:hAnsi="Arial Narrow"/>
          <w:szCs w:val="24"/>
          <w:lang w:val="de-DE"/>
        </w:rPr>
        <w:t>-</w:t>
      </w:r>
      <w:r w:rsidRPr="000E3825">
        <w:rPr>
          <w:rFonts w:ascii="Arial Narrow" w:hAnsi="Arial Narrow"/>
          <w:szCs w:val="24"/>
          <w:lang w:val="de-DE"/>
        </w:rPr>
        <w:t>testület felterjesztési jogának gyakorlását megelőzően kéri a témakör szerint érintett önkormányzati bizottság véleményét.</w:t>
      </w:r>
    </w:p>
    <w:p w:rsidR="002862D3" w:rsidRPr="000E3825" w:rsidRDefault="002862D3" w:rsidP="002862D3">
      <w:pPr>
        <w:pStyle w:val="FejezetCm"/>
        <w:spacing w:before="0" w:line="360" w:lineRule="auto"/>
        <w:rPr>
          <w:rFonts w:ascii="Arial Narrow" w:hAnsi="Arial Narrow"/>
          <w:i w:val="0"/>
          <w:szCs w:val="24"/>
          <w:lang w:val="de-DE"/>
        </w:rPr>
      </w:pPr>
    </w:p>
    <w:p w:rsidR="002862D3" w:rsidRPr="000E3825" w:rsidRDefault="005C3547" w:rsidP="00A177B7">
      <w:pPr>
        <w:pStyle w:val="FejezetCm"/>
        <w:spacing w:before="0" w:after="0" w:line="360" w:lineRule="auto"/>
        <w:rPr>
          <w:rFonts w:ascii="Arial Narrow" w:hAnsi="Arial Narrow"/>
          <w:i w:val="0"/>
          <w:szCs w:val="24"/>
          <w:lang w:val="de-DE"/>
        </w:rPr>
      </w:pPr>
      <w:r w:rsidRPr="000E3825">
        <w:rPr>
          <w:rFonts w:ascii="Arial Narrow" w:hAnsi="Arial Narrow"/>
          <w:i w:val="0"/>
          <w:szCs w:val="24"/>
          <w:lang w:val="de-DE"/>
        </w:rPr>
        <w:t>XII. FEJEZET</w:t>
      </w:r>
    </w:p>
    <w:p w:rsidR="002862D3" w:rsidRPr="000E3825" w:rsidRDefault="002862D3" w:rsidP="0004096E">
      <w:pPr>
        <w:pStyle w:val="FejezetCm"/>
        <w:spacing w:before="0" w:after="0" w:line="360" w:lineRule="auto"/>
        <w:outlineLvl w:val="0"/>
        <w:rPr>
          <w:rFonts w:ascii="Arial Narrow" w:hAnsi="Arial Narrow"/>
          <w:i w:val="0"/>
          <w:szCs w:val="24"/>
          <w:lang w:val="de-DE"/>
        </w:rPr>
      </w:pPr>
      <w:r w:rsidRPr="000E3825">
        <w:rPr>
          <w:rFonts w:ascii="Arial Narrow" w:hAnsi="Arial Narrow"/>
          <w:i w:val="0"/>
          <w:szCs w:val="24"/>
          <w:lang w:val="de-DE"/>
        </w:rPr>
        <w:t>Záró rendelkezések</w:t>
      </w:r>
    </w:p>
    <w:p w:rsidR="002862D3" w:rsidRPr="000E3825" w:rsidRDefault="002862D3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>3</w:t>
      </w:r>
      <w:r w:rsidR="00101094">
        <w:rPr>
          <w:rFonts w:ascii="Arial Narrow" w:hAnsi="Arial Narrow"/>
          <w:b/>
          <w:szCs w:val="24"/>
          <w:lang w:val="de-DE"/>
        </w:rPr>
        <w:t>9</w:t>
      </w:r>
      <w:r w:rsidRPr="000E3825">
        <w:rPr>
          <w:rFonts w:ascii="Arial Narrow" w:hAnsi="Arial Narrow"/>
          <w:b/>
          <w:szCs w:val="24"/>
          <w:lang w:val="de-DE"/>
        </w:rPr>
        <w:t>. §</w:t>
      </w:r>
    </w:p>
    <w:p w:rsidR="002862D3" w:rsidRPr="000E3825" w:rsidRDefault="00A34B1E" w:rsidP="005B7B4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 xml:space="preserve">(1) Az SZMSZ  </w:t>
      </w:r>
      <w:r w:rsidR="00EE5C35">
        <w:rPr>
          <w:rFonts w:ascii="Arial Narrow" w:hAnsi="Arial Narrow"/>
          <w:szCs w:val="24"/>
          <w:lang w:val="de-DE"/>
        </w:rPr>
        <w:t>kihirdetés</w:t>
      </w:r>
      <w:r w:rsidR="00130FA2">
        <w:rPr>
          <w:rFonts w:ascii="Arial Narrow" w:hAnsi="Arial Narrow"/>
          <w:szCs w:val="24"/>
          <w:lang w:val="de-DE"/>
        </w:rPr>
        <w:t xml:space="preserve">t követő napon </w:t>
      </w:r>
      <w:r w:rsidR="002862D3" w:rsidRPr="000E3825">
        <w:rPr>
          <w:rFonts w:ascii="Arial Narrow" w:hAnsi="Arial Narrow"/>
          <w:szCs w:val="24"/>
          <w:lang w:val="de-DE"/>
        </w:rPr>
        <w:t>lép hatályba.</w:t>
      </w:r>
    </w:p>
    <w:p w:rsidR="002862D3" w:rsidRPr="000E3825" w:rsidRDefault="002862D3" w:rsidP="005B7B4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(2) Az SZMSZ mellékleteinek és függelékeinek folyamatos vezetéséről, kiegészítéséről a jegyző gondoskodik.</w:t>
      </w:r>
    </w:p>
    <w:p w:rsidR="002862D3" w:rsidRPr="00494A5C" w:rsidRDefault="002862D3" w:rsidP="005B7B4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 xml:space="preserve">(3) Az SZMSZ–t a polgármesteri hivatal hirdetőtábláján, mindenki számára hozzáférhető helyen és </w:t>
      </w:r>
      <w:r w:rsidRPr="00494A5C">
        <w:rPr>
          <w:rFonts w:ascii="Arial Narrow" w:hAnsi="Arial Narrow"/>
          <w:szCs w:val="24"/>
          <w:lang w:val="de-DE"/>
        </w:rPr>
        <w:t>módon kell kifüggeszteni.</w:t>
      </w:r>
    </w:p>
    <w:p w:rsidR="00FD7F3B" w:rsidRPr="00494A5C" w:rsidRDefault="00FD7F3B" w:rsidP="00FD7F3B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494A5C">
        <w:rPr>
          <w:rFonts w:ascii="Arial Narrow" w:hAnsi="Arial Narrow"/>
          <w:szCs w:val="24"/>
          <w:lang w:val="de-DE"/>
        </w:rPr>
        <w:t xml:space="preserve">(4) Jelen SZMSZ hatályba lépésével egyidejűleg hatályát veszti a Csemő Község Önkormányzatának Szervezeti és </w:t>
      </w:r>
      <w:r w:rsidR="001A1901">
        <w:rPr>
          <w:rFonts w:ascii="Arial Narrow" w:hAnsi="Arial Narrow"/>
          <w:szCs w:val="24"/>
          <w:lang w:val="de-DE"/>
        </w:rPr>
        <w:t>Működési Szabály</w:t>
      </w:r>
      <w:r w:rsidR="00FF3EDA">
        <w:rPr>
          <w:rFonts w:ascii="Arial Narrow" w:hAnsi="Arial Narrow"/>
          <w:szCs w:val="24"/>
          <w:lang w:val="de-DE"/>
        </w:rPr>
        <w:t>zatáról szóló 14</w:t>
      </w:r>
      <w:r w:rsidR="001A1901">
        <w:rPr>
          <w:rFonts w:ascii="Arial Narrow" w:hAnsi="Arial Narrow"/>
          <w:szCs w:val="24"/>
          <w:lang w:val="de-DE"/>
        </w:rPr>
        <w:t>/201</w:t>
      </w:r>
      <w:r w:rsidR="00FF3EDA">
        <w:rPr>
          <w:rFonts w:ascii="Arial Narrow" w:hAnsi="Arial Narrow"/>
          <w:szCs w:val="24"/>
          <w:lang w:val="de-DE"/>
        </w:rPr>
        <w:t>4. (X. 27.</w:t>
      </w:r>
      <w:r w:rsidRPr="00494A5C">
        <w:rPr>
          <w:rFonts w:ascii="Arial Narrow" w:hAnsi="Arial Narrow"/>
          <w:szCs w:val="24"/>
          <w:lang w:val="de-DE"/>
        </w:rPr>
        <w:t>) rendelet.</w:t>
      </w:r>
    </w:p>
    <w:p w:rsidR="002862D3" w:rsidRDefault="002862D3" w:rsidP="00A34B1E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FD4465" w:rsidRDefault="00A45391" w:rsidP="00A34B1E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Csemő, 201</w:t>
      </w:r>
      <w:r w:rsidR="00FF3EDA">
        <w:rPr>
          <w:rFonts w:ascii="Arial Narrow" w:hAnsi="Arial Narrow"/>
          <w:szCs w:val="24"/>
          <w:lang w:val="de-DE"/>
        </w:rPr>
        <w:t>5. április 28.</w:t>
      </w:r>
    </w:p>
    <w:p w:rsidR="002862D3" w:rsidRPr="000E3825" w:rsidRDefault="002862D3" w:rsidP="00FD4465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2862D3" w:rsidRDefault="001A1901" w:rsidP="002862D3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 w:rsidR="00FF3EDA">
        <w:rPr>
          <w:rFonts w:ascii="Arial Narrow" w:hAnsi="Arial Narrow"/>
          <w:szCs w:val="24"/>
          <w:lang w:val="de-DE"/>
        </w:rPr>
        <w:tab/>
      </w:r>
      <w:r w:rsidR="00101094">
        <w:rPr>
          <w:rFonts w:ascii="Arial Narrow" w:hAnsi="Arial Narrow"/>
          <w:szCs w:val="24"/>
          <w:lang w:val="de-DE"/>
        </w:rPr>
        <w:t>Tóth János</w:t>
      </w:r>
      <w:r w:rsidR="00FD4465">
        <w:rPr>
          <w:rFonts w:ascii="Arial Narrow" w:hAnsi="Arial Narrow"/>
          <w:szCs w:val="24"/>
          <w:lang w:val="de-DE"/>
        </w:rPr>
        <w:t xml:space="preserve">                 </w:t>
      </w:r>
      <w:r w:rsidR="00FF3EDA">
        <w:rPr>
          <w:rFonts w:ascii="Arial Narrow" w:hAnsi="Arial Narrow"/>
          <w:szCs w:val="24"/>
          <w:lang w:val="de-DE"/>
        </w:rPr>
        <w:t xml:space="preserve">              </w:t>
      </w:r>
      <w:r w:rsidR="00FD4465">
        <w:rPr>
          <w:rFonts w:ascii="Arial Narrow" w:hAnsi="Arial Narrow"/>
          <w:szCs w:val="24"/>
          <w:lang w:val="de-DE"/>
        </w:rPr>
        <w:t xml:space="preserve">    Dr. Lakos Roland </w:t>
      </w:r>
      <w:r>
        <w:rPr>
          <w:rFonts w:ascii="Arial Narrow" w:hAnsi="Arial Narrow"/>
          <w:szCs w:val="24"/>
          <w:lang w:val="de-DE"/>
        </w:rPr>
        <w:t xml:space="preserve">                                  </w:t>
      </w:r>
    </w:p>
    <w:p w:rsidR="001A1901" w:rsidRPr="000E3825" w:rsidRDefault="001A1901" w:rsidP="002862D3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 w:rsidR="00FF3EDA"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 xml:space="preserve">  </w:t>
      </w:r>
      <w:r w:rsidR="00FD4465">
        <w:rPr>
          <w:rFonts w:ascii="Arial Narrow" w:hAnsi="Arial Narrow"/>
          <w:szCs w:val="24"/>
          <w:lang w:val="de-DE"/>
        </w:rPr>
        <w:t xml:space="preserve">jegyző                          </w:t>
      </w:r>
      <w:r w:rsidR="00FF3EDA">
        <w:rPr>
          <w:rFonts w:ascii="Arial Narrow" w:hAnsi="Arial Narrow"/>
          <w:szCs w:val="24"/>
          <w:lang w:val="de-DE"/>
        </w:rPr>
        <w:t xml:space="preserve">            </w:t>
      </w:r>
      <w:r w:rsidR="00FD4465">
        <w:rPr>
          <w:rFonts w:ascii="Arial Narrow" w:hAnsi="Arial Narrow"/>
          <w:szCs w:val="24"/>
          <w:lang w:val="de-DE"/>
        </w:rPr>
        <w:t xml:space="preserve">    </w:t>
      </w:r>
      <w:r>
        <w:rPr>
          <w:rFonts w:ascii="Arial Narrow" w:hAnsi="Arial Narrow"/>
          <w:szCs w:val="24"/>
          <w:lang w:val="de-DE"/>
        </w:rPr>
        <w:t xml:space="preserve">polgármester                                           </w:t>
      </w:r>
    </w:p>
    <w:p w:rsidR="005C3547" w:rsidRPr="00DC04DE" w:rsidRDefault="005C3547" w:rsidP="002862D3">
      <w:pPr>
        <w:pStyle w:val="Bekezds"/>
        <w:ind w:firstLine="204"/>
        <w:rPr>
          <w:rFonts w:ascii="Arial Narrow" w:hAnsi="Arial Narrow"/>
          <w:szCs w:val="24"/>
          <w:lang w:val="hu-HU"/>
        </w:rPr>
      </w:pPr>
    </w:p>
    <w:p w:rsidR="003F2E93" w:rsidRDefault="003F2E93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3F2E93" w:rsidRDefault="003F2E93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3F2E93" w:rsidRDefault="003F2E93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3F2E93" w:rsidRDefault="003F2E93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3F2E93" w:rsidRDefault="006D029B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A rendelet kihirdetve 201</w:t>
      </w:r>
      <w:r w:rsidR="00FF3EDA">
        <w:rPr>
          <w:rFonts w:ascii="Arial Narrow" w:hAnsi="Arial Narrow"/>
          <w:szCs w:val="24"/>
          <w:lang w:val="de-DE"/>
        </w:rPr>
        <w:t>5. április 29-én.</w:t>
      </w:r>
    </w:p>
    <w:p w:rsidR="006D029B" w:rsidRDefault="006D029B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6D029B" w:rsidRDefault="006D029B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Csemő, 201</w:t>
      </w:r>
      <w:r w:rsidR="00FF3EDA">
        <w:rPr>
          <w:rFonts w:ascii="Arial Narrow" w:hAnsi="Arial Narrow"/>
          <w:szCs w:val="24"/>
          <w:lang w:val="de-DE"/>
        </w:rPr>
        <w:t>5. április 29.</w:t>
      </w:r>
    </w:p>
    <w:p w:rsidR="006D029B" w:rsidRDefault="006D029B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6D029B" w:rsidRDefault="006D029B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 w:rsidR="00101094">
        <w:rPr>
          <w:rFonts w:ascii="Arial Narrow" w:hAnsi="Arial Narrow"/>
          <w:szCs w:val="24"/>
          <w:lang w:val="de-DE"/>
        </w:rPr>
        <w:t xml:space="preserve"> Tóth János</w:t>
      </w:r>
      <w:r w:rsidR="00FD4465">
        <w:rPr>
          <w:rFonts w:ascii="Arial Narrow" w:hAnsi="Arial Narrow"/>
          <w:szCs w:val="24"/>
          <w:lang w:val="de-DE"/>
        </w:rPr>
        <w:t xml:space="preserve"> </w:t>
      </w:r>
    </w:p>
    <w:p w:rsidR="006D029B" w:rsidRDefault="006D029B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  <w:t xml:space="preserve">     jegyző</w:t>
      </w:r>
    </w:p>
    <w:p w:rsidR="003F2E93" w:rsidRDefault="003F2E93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3F2E93" w:rsidRDefault="003F2E93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3F2E93" w:rsidRDefault="003F2E93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3F2E93" w:rsidRPr="000E3825" w:rsidRDefault="003F2E93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5C3547" w:rsidRPr="000E3825" w:rsidRDefault="005C3547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5C3547" w:rsidRDefault="005C3547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FD4465" w:rsidRDefault="00FD4465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FD4465" w:rsidRDefault="00FD4465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FD4465" w:rsidRDefault="00FD4465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FD4465" w:rsidRDefault="00FD4465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FD4465" w:rsidRDefault="00FD4465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FD4465" w:rsidRDefault="00FD4465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FD4465" w:rsidRPr="000E3825" w:rsidRDefault="00FD4465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5C3547" w:rsidRDefault="009F3AF4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 xml:space="preserve">       </w:t>
      </w:r>
    </w:p>
    <w:p w:rsidR="009F3AF4" w:rsidRDefault="009F3AF4" w:rsidP="002862D3">
      <w:pPr>
        <w:pStyle w:val="Bekezds"/>
        <w:ind w:firstLine="204"/>
        <w:rPr>
          <w:rFonts w:ascii="Arial Narrow" w:hAnsi="Arial Narrow"/>
          <w:szCs w:val="24"/>
          <w:lang w:val="de-DE"/>
        </w:rPr>
      </w:pPr>
    </w:p>
    <w:p w:rsidR="005C3547" w:rsidRPr="000E3825" w:rsidRDefault="00A45391" w:rsidP="009F3AF4">
      <w:pPr>
        <w:pStyle w:val="Bekezds"/>
        <w:numPr>
          <w:ilvl w:val="0"/>
          <w:numId w:val="3"/>
        </w:numPr>
        <w:spacing w:line="360" w:lineRule="auto"/>
        <w:jc w:val="right"/>
        <w:rPr>
          <w:rFonts w:ascii="Arial Narrow" w:hAnsi="Arial Narrow"/>
          <w:b/>
          <w:szCs w:val="24"/>
          <w:lang w:val="de-DE"/>
        </w:rPr>
      </w:pPr>
      <w:r>
        <w:rPr>
          <w:rFonts w:ascii="Arial Narrow" w:hAnsi="Arial Narrow"/>
          <w:b/>
          <w:szCs w:val="24"/>
          <w:lang w:val="de-DE"/>
        </w:rPr>
        <w:t>s</w:t>
      </w:r>
      <w:r w:rsidR="00A34B1E" w:rsidRPr="000E3825">
        <w:rPr>
          <w:rFonts w:ascii="Arial Narrow" w:hAnsi="Arial Narrow"/>
          <w:b/>
          <w:szCs w:val="24"/>
          <w:lang w:val="de-DE"/>
        </w:rPr>
        <w:t>zámú melléklet</w:t>
      </w:r>
    </w:p>
    <w:p w:rsidR="004469AE" w:rsidRPr="000E3825" w:rsidRDefault="00A34B1E" w:rsidP="0004096E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 xml:space="preserve">Csemő Község </w:t>
      </w:r>
      <w:r w:rsidR="004469AE" w:rsidRPr="000E3825">
        <w:rPr>
          <w:rFonts w:ascii="Arial Narrow" w:hAnsi="Arial Narrow"/>
          <w:b/>
          <w:szCs w:val="24"/>
          <w:lang w:val="de-DE"/>
        </w:rPr>
        <w:t xml:space="preserve">Önkormányzatának </w:t>
      </w:r>
    </w:p>
    <w:p w:rsidR="004469AE" w:rsidRPr="000E3825" w:rsidRDefault="00A34B1E" w:rsidP="004469AE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 xml:space="preserve">Szervezeti és Működési Szabályzatáról szóló </w:t>
      </w:r>
    </w:p>
    <w:p w:rsidR="00A34B1E" w:rsidRPr="000E3825" w:rsidRDefault="00FF3EDA" w:rsidP="004469AE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de-DE"/>
        </w:rPr>
      </w:pPr>
      <w:r>
        <w:rPr>
          <w:rFonts w:ascii="Arial Narrow" w:hAnsi="Arial Narrow"/>
          <w:b/>
          <w:szCs w:val="24"/>
          <w:lang w:val="de-DE"/>
        </w:rPr>
        <w:t>6</w:t>
      </w:r>
      <w:r w:rsidR="00DC04DE">
        <w:rPr>
          <w:rFonts w:ascii="Arial Narrow" w:hAnsi="Arial Narrow"/>
          <w:b/>
          <w:szCs w:val="24"/>
          <w:lang w:val="de-DE"/>
        </w:rPr>
        <w:t>/</w:t>
      </w:r>
      <w:r w:rsidR="00A34B1E" w:rsidRPr="000E3825">
        <w:rPr>
          <w:rFonts w:ascii="Arial Narrow" w:hAnsi="Arial Narrow"/>
          <w:b/>
          <w:szCs w:val="24"/>
          <w:lang w:val="de-DE"/>
        </w:rPr>
        <w:t>20</w:t>
      </w:r>
      <w:r w:rsidR="00C67471">
        <w:rPr>
          <w:rFonts w:ascii="Arial Narrow" w:hAnsi="Arial Narrow"/>
          <w:b/>
          <w:szCs w:val="24"/>
          <w:lang w:val="de-DE"/>
        </w:rPr>
        <w:t>1</w:t>
      </w:r>
      <w:r>
        <w:rPr>
          <w:rFonts w:ascii="Arial Narrow" w:hAnsi="Arial Narrow"/>
          <w:b/>
          <w:szCs w:val="24"/>
          <w:lang w:val="de-DE"/>
        </w:rPr>
        <w:t>5</w:t>
      </w:r>
      <w:r w:rsidR="00A34B1E" w:rsidRPr="000E3825">
        <w:rPr>
          <w:rFonts w:ascii="Arial Narrow" w:hAnsi="Arial Narrow"/>
          <w:b/>
          <w:szCs w:val="24"/>
          <w:lang w:val="de-DE"/>
        </w:rPr>
        <w:t xml:space="preserve">. </w:t>
      </w:r>
      <w:r w:rsidR="00494A5C">
        <w:rPr>
          <w:rFonts w:ascii="Arial Narrow" w:hAnsi="Arial Narrow"/>
          <w:b/>
          <w:szCs w:val="24"/>
          <w:lang w:val="de-DE"/>
        </w:rPr>
        <w:t>(</w:t>
      </w:r>
      <w:r>
        <w:rPr>
          <w:rFonts w:ascii="Arial Narrow" w:hAnsi="Arial Narrow"/>
          <w:b/>
          <w:szCs w:val="24"/>
          <w:lang w:val="de-DE"/>
        </w:rPr>
        <w:t>IV. 29.</w:t>
      </w:r>
      <w:r w:rsidR="00A34B1E" w:rsidRPr="000E3825">
        <w:rPr>
          <w:rFonts w:ascii="Arial Narrow" w:hAnsi="Arial Narrow"/>
          <w:b/>
          <w:szCs w:val="24"/>
          <w:lang w:val="de-DE"/>
        </w:rPr>
        <w:t>) rendelethez</w:t>
      </w:r>
    </w:p>
    <w:p w:rsidR="00A34B1E" w:rsidRPr="000E3825" w:rsidRDefault="00A34B1E" w:rsidP="004469AE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A34B1E" w:rsidRPr="003F2E93" w:rsidRDefault="00A34B1E" w:rsidP="003F2E93">
      <w:pPr>
        <w:pStyle w:val="Bekezds"/>
        <w:shd w:val="pct20" w:color="auto" w:fill="auto"/>
        <w:spacing w:line="360" w:lineRule="auto"/>
        <w:ind w:firstLine="0"/>
        <w:jc w:val="center"/>
        <w:rPr>
          <w:rFonts w:ascii="Arial Narrow" w:hAnsi="Arial Narrow"/>
          <w:b/>
          <w:szCs w:val="24"/>
          <w:lang w:val="de-DE"/>
        </w:rPr>
      </w:pPr>
      <w:r w:rsidRPr="003F2E93">
        <w:rPr>
          <w:rFonts w:ascii="Arial Narrow" w:hAnsi="Arial Narrow"/>
          <w:b/>
          <w:szCs w:val="24"/>
          <w:lang w:val="de-DE"/>
        </w:rPr>
        <w:t>E melléklet tartalmazza a polgármesternek azokat a feladatait, melyeknek gyakorlását a képviselő-testület a polgármesterre átruházta.</w:t>
      </w:r>
    </w:p>
    <w:p w:rsidR="00EE7197" w:rsidRPr="000E3825" w:rsidRDefault="00EE7197" w:rsidP="004469AE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A34B1E" w:rsidRPr="000E3825" w:rsidRDefault="00A34B1E" w:rsidP="004469AE">
      <w:pPr>
        <w:pStyle w:val="Bekezds"/>
        <w:numPr>
          <w:ilvl w:val="0"/>
          <w:numId w:val="4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 xml:space="preserve">2 millió Ft értékhatárig szerződéseket, megállapodásokat köthet a képviselő-testület nevében </w:t>
      </w:r>
      <w:r w:rsidR="004469AE" w:rsidRPr="000E3825">
        <w:rPr>
          <w:rFonts w:ascii="Arial Narrow" w:hAnsi="Arial Narrow"/>
          <w:szCs w:val="24"/>
          <w:lang w:val="de-DE"/>
        </w:rPr>
        <w:t>a testület utólagos jóváhagyásával.</w:t>
      </w:r>
    </w:p>
    <w:p w:rsidR="004469AE" w:rsidRPr="000E3825" w:rsidRDefault="004469AE" w:rsidP="004469AE">
      <w:pPr>
        <w:pStyle w:val="Bekezds"/>
        <w:numPr>
          <w:ilvl w:val="0"/>
          <w:numId w:val="4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Egyszeri segélyek kifizetését engedélyezheti, esetenként 5.000.- Ft értékhatárig a szociális segélykeret terhére.</w:t>
      </w:r>
    </w:p>
    <w:p w:rsidR="004469AE" w:rsidRPr="000E3825" w:rsidRDefault="004469AE" w:rsidP="004469AE">
      <w:pPr>
        <w:pStyle w:val="Bekezds"/>
        <w:numPr>
          <w:ilvl w:val="0"/>
          <w:numId w:val="4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Közköltségen történő temetés kifizetését engedélyezheti a szociális keret terhére a rászorultság mérlegelésével.</w:t>
      </w:r>
    </w:p>
    <w:p w:rsidR="004469AE" w:rsidRPr="000E3825" w:rsidRDefault="004469AE" w:rsidP="004469A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DC04DE" w:rsidRDefault="00FF3EDA" w:rsidP="00DC04DE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Csemő, 2015. április 28.</w:t>
      </w:r>
    </w:p>
    <w:p w:rsidR="00DC04DE" w:rsidRPr="000E3825" w:rsidRDefault="00DC04DE" w:rsidP="00DC04DE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DC04DE" w:rsidRDefault="00FF3EDA" w:rsidP="00DC04D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  <w:t>Tóth János</w:t>
      </w:r>
      <w:r w:rsidR="00DC04DE">
        <w:rPr>
          <w:rFonts w:ascii="Arial Narrow" w:hAnsi="Arial Narrow"/>
          <w:szCs w:val="24"/>
          <w:lang w:val="de-DE"/>
        </w:rPr>
        <w:t xml:space="preserve">              </w:t>
      </w:r>
      <w:r>
        <w:rPr>
          <w:rFonts w:ascii="Arial Narrow" w:hAnsi="Arial Narrow"/>
          <w:szCs w:val="24"/>
          <w:lang w:val="de-DE"/>
        </w:rPr>
        <w:t xml:space="preserve">          </w:t>
      </w:r>
      <w:r w:rsidR="00DC04DE">
        <w:rPr>
          <w:rFonts w:ascii="Arial Narrow" w:hAnsi="Arial Narrow"/>
          <w:szCs w:val="24"/>
          <w:lang w:val="de-DE"/>
        </w:rPr>
        <w:t xml:space="preserve">       Dr. Lakos Roland                                   </w:t>
      </w:r>
    </w:p>
    <w:p w:rsidR="00DC04DE" w:rsidRPr="000E3825" w:rsidRDefault="00DC04DE" w:rsidP="00DC04D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 w:rsidR="00FF3EDA">
        <w:rPr>
          <w:rFonts w:ascii="Arial Narrow" w:hAnsi="Arial Narrow"/>
          <w:szCs w:val="24"/>
          <w:lang w:val="de-DE"/>
        </w:rPr>
        <w:tab/>
        <w:t xml:space="preserve">  </w:t>
      </w:r>
      <w:r>
        <w:rPr>
          <w:rFonts w:ascii="Arial Narrow" w:hAnsi="Arial Narrow"/>
          <w:szCs w:val="24"/>
          <w:lang w:val="de-DE"/>
        </w:rPr>
        <w:t xml:space="preserve">jegyző                            </w:t>
      </w:r>
      <w:r w:rsidR="00FF3EDA">
        <w:rPr>
          <w:rFonts w:ascii="Arial Narrow" w:hAnsi="Arial Narrow"/>
          <w:szCs w:val="24"/>
          <w:lang w:val="de-DE"/>
        </w:rPr>
        <w:t xml:space="preserve">        </w:t>
      </w:r>
      <w:r>
        <w:rPr>
          <w:rFonts w:ascii="Arial Narrow" w:hAnsi="Arial Narrow"/>
          <w:szCs w:val="24"/>
          <w:lang w:val="de-DE"/>
        </w:rPr>
        <w:t xml:space="preserve">  polgármester                                           </w:t>
      </w:r>
    </w:p>
    <w:p w:rsidR="00A45391" w:rsidRDefault="00A45391" w:rsidP="004469A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A45391" w:rsidRDefault="00A45391" w:rsidP="004469A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A45391" w:rsidRDefault="00A45391" w:rsidP="004469A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A45391" w:rsidRDefault="00A45391" w:rsidP="004469A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A45391" w:rsidRDefault="00A45391" w:rsidP="004469A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A45391" w:rsidRDefault="00A45391" w:rsidP="004469A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A45391" w:rsidRDefault="00A45391" w:rsidP="004469A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A45391" w:rsidRPr="000E3825" w:rsidRDefault="00A45391" w:rsidP="004469A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4469AE" w:rsidRDefault="004469AE" w:rsidP="004469A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0146B2" w:rsidRDefault="000146B2" w:rsidP="00EE7197">
      <w:pPr>
        <w:pStyle w:val="Bekezds"/>
        <w:spacing w:line="360" w:lineRule="auto"/>
        <w:ind w:left="2880" w:firstLine="0"/>
        <w:rPr>
          <w:rFonts w:ascii="Arial Narrow" w:hAnsi="Arial Narrow"/>
          <w:b/>
          <w:szCs w:val="24"/>
          <w:lang w:val="de-DE"/>
        </w:rPr>
      </w:pPr>
    </w:p>
    <w:p w:rsidR="000146B2" w:rsidRDefault="000146B2" w:rsidP="00EE7197">
      <w:pPr>
        <w:pStyle w:val="Bekezds"/>
        <w:spacing w:line="360" w:lineRule="auto"/>
        <w:ind w:left="2880" w:firstLine="0"/>
        <w:rPr>
          <w:rFonts w:ascii="Arial Narrow" w:hAnsi="Arial Narrow"/>
          <w:b/>
          <w:szCs w:val="24"/>
          <w:lang w:val="de-DE"/>
        </w:rPr>
      </w:pPr>
    </w:p>
    <w:p w:rsidR="000146B2" w:rsidRDefault="000146B2" w:rsidP="00EE7197">
      <w:pPr>
        <w:pStyle w:val="Bekezds"/>
        <w:spacing w:line="360" w:lineRule="auto"/>
        <w:ind w:left="2880" w:firstLine="0"/>
        <w:rPr>
          <w:rFonts w:ascii="Arial Narrow" w:hAnsi="Arial Narrow"/>
          <w:b/>
          <w:szCs w:val="24"/>
          <w:lang w:val="de-DE"/>
        </w:rPr>
      </w:pPr>
    </w:p>
    <w:p w:rsidR="000146B2" w:rsidRDefault="000146B2" w:rsidP="00EE7197">
      <w:pPr>
        <w:pStyle w:val="Bekezds"/>
        <w:spacing w:line="360" w:lineRule="auto"/>
        <w:ind w:left="2880" w:firstLine="0"/>
        <w:rPr>
          <w:rFonts w:ascii="Arial Narrow" w:hAnsi="Arial Narrow"/>
          <w:b/>
          <w:szCs w:val="24"/>
          <w:lang w:val="de-DE"/>
        </w:rPr>
      </w:pPr>
    </w:p>
    <w:p w:rsidR="000146B2" w:rsidRDefault="000146B2" w:rsidP="00EE7197">
      <w:pPr>
        <w:pStyle w:val="Bekezds"/>
        <w:spacing w:line="360" w:lineRule="auto"/>
        <w:ind w:left="2880" w:firstLine="0"/>
        <w:rPr>
          <w:rFonts w:ascii="Arial Narrow" w:hAnsi="Arial Narrow"/>
          <w:b/>
          <w:szCs w:val="24"/>
          <w:lang w:val="de-DE"/>
        </w:rPr>
      </w:pPr>
    </w:p>
    <w:p w:rsidR="001D4C5C" w:rsidRDefault="001D4C5C" w:rsidP="001D4C5C">
      <w:pPr>
        <w:pStyle w:val="Bekezds"/>
        <w:numPr>
          <w:ilvl w:val="0"/>
          <w:numId w:val="3"/>
        </w:numPr>
        <w:spacing w:line="360" w:lineRule="auto"/>
        <w:jc w:val="right"/>
        <w:rPr>
          <w:rFonts w:ascii="Arial Narrow" w:hAnsi="Arial Narrow"/>
          <w:b/>
          <w:szCs w:val="24"/>
          <w:lang w:val="de-DE"/>
        </w:rPr>
      </w:pPr>
      <w:r w:rsidRPr="001D4C5C">
        <w:rPr>
          <w:rFonts w:ascii="Arial Narrow" w:hAnsi="Arial Narrow"/>
          <w:b/>
          <w:szCs w:val="24"/>
          <w:lang w:val="de-DE"/>
        </w:rPr>
        <w:t xml:space="preserve">sz. </w:t>
      </w:r>
      <w:r>
        <w:rPr>
          <w:rFonts w:ascii="Arial Narrow" w:hAnsi="Arial Narrow"/>
          <w:b/>
          <w:szCs w:val="24"/>
          <w:lang w:val="de-DE"/>
        </w:rPr>
        <w:t>m</w:t>
      </w:r>
      <w:r w:rsidRPr="001D4C5C">
        <w:rPr>
          <w:rFonts w:ascii="Arial Narrow" w:hAnsi="Arial Narrow"/>
          <w:b/>
          <w:szCs w:val="24"/>
          <w:lang w:val="de-DE"/>
        </w:rPr>
        <w:t>elléklet</w:t>
      </w:r>
    </w:p>
    <w:p w:rsidR="001D4C5C" w:rsidRPr="001D4C5C" w:rsidRDefault="001D4C5C" w:rsidP="001D4C5C">
      <w:pPr>
        <w:pStyle w:val="Bekezds"/>
        <w:spacing w:line="360" w:lineRule="auto"/>
        <w:ind w:left="2880" w:firstLine="0"/>
        <w:rPr>
          <w:rFonts w:ascii="Arial Narrow" w:hAnsi="Arial Narrow"/>
          <w:b/>
          <w:szCs w:val="24"/>
          <w:lang w:val="de-DE"/>
        </w:rPr>
      </w:pPr>
    </w:p>
    <w:p w:rsidR="001D4C5C" w:rsidRPr="001D4C5C" w:rsidRDefault="001D4C5C" w:rsidP="001D4C5C">
      <w:pPr>
        <w:pStyle w:val="Bekezds"/>
        <w:spacing w:line="360" w:lineRule="auto"/>
        <w:ind w:left="204" w:firstLine="0"/>
        <w:jc w:val="center"/>
        <w:outlineLvl w:val="0"/>
        <w:rPr>
          <w:rFonts w:ascii="Arial Narrow" w:hAnsi="Arial Narrow"/>
          <w:b/>
          <w:szCs w:val="24"/>
          <w:lang w:val="de-DE"/>
        </w:rPr>
      </w:pPr>
      <w:r w:rsidRPr="001D4C5C">
        <w:rPr>
          <w:rFonts w:ascii="Arial Narrow" w:hAnsi="Arial Narrow"/>
          <w:b/>
          <w:szCs w:val="24"/>
          <w:lang w:val="de-DE"/>
        </w:rPr>
        <w:t>Csemő Község Önkormányzatának</w:t>
      </w:r>
    </w:p>
    <w:p w:rsidR="001D4C5C" w:rsidRPr="001D4C5C" w:rsidRDefault="001D4C5C" w:rsidP="001D4C5C">
      <w:pPr>
        <w:pStyle w:val="Bekezds"/>
        <w:spacing w:line="360" w:lineRule="auto"/>
        <w:ind w:left="204" w:firstLine="0"/>
        <w:jc w:val="center"/>
        <w:rPr>
          <w:rFonts w:ascii="Arial Narrow" w:hAnsi="Arial Narrow"/>
          <w:b/>
          <w:szCs w:val="24"/>
          <w:lang w:val="de-DE"/>
        </w:rPr>
      </w:pPr>
      <w:r w:rsidRPr="001D4C5C">
        <w:rPr>
          <w:rFonts w:ascii="Arial Narrow" w:hAnsi="Arial Narrow"/>
          <w:b/>
          <w:szCs w:val="24"/>
          <w:lang w:val="de-DE"/>
        </w:rPr>
        <w:t>Szervezeti és Működési Szabályzatáról szóló</w:t>
      </w:r>
    </w:p>
    <w:p w:rsidR="001D4C5C" w:rsidRPr="001D4C5C" w:rsidRDefault="001D4C5C" w:rsidP="001D4C5C">
      <w:pPr>
        <w:pStyle w:val="Bekezds"/>
        <w:spacing w:line="360" w:lineRule="auto"/>
        <w:ind w:left="204" w:firstLine="0"/>
        <w:jc w:val="center"/>
        <w:rPr>
          <w:rFonts w:ascii="Arial Narrow" w:hAnsi="Arial Narrow"/>
          <w:b/>
          <w:szCs w:val="24"/>
          <w:lang w:val="de-DE"/>
        </w:rPr>
      </w:pPr>
      <w:r>
        <w:rPr>
          <w:rFonts w:ascii="Arial Narrow" w:hAnsi="Arial Narrow"/>
          <w:b/>
          <w:szCs w:val="24"/>
          <w:lang w:val="de-DE"/>
        </w:rPr>
        <w:t>6</w:t>
      </w:r>
      <w:r w:rsidRPr="001D4C5C">
        <w:rPr>
          <w:rFonts w:ascii="Arial Narrow" w:hAnsi="Arial Narrow"/>
          <w:b/>
          <w:szCs w:val="24"/>
          <w:lang w:val="de-DE"/>
        </w:rPr>
        <w:t>/201</w:t>
      </w:r>
      <w:r>
        <w:rPr>
          <w:rFonts w:ascii="Arial Narrow" w:hAnsi="Arial Narrow"/>
          <w:b/>
          <w:szCs w:val="24"/>
          <w:lang w:val="de-DE"/>
        </w:rPr>
        <w:t>5. (IV. 29.</w:t>
      </w:r>
      <w:r w:rsidRPr="001D4C5C">
        <w:rPr>
          <w:rFonts w:ascii="Arial Narrow" w:hAnsi="Arial Narrow"/>
          <w:b/>
          <w:szCs w:val="24"/>
          <w:lang w:val="de-DE"/>
        </w:rPr>
        <w:t>) rendelethez</w:t>
      </w:r>
    </w:p>
    <w:p w:rsidR="001D4C5C" w:rsidRPr="001D4C5C" w:rsidRDefault="001D4C5C" w:rsidP="001D4C5C">
      <w:pPr>
        <w:pStyle w:val="Bekezds"/>
        <w:spacing w:line="360" w:lineRule="auto"/>
        <w:ind w:left="204" w:firstLine="0"/>
        <w:rPr>
          <w:rFonts w:ascii="Arial Narrow" w:hAnsi="Arial Narrow"/>
          <w:szCs w:val="24"/>
          <w:lang w:val="de-DE"/>
        </w:rPr>
      </w:pPr>
    </w:p>
    <w:p w:rsidR="001D4C5C" w:rsidRPr="001D4C5C" w:rsidRDefault="001D4C5C" w:rsidP="001D4C5C">
      <w:pPr>
        <w:pStyle w:val="Bekezds"/>
        <w:shd w:val="pct20" w:color="auto" w:fill="auto"/>
        <w:spacing w:line="360" w:lineRule="auto"/>
        <w:ind w:left="204" w:firstLine="0"/>
        <w:jc w:val="center"/>
        <w:outlineLvl w:val="0"/>
        <w:rPr>
          <w:rFonts w:ascii="Arial Narrow" w:hAnsi="Arial Narrow"/>
          <w:szCs w:val="24"/>
          <w:lang w:val="de-DE"/>
        </w:rPr>
      </w:pPr>
      <w:r w:rsidRPr="001D4C5C">
        <w:rPr>
          <w:rFonts w:ascii="Arial Narrow" w:hAnsi="Arial Narrow"/>
          <w:szCs w:val="24"/>
          <w:lang w:val="de-DE"/>
        </w:rPr>
        <w:t>Csemő Község Önkormányzatának Bizottságainak feladatairól</w:t>
      </w:r>
    </w:p>
    <w:p w:rsidR="001D4C5C" w:rsidRPr="001D4C5C" w:rsidRDefault="001D4C5C" w:rsidP="001D4C5C">
      <w:pPr>
        <w:pStyle w:val="Bekezds"/>
        <w:spacing w:line="360" w:lineRule="auto"/>
        <w:ind w:left="204" w:firstLine="0"/>
        <w:rPr>
          <w:rFonts w:ascii="Arial Narrow" w:hAnsi="Arial Narrow"/>
          <w:szCs w:val="24"/>
          <w:lang w:val="de-DE"/>
        </w:rPr>
      </w:pPr>
    </w:p>
    <w:p w:rsidR="001D4C5C" w:rsidRPr="001D4C5C" w:rsidRDefault="001D4C5C" w:rsidP="001D4C5C">
      <w:pPr>
        <w:pStyle w:val="Bekezds"/>
        <w:spacing w:line="360" w:lineRule="auto"/>
        <w:ind w:firstLine="0"/>
        <w:rPr>
          <w:rFonts w:ascii="Arial Narrow" w:hAnsi="Arial Narrow"/>
          <w:szCs w:val="24"/>
          <w:lang w:val="hu-HU"/>
        </w:rPr>
      </w:pPr>
      <w:r w:rsidRPr="001D4C5C">
        <w:rPr>
          <w:rFonts w:ascii="Arial Narrow" w:hAnsi="Arial Narrow"/>
          <w:szCs w:val="24"/>
          <w:lang w:val="de-DE"/>
        </w:rPr>
        <w:t xml:space="preserve">Csemő Község Képviselő-testülete </w:t>
      </w:r>
      <w:r w:rsidRPr="001D4C5C">
        <w:rPr>
          <w:rFonts w:ascii="Arial Narrow" w:hAnsi="Arial Narrow"/>
          <w:szCs w:val="24"/>
          <w:lang w:val="hu-HU"/>
        </w:rPr>
        <w:t>a következő bizottságokat hozta létre:</w:t>
      </w:r>
    </w:p>
    <w:p w:rsidR="001D4C5C" w:rsidRPr="001D4C5C" w:rsidRDefault="001D4C5C" w:rsidP="001D4C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  <w:r w:rsidRPr="001D4C5C">
        <w:rPr>
          <w:rFonts w:ascii="Arial Narrow" w:hAnsi="Arial Narrow"/>
          <w:szCs w:val="24"/>
          <w:lang w:val="hu-HU"/>
        </w:rPr>
        <w:t xml:space="preserve">-Pénzügyi Bizottság </w:t>
      </w:r>
    </w:p>
    <w:p w:rsidR="001D4C5C" w:rsidRPr="001D4C5C" w:rsidRDefault="001D4C5C" w:rsidP="001D4C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  <w:r w:rsidRPr="001D4C5C">
        <w:rPr>
          <w:rFonts w:ascii="Arial Narrow" w:hAnsi="Arial Narrow"/>
          <w:szCs w:val="24"/>
          <w:lang w:val="hu-HU"/>
        </w:rPr>
        <w:t xml:space="preserve">-Településfejlesztési és Sport bizottság </w:t>
      </w:r>
    </w:p>
    <w:p w:rsidR="001D4C5C" w:rsidRPr="001D4C5C" w:rsidRDefault="001D4C5C" w:rsidP="001D4C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  <w:r w:rsidRPr="001D4C5C">
        <w:rPr>
          <w:rFonts w:ascii="Arial Narrow" w:hAnsi="Arial Narrow"/>
          <w:szCs w:val="24"/>
          <w:lang w:val="hu-HU"/>
        </w:rPr>
        <w:t xml:space="preserve">- Mezőgazdsági és Vállalkozási Bizottság </w:t>
      </w:r>
    </w:p>
    <w:p w:rsidR="001D4C5C" w:rsidRPr="001D4C5C" w:rsidRDefault="001D4C5C" w:rsidP="001D4C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  <w:r w:rsidRPr="001D4C5C">
        <w:rPr>
          <w:rFonts w:ascii="Arial Narrow" w:hAnsi="Arial Narrow"/>
          <w:szCs w:val="24"/>
          <w:lang w:val="hu-HU"/>
        </w:rPr>
        <w:t xml:space="preserve">-Szociális és Kultúrális Bizottság </w:t>
      </w:r>
    </w:p>
    <w:p w:rsidR="001D4C5C" w:rsidRPr="001D4C5C" w:rsidRDefault="001D4C5C" w:rsidP="001D4C5C">
      <w:pPr>
        <w:pStyle w:val="Bekezds"/>
        <w:spacing w:line="360" w:lineRule="auto"/>
        <w:ind w:left="204" w:firstLine="0"/>
        <w:outlineLvl w:val="0"/>
        <w:rPr>
          <w:rFonts w:ascii="Arial Narrow" w:hAnsi="Arial Narrow"/>
          <w:szCs w:val="24"/>
          <w:lang w:val="hu-HU"/>
        </w:rPr>
      </w:pPr>
    </w:p>
    <w:p w:rsidR="001D4C5C" w:rsidRPr="001D4C5C" w:rsidRDefault="001D4C5C" w:rsidP="001D4C5C">
      <w:pPr>
        <w:pStyle w:val="Bekezds"/>
        <w:spacing w:line="360" w:lineRule="auto"/>
        <w:ind w:left="204" w:firstLine="0"/>
        <w:rPr>
          <w:rFonts w:ascii="Arial Narrow" w:hAnsi="Arial Narrow"/>
          <w:b/>
          <w:i/>
          <w:szCs w:val="24"/>
          <w:u w:val="single"/>
          <w:lang w:val="de-DE"/>
        </w:rPr>
      </w:pPr>
      <w:r w:rsidRPr="001D4C5C">
        <w:rPr>
          <w:rFonts w:ascii="Arial Narrow" w:hAnsi="Arial Narrow"/>
          <w:b/>
          <w:i/>
          <w:szCs w:val="24"/>
          <w:u w:val="single"/>
          <w:lang w:val="de-DE"/>
        </w:rPr>
        <w:t>Pénzügyi Bizottság:</w:t>
      </w:r>
    </w:p>
    <w:p w:rsidR="001D4C5C" w:rsidRPr="001D4C5C" w:rsidRDefault="001D4C5C" w:rsidP="001D4C5C">
      <w:pPr>
        <w:pStyle w:val="Bekezds"/>
        <w:spacing w:line="360" w:lineRule="auto"/>
        <w:ind w:left="204" w:firstLine="0"/>
        <w:rPr>
          <w:rFonts w:ascii="Arial Narrow" w:hAnsi="Arial Narrow"/>
          <w:szCs w:val="24"/>
          <w:lang w:val="hu-HU"/>
        </w:rPr>
      </w:pPr>
      <w:r w:rsidRPr="001D4C5C">
        <w:rPr>
          <w:rFonts w:ascii="Arial Narrow" w:hAnsi="Arial Narrow"/>
          <w:szCs w:val="24"/>
          <w:lang w:val="hu-HU"/>
        </w:rPr>
        <w:t>A bizottság a feladatkörébe tartozó önkormányzati ügyekben javaslattevő, véleményező, ellenőrző szerv.</w:t>
      </w:r>
    </w:p>
    <w:p w:rsidR="001D4C5C" w:rsidRPr="001D4C5C" w:rsidRDefault="001D4C5C" w:rsidP="001D4C5C">
      <w:pPr>
        <w:pStyle w:val="NormlWeb"/>
        <w:spacing w:before="0" w:beforeAutospacing="0" w:after="0" w:afterAutospacing="0" w:line="360" w:lineRule="auto"/>
        <w:jc w:val="both"/>
        <w:rPr>
          <w:rFonts w:ascii="Arial Narrow" w:hAnsi="Arial Narrow"/>
          <w:b/>
        </w:rPr>
      </w:pPr>
      <w:r w:rsidRPr="001D4C5C">
        <w:rPr>
          <w:rFonts w:ascii="Arial Narrow" w:hAnsi="Arial Narrow"/>
          <w:b/>
        </w:rPr>
        <w:t>A bizottság dönt:</w:t>
      </w:r>
    </w:p>
    <w:p w:rsidR="001D4C5C" w:rsidRPr="001D4C5C" w:rsidRDefault="001D4C5C" w:rsidP="001D4C5C">
      <w:pPr>
        <w:pStyle w:val="NormlWeb"/>
        <w:spacing w:before="0" w:beforeAutospacing="0" w:after="0" w:afterAutospacing="0" w:line="360" w:lineRule="auto"/>
        <w:jc w:val="both"/>
        <w:rPr>
          <w:rFonts w:ascii="Arial Narrow" w:hAnsi="Arial Narrow"/>
          <w:b/>
        </w:rPr>
      </w:pPr>
      <w:r w:rsidRPr="001D4C5C">
        <w:rPr>
          <w:rFonts w:ascii="Arial Narrow" w:hAnsi="Arial Narrow"/>
          <w:b/>
        </w:rPr>
        <w:t>a) ügyrendjének megállapításáról,</w:t>
      </w:r>
    </w:p>
    <w:p w:rsidR="001D4C5C" w:rsidRPr="001D4C5C" w:rsidRDefault="001D4C5C" w:rsidP="001D4C5C">
      <w:pPr>
        <w:pStyle w:val="NormlWeb"/>
        <w:spacing w:before="0" w:beforeAutospacing="0" w:after="0" w:afterAutospacing="0" w:line="360" w:lineRule="auto"/>
        <w:jc w:val="both"/>
        <w:rPr>
          <w:rFonts w:ascii="Arial Narrow" w:hAnsi="Arial Narrow"/>
          <w:b/>
        </w:rPr>
      </w:pPr>
      <w:r w:rsidRPr="001D4C5C">
        <w:rPr>
          <w:rFonts w:ascii="Arial Narrow" w:hAnsi="Arial Narrow"/>
          <w:b/>
        </w:rPr>
        <w:lastRenderedPageBreak/>
        <w:t>b) munkatervének megállapításáról.</w:t>
      </w:r>
    </w:p>
    <w:p w:rsidR="001D4C5C" w:rsidRPr="001D4C5C" w:rsidRDefault="001D4C5C" w:rsidP="001D4C5C">
      <w:pPr>
        <w:pStyle w:val="Bekezds"/>
        <w:spacing w:line="360" w:lineRule="auto"/>
        <w:ind w:left="540" w:hanging="336"/>
        <w:rPr>
          <w:rFonts w:ascii="Arial Narrow" w:hAnsi="Arial Narrow"/>
          <w:szCs w:val="24"/>
          <w:lang w:val="de-DE"/>
        </w:rPr>
      </w:pPr>
      <w:r w:rsidRPr="001D4C5C">
        <w:rPr>
          <w:rFonts w:ascii="Arial Narrow" w:hAnsi="Arial Narrow"/>
          <w:szCs w:val="24"/>
          <w:lang w:val="de-DE"/>
        </w:rPr>
        <w:t>1. Előkészíti a képviselő-testület pénzügyi témájú döntéseit, szervezi, ellenőrzi azok végrehajtását.</w:t>
      </w:r>
    </w:p>
    <w:p w:rsidR="001D4C5C" w:rsidRPr="001D4C5C" w:rsidRDefault="001D4C5C" w:rsidP="001D4C5C">
      <w:pPr>
        <w:pStyle w:val="Bekezds"/>
        <w:spacing w:line="360" w:lineRule="auto"/>
        <w:ind w:left="540" w:hanging="336"/>
        <w:rPr>
          <w:rFonts w:ascii="Arial Narrow" w:hAnsi="Arial Narrow"/>
          <w:szCs w:val="24"/>
          <w:lang w:val="de-DE"/>
        </w:rPr>
      </w:pPr>
      <w:r w:rsidRPr="001D4C5C">
        <w:rPr>
          <w:rFonts w:ascii="Arial Narrow" w:hAnsi="Arial Narrow"/>
          <w:szCs w:val="24"/>
          <w:lang w:val="de-DE"/>
        </w:rPr>
        <w:t>2. Valamennyi pénzügyi tárgyú előterjesztést előzetesen megtárgyal és ahhoz véleményezést készít.</w:t>
      </w:r>
    </w:p>
    <w:p w:rsidR="001D4C5C" w:rsidRPr="001D4C5C" w:rsidRDefault="001D4C5C" w:rsidP="001D4C5C">
      <w:pPr>
        <w:pStyle w:val="Bekezds"/>
        <w:spacing w:line="360" w:lineRule="auto"/>
        <w:ind w:left="540" w:hanging="336"/>
        <w:rPr>
          <w:rFonts w:ascii="Arial Narrow" w:hAnsi="Arial Narrow"/>
          <w:szCs w:val="24"/>
          <w:lang w:val="de-DE"/>
        </w:rPr>
      </w:pPr>
      <w:r w:rsidRPr="001D4C5C">
        <w:rPr>
          <w:rFonts w:ascii="Arial Narrow" w:hAnsi="Arial Narrow"/>
          <w:szCs w:val="24"/>
          <w:lang w:val="de-DE"/>
        </w:rPr>
        <w:t>3.  Az éves költségvetési rendelet-tervezetet, a féléves pénzügyi beszámolót, a ¾ éves pénzügyi beszámolót, a zárszámadásról szóló rendelet-tervezetet a bizottság előzetes véleménye nélkül a képviselő-testület elé terjeszteni nem lehet.</w:t>
      </w:r>
    </w:p>
    <w:p w:rsidR="001D4C5C" w:rsidRPr="001D4C5C" w:rsidRDefault="001D4C5C" w:rsidP="001D4C5C">
      <w:pPr>
        <w:pStyle w:val="Bekezds"/>
        <w:spacing w:line="360" w:lineRule="auto"/>
        <w:ind w:left="540" w:hanging="336"/>
        <w:rPr>
          <w:rFonts w:ascii="Arial Narrow" w:hAnsi="Arial Narrow"/>
          <w:szCs w:val="24"/>
          <w:lang w:val="de-DE"/>
        </w:rPr>
      </w:pPr>
      <w:r w:rsidRPr="001D4C5C">
        <w:rPr>
          <w:rFonts w:ascii="Arial Narrow" w:hAnsi="Arial Narrow"/>
          <w:szCs w:val="24"/>
          <w:lang w:val="de-DE"/>
        </w:rPr>
        <w:t>4. Figyelemmel kíséri a költségvetési bevételek alakulását, különös tekintettel a saját bevételekre, a vagyonváltozás (vagyonnövekedés, –csökkenés) alakulását, értékeli az azt előidéző okokat,</w:t>
      </w:r>
    </w:p>
    <w:p w:rsidR="001D4C5C" w:rsidRPr="001D4C5C" w:rsidRDefault="001D4C5C" w:rsidP="001D4C5C">
      <w:pPr>
        <w:pStyle w:val="Bekezds"/>
        <w:spacing w:line="360" w:lineRule="auto"/>
        <w:ind w:left="540" w:hanging="336"/>
        <w:rPr>
          <w:rFonts w:ascii="Arial Narrow" w:hAnsi="Arial Narrow"/>
          <w:szCs w:val="24"/>
          <w:lang w:val="de-DE"/>
        </w:rPr>
      </w:pPr>
      <w:r w:rsidRPr="001D4C5C">
        <w:rPr>
          <w:rFonts w:ascii="Arial Narrow" w:hAnsi="Arial Narrow"/>
          <w:szCs w:val="24"/>
          <w:lang w:val="de-DE"/>
        </w:rPr>
        <w:t xml:space="preserve">5. </w:t>
      </w:r>
      <w:r w:rsidRPr="001D4C5C">
        <w:rPr>
          <w:rFonts w:ascii="Arial Narrow" w:hAnsi="Arial Narrow"/>
          <w:i/>
          <w:szCs w:val="24"/>
          <w:lang w:val="de-DE"/>
        </w:rPr>
        <w:t>V</w:t>
      </w:r>
      <w:r w:rsidRPr="001D4C5C">
        <w:rPr>
          <w:rFonts w:ascii="Arial Narrow" w:hAnsi="Arial Narrow"/>
          <w:szCs w:val="24"/>
          <w:lang w:val="de-DE"/>
        </w:rPr>
        <w:t>izsgálja a hitelfelvétel indokait és gazdasági megalapozottságát, ellenőrzi a pénzkezelési szabályzat megtartását, a bizonylati rend és bizonylati fegyelem érvényesítését,</w:t>
      </w:r>
    </w:p>
    <w:p w:rsidR="001D4C5C" w:rsidRPr="001D4C5C" w:rsidRDefault="001D4C5C" w:rsidP="001D4C5C">
      <w:pPr>
        <w:pStyle w:val="Bekezds"/>
        <w:spacing w:line="360" w:lineRule="auto"/>
        <w:ind w:left="540" w:hanging="336"/>
        <w:rPr>
          <w:rFonts w:ascii="Arial Narrow" w:hAnsi="Arial Narrow"/>
          <w:szCs w:val="24"/>
          <w:lang w:val="de-DE"/>
        </w:rPr>
      </w:pPr>
      <w:r w:rsidRPr="001D4C5C">
        <w:rPr>
          <w:rFonts w:ascii="Arial Narrow" w:hAnsi="Arial Narrow"/>
          <w:szCs w:val="24"/>
          <w:lang w:val="de-DE"/>
        </w:rPr>
        <w:t xml:space="preserve">6.  Közreműködik a közbeszrzési eljárásokban, </w:t>
      </w:r>
    </w:p>
    <w:p w:rsidR="001D4C5C" w:rsidRPr="001D4C5C" w:rsidRDefault="001D4C5C" w:rsidP="001D4C5C">
      <w:pPr>
        <w:pStyle w:val="Bekezds"/>
        <w:spacing w:line="360" w:lineRule="auto"/>
        <w:ind w:left="540" w:hanging="336"/>
        <w:rPr>
          <w:rFonts w:ascii="Arial Narrow" w:hAnsi="Arial Narrow"/>
          <w:b/>
          <w:i/>
          <w:szCs w:val="24"/>
          <w:lang w:val="de-DE"/>
        </w:rPr>
      </w:pPr>
      <w:r w:rsidRPr="001D4C5C">
        <w:rPr>
          <w:rFonts w:ascii="Arial Narrow" w:hAnsi="Arial Narrow"/>
          <w:szCs w:val="24"/>
          <w:lang w:val="de-DE"/>
        </w:rPr>
        <w:t>7.   Nyilvántartja és ellenőrzi a polgármester és a képviselők éves vagyonnyilatkozait a helyi önkormányzati képviselők jogállásának egyes kérdéseiről szóló 2000. évi XCVI. törvény alapján.</w:t>
      </w:r>
    </w:p>
    <w:p w:rsidR="001D4C5C" w:rsidRPr="001D4C5C" w:rsidRDefault="001D4C5C" w:rsidP="001D4C5C">
      <w:pPr>
        <w:pStyle w:val="Bekezds"/>
        <w:spacing w:line="360" w:lineRule="auto"/>
        <w:ind w:left="204" w:firstLine="0"/>
        <w:rPr>
          <w:rFonts w:ascii="Arial Narrow" w:hAnsi="Arial Narrow"/>
          <w:i/>
          <w:szCs w:val="24"/>
          <w:lang w:val="de-DE"/>
        </w:rPr>
      </w:pPr>
      <w:r w:rsidRPr="001D4C5C">
        <w:rPr>
          <w:rFonts w:ascii="Arial Narrow" w:hAnsi="Arial Narrow"/>
          <w:b/>
          <w:i/>
          <w:szCs w:val="24"/>
          <w:lang w:val="de-DE"/>
        </w:rPr>
        <w:t xml:space="preserve">  </w:t>
      </w:r>
    </w:p>
    <w:p w:rsidR="001D4C5C" w:rsidRPr="001D4C5C" w:rsidRDefault="001D4C5C" w:rsidP="001D4C5C">
      <w:pPr>
        <w:pStyle w:val="Bekezds"/>
        <w:spacing w:line="360" w:lineRule="auto"/>
        <w:ind w:left="204" w:firstLine="0"/>
        <w:rPr>
          <w:rFonts w:ascii="Arial Narrow" w:hAnsi="Arial Narrow"/>
          <w:b/>
          <w:i/>
          <w:szCs w:val="24"/>
          <w:u w:val="single"/>
          <w:lang w:val="de-DE"/>
        </w:rPr>
      </w:pPr>
      <w:r w:rsidRPr="001D4C5C">
        <w:rPr>
          <w:rFonts w:ascii="Arial Narrow" w:hAnsi="Arial Narrow"/>
          <w:b/>
          <w:i/>
          <w:szCs w:val="24"/>
          <w:u w:val="single"/>
          <w:lang w:val="de-DE"/>
        </w:rPr>
        <w:t>Településfejlesztési és Sport Bizottság:</w:t>
      </w:r>
    </w:p>
    <w:p w:rsidR="001D4C5C" w:rsidRPr="001D4C5C" w:rsidRDefault="001D4C5C" w:rsidP="001D4C5C">
      <w:pPr>
        <w:pStyle w:val="Bekezds"/>
        <w:spacing w:line="360" w:lineRule="auto"/>
        <w:ind w:left="204" w:firstLine="0"/>
        <w:rPr>
          <w:rFonts w:ascii="Arial Narrow" w:hAnsi="Arial Narrow"/>
          <w:szCs w:val="24"/>
          <w:lang w:val="hu-HU"/>
        </w:rPr>
      </w:pPr>
      <w:r w:rsidRPr="001D4C5C">
        <w:rPr>
          <w:rFonts w:ascii="Arial Narrow" w:hAnsi="Arial Narrow"/>
          <w:szCs w:val="24"/>
          <w:lang w:val="hu-HU"/>
        </w:rPr>
        <w:t>A bizottság a feladatkörébe tartozó önkormányzati ügyekben javaslattevő, véleményező, ellenőrző szerv.</w:t>
      </w:r>
    </w:p>
    <w:p w:rsidR="001D4C5C" w:rsidRPr="001D4C5C" w:rsidRDefault="001D4C5C" w:rsidP="001D4C5C">
      <w:pPr>
        <w:pStyle w:val="NormlWeb"/>
        <w:spacing w:before="0" w:beforeAutospacing="0" w:after="0" w:afterAutospacing="0" w:line="360" w:lineRule="auto"/>
        <w:jc w:val="both"/>
        <w:rPr>
          <w:rFonts w:ascii="Arial Narrow" w:hAnsi="Arial Narrow"/>
          <w:b/>
        </w:rPr>
      </w:pPr>
      <w:r w:rsidRPr="001D4C5C">
        <w:rPr>
          <w:rFonts w:ascii="Arial Narrow" w:hAnsi="Arial Narrow"/>
          <w:b/>
        </w:rPr>
        <w:t>A bizottság dönt:</w:t>
      </w:r>
    </w:p>
    <w:p w:rsidR="001D4C5C" w:rsidRPr="001D4C5C" w:rsidRDefault="001D4C5C" w:rsidP="001D4C5C">
      <w:pPr>
        <w:pStyle w:val="NormlWeb"/>
        <w:spacing w:before="0" w:beforeAutospacing="0" w:after="0" w:afterAutospacing="0" w:line="360" w:lineRule="auto"/>
        <w:jc w:val="both"/>
        <w:rPr>
          <w:rFonts w:ascii="Arial Narrow" w:hAnsi="Arial Narrow"/>
          <w:b/>
        </w:rPr>
      </w:pPr>
      <w:r w:rsidRPr="001D4C5C">
        <w:rPr>
          <w:rFonts w:ascii="Arial Narrow" w:hAnsi="Arial Narrow"/>
          <w:b/>
        </w:rPr>
        <w:t>a) ügyrendjének megállapításáról,</w:t>
      </w:r>
    </w:p>
    <w:p w:rsidR="001D4C5C" w:rsidRPr="001D4C5C" w:rsidRDefault="001D4C5C" w:rsidP="001D4C5C">
      <w:pPr>
        <w:pStyle w:val="NormlWeb"/>
        <w:spacing w:before="0" w:beforeAutospacing="0" w:after="0" w:afterAutospacing="0" w:line="360" w:lineRule="auto"/>
        <w:jc w:val="both"/>
        <w:rPr>
          <w:rFonts w:ascii="Arial Narrow" w:hAnsi="Arial Narrow"/>
          <w:b/>
        </w:rPr>
      </w:pPr>
      <w:r w:rsidRPr="001D4C5C">
        <w:rPr>
          <w:rFonts w:ascii="Arial Narrow" w:hAnsi="Arial Narrow"/>
          <w:b/>
        </w:rPr>
        <w:t>b) munkatervének megállapításáról.</w:t>
      </w:r>
    </w:p>
    <w:p w:rsidR="001D4C5C" w:rsidRPr="001D4C5C" w:rsidRDefault="001D4C5C" w:rsidP="001D4C5C">
      <w:pPr>
        <w:pStyle w:val="Bekezds"/>
        <w:numPr>
          <w:ilvl w:val="0"/>
          <w:numId w:val="34"/>
        </w:numPr>
        <w:spacing w:line="360" w:lineRule="auto"/>
        <w:rPr>
          <w:rFonts w:ascii="Arial Narrow" w:hAnsi="Arial Narrow"/>
          <w:szCs w:val="24"/>
          <w:lang w:val="hu-HU"/>
        </w:rPr>
      </w:pPr>
      <w:r w:rsidRPr="001D4C5C">
        <w:rPr>
          <w:rFonts w:ascii="Arial Narrow" w:hAnsi="Arial Narrow"/>
          <w:lang w:val="hu-HU"/>
        </w:rPr>
        <w:t>A bizottság előzetesen állást foglal, véleményezi az önkormányzat éves költségvetéséről, valamint a zárszámadásáról szóló rendelet-tervezetekről,</w:t>
      </w:r>
    </w:p>
    <w:p w:rsidR="001D4C5C" w:rsidRPr="001D4C5C" w:rsidRDefault="001D4C5C" w:rsidP="001D4C5C">
      <w:pPr>
        <w:pStyle w:val="Bekezds"/>
        <w:numPr>
          <w:ilvl w:val="0"/>
          <w:numId w:val="34"/>
        </w:numPr>
        <w:spacing w:line="360" w:lineRule="auto"/>
        <w:rPr>
          <w:rFonts w:ascii="Arial Narrow" w:hAnsi="Arial Narrow"/>
          <w:szCs w:val="24"/>
          <w:lang w:val="hu-HU"/>
        </w:rPr>
      </w:pPr>
      <w:r w:rsidRPr="001D4C5C">
        <w:rPr>
          <w:rFonts w:ascii="Arial Narrow" w:hAnsi="Arial Narrow"/>
          <w:szCs w:val="24"/>
          <w:lang w:val="hu-HU"/>
        </w:rPr>
        <w:lastRenderedPageBreak/>
        <w:t>Javaslatot tesz a település szerkezeti tervére, helyi építési szabályzatára annak módosítására, kiegészítésére.</w:t>
      </w:r>
    </w:p>
    <w:p w:rsidR="001D4C5C" w:rsidRPr="001D4C5C" w:rsidRDefault="001D4C5C" w:rsidP="001D4C5C">
      <w:pPr>
        <w:pStyle w:val="Bekezds"/>
        <w:numPr>
          <w:ilvl w:val="0"/>
          <w:numId w:val="34"/>
        </w:numPr>
        <w:spacing w:line="360" w:lineRule="auto"/>
        <w:rPr>
          <w:rFonts w:ascii="Arial Narrow" w:hAnsi="Arial Narrow"/>
          <w:szCs w:val="24"/>
          <w:lang w:val="hu-HU"/>
        </w:rPr>
      </w:pPr>
      <w:r w:rsidRPr="001D4C5C">
        <w:rPr>
          <w:rFonts w:ascii="Arial Narrow" w:hAnsi="Arial Narrow"/>
          <w:szCs w:val="24"/>
          <w:lang w:val="hu-HU"/>
        </w:rPr>
        <w:t>Véleményezi a települési helyi környezetvédelmi programot.</w:t>
      </w:r>
    </w:p>
    <w:p w:rsidR="001D4C5C" w:rsidRPr="001D4C5C" w:rsidRDefault="001D4C5C" w:rsidP="001D4C5C">
      <w:pPr>
        <w:pStyle w:val="Bekezds"/>
        <w:numPr>
          <w:ilvl w:val="0"/>
          <w:numId w:val="34"/>
        </w:numPr>
        <w:spacing w:line="360" w:lineRule="auto"/>
        <w:rPr>
          <w:rFonts w:ascii="Arial Narrow" w:hAnsi="Arial Narrow"/>
          <w:szCs w:val="24"/>
          <w:lang w:val="hu-HU"/>
        </w:rPr>
      </w:pPr>
      <w:r w:rsidRPr="001D4C5C">
        <w:rPr>
          <w:rFonts w:ascii="Arial Narrow" w:hAnsi="Arial Narrow"/>
          <w:szCs w:val="24"/>
          <w:lang w:val="hu-HU"/>
        </w:rPr>
        <w:t>Véleményezi a környezetvédelmi pályázatokat, benyújtás előtt elbírálja azokat.</w:t>
      </w:r>
    </w:p>
    <w:p w:rsidR="001D4C5C" w:rsidRPr="001D4C5C" w:rsidRDefault="001D4C5C" w:rsidP="001D4C5C">
      <w:pPr>
        <w:pStyle w:val="Bekezds"/>
        <w:numPr>
          <w:ilvl w:val="0"/>
          <w:numId w:val="34"/>
        </w:numPr>
        <w:spacing w:line="360" w:lineRule="auto"/>
        <w:rPr>
          <w:rFonts w:ascii="Arial Narrow" w:hAnsi="Arial Narrow"/>
          <w:szCs w:val="24"/>
          <w:lang w:val="hu-HU"/>
        </w:rPr>
      </w:pPr>
      <w:r w:rsidRPr="001D4C5C">
        <w:rPr>
          <w:rFonts w:ascii="Arial Narrow" w:hAnsi="Arial Narrow"/>
          <w:szCs w:val="24"/>
          <w:lang w:val="hu-HU"/>
        </w:rPr>
        <w:t>Javaslatot tesz a közút forgalmi rendjének kialakítására.</w:t>
      </w:r>
    </w:p>
    <w:p w:rsidR="001D4C5C" w:rsidRPr="001D4C5C" w:rsidRDefault="001D4C5C" w:rsidP="001D4C5C">
      <w:pPr>
        <w:pStyle w:val="Bekezds"/>
        <w:numPr>
          <w:ilvl w:val="0"/>
          <w:numId w:val="34"/>
        </w:numPr>
        <w:spacing w:line="360" w:lineRule="auto"/>
        <w:rPr>
          <w:rFonts w:ascii="Arial Narrow" w:hAnsi="Arial Narrow"/>
          <w:szCs w:val="24"/>
          <w:lang w:val="hu-HU"/>
        </w:rPr>
      </w:pPr>
      <w:r w:rsidRPr="001D4C5C">
        <w:rPr>
          <w:rFonts w:ascii="Arial Narrow" w:hAnsi="Arial Narrow"/>
          <w:szCs w:val="24"/>
          <w:lang w:val="hu-HU"/>
        </w:rPr>
        <w:t>A fejlesztési feladatok során érvényesíti a környezetvédelem követelményeit, elősegíti a környezeti állapot javítását.</w:t>
      </w:r>
    </w:p>
    <w:p w:rsidR="001D4C5C" w:rsidRPr="001D4C5C" w:rsidRDefault="001D4C5C" w:rsidP="001D4C5C">
      <w:pPr>
        <w:pStyle w:val="Bekezds"/>
        <w:numPr>
          <w:ilvl w:val="0"/>
          <w:numId w:val="34"/>
        </w:numPr>
        <w:spacing w:line="360" w:lineRule="auto"/>
        <w:rPr>
          <w:rFonts w:ascii="Arial Narrow" w:hAnsi="Arial Narrow"/>
          <w:szCs w:val="24"/>
          <w:lang w:val="hu-HU"/>
        </w:rPr>
      </w:pPr>
      <w:r w:rsidRPr="001D4C5C">
        <w:rPr>
          <w:rFonts w:ascii="Arial Narrow" w:hAnsi="Arial Narrow"/>
          <w:szCs w:val="24"/>
          <w:lang w:val="hu-HU"/>
        </w:rPr>
        <w:t>Véleményezi a települést érintő fejlesztések, beruházok ügyeit.</w:t>
      </w:r>
    </w:p>
    <w:p w:rsidR="001D4C5C" w:rsidRPr="001D4C5C" w:rsidRDefault="001D4C5C" w:rsidP="001D4C5C">
      <w:pPr>
        <w:pStyle w:val="Bekezds"/>
        <w:numPr>
          <w:ilvl w:val="0"/>
          <w:numId w:val="34"/>
        </w:numPr>
        <w:spacing w:line="360" w:lineRule="auto"/>
        <w:rPr>
          <w:rFonts w:ascii="Arial Narrow" w:hAnsi="Arial Narrow"/>
          <w:szCs w:val="24"/>
          <w:lang w:val="hu-HU"/>
        </w:rPr>
      </w:pPr>
      <w:r w:rsidRPr="001D4C5C">
        <w:rPr>
          <w:rFonts w:ascii="Arial Narrow" w:hAnsi="Arial Narrow"/>
          <w:szCs w:val="24"/>
          <w:lang w:val="hu-HU"/>
        </w:rPr>
        <w:t xml:space="preserve">Véleményezi az önkormányzati tulajdonú ingatlanok értékesítésére irányuló előterjesztéseket. </w:t>
      </w:r>
    </w:p>
    <w:p w:rsidR="001D4C5C" w:rsidRPr="001D4C5C" w:rsidRDefault="001D4C5C" w:rsidP="001D4C5C">
      <w:pPr>
        <w:pStyle w:val="NormlWeb"/>
        <w:spacing w:before="0" w:beforeAutospacing="0" w:after="0" w:afterAutospacing="0" w:line="360" w:lineRule="auto"/>
        <w:jc w:val="both"/>
        <w:rPr>
          <w:rFonts w:ascii="Arial Narrow" w:hAnsi="Arial Narrow"/>
        </w:rPr>
      </w:pPr>
      <w:r w:rsidRPr="001D4C5C">
        <w:rPr>
          <w:rFonts w:ascii="Arial Narrow" w:hAnsi="Arial Narrow"/>
        </w:rPr>
        <w:t xml:space="preserve">A helyi sporttevékenység támogatására, javaslattétellel él közösségi és  versenysport  támogatására. E körben feladatai különösen:  </w:t>
      </w:r>
    </w:p>
    <w:p w:rsidR="001D4C5C" w:rsidRPr="001D4C5C" w:rsidRDefault="001D4C5C" w:rsidP="001D4C5C">
      <w:pPr>
        <w:pStyle w:val="NormlWeb"/>
        <w:spacing w:before="0" w:beforeAutospacing="0" w:after="0" w:afterAutospacing="0" w:line="360" w:lineRule="auto"/>
        <w:jc w:val="both"/>
        <w:rPr>
          <w:rFonts w:ascii="Arial Narrow" w:hAnsi="Arial Narrow"/>
        </w:rPr>
      </w:pPr>
      <w:r w:rsidRPr="001D4C5C">
        <w:rPr>
          <w:rFonts w:ascii="Arial Narrow" w:hAnsi="Arial Narrow"/>
        </w:rPr>
        <w:t xml:space="preserve">      9. Sportlétesítmények fejlesztésének elősegítése</w:t>
      </w:r>
    </w:p>
    <w:p w:rsidR="001D4C5C" w:rsidRPr="001D4C5C" w:rsidRDefault="001D4C5C" w:rsidP="001D4C5C">
      <w:pPr>
        <w:pStyle w:val="NormlWeb"/>
        <w:spacing w:before="0" w:beforeAutospacing="0" w:after="0" w:afterAutospacing="0" w:line="360" w:lineRule="auto"/>
        <w:jc w:val="both"/>
        <w:rPr>
          <w:rFonts w:ascii="Arial Narrow" w:hAnsi="Arial Narrow"/>
        </w:rPr>
      </w:pPr>
      <w:r w:rsidRPr="001D4C5C">
        <w:rPr>
          <w:rFonts w:ascii="Arial Narrow" w:hAnsi="Arial Narrow"/>
        </w:rPr>
        <w:t xml:space="preserve">    10. Szabadidősport feltételeinek fejlesztése,</w:t>
      </w:r>
    </w:p>
    <w:p w:rsidR="001D4C5C" w:rsidRPr="001D4C5C" w:rsidRDefault="001D4C5C" w:rsidP="001D4C5C">
      <w:pPr>
        <w:pStyle w:val="NormlWeb"/>
        <w:spacing w:before="0" w:beforeAutospacing="0" w:after="0" w:afterAutospacing="0" w:line="360" w:lineRule="auto"/>
        <w:jc w:val="both"/>
        <w:rPr>
          <w:rFonts w:ascii="Arial Narrow" w:hAnsi="Arial Narrow"/>
        </w:rPr>
      </w:pPr>
      <w:r w:rsidRPr="001D4C5C">
        <w:rPr>
          <w:rFonts w:ascii="Arial Narrow" w:hAnsi="Arial Narrow"/>
        </w:rPr>
        <w:t xml:space="preserve">    11. Gyermek-és ifjúsági sportrendezvények segítése. </w:t>
      </w:r>
    </w:p>
    <w:p w:rsidR="001D4C5C" w:rsidRPr="001D4C5C" w:rsidRDefault="001D4C5C" w:rsidP="001D4C5C">
      <w:pPr>
        <w:pStyle w:val="Bekezds"/>
        <w:spacing w:line="360" w:lineRule="auto"/>
        <w:ind w:left="204" w:firstLine="0"/>
        <w:rPr>
          <w:rFonts w:ascii="Arial Narrow" w:hAnsi="Arial Narrow"/>
          <w:szCs w:val="24"/>
          <w:lang w:val="de-DE"/>
        </w:rPr>
      </w:pPr>
    </w:p>
    <w:p w:rsidR="001D4C5C" w:rsidRPr="001D4C5C" w:rsidRDefault="001D4C5C" w:rsidP="001D4C5C">
      <w:pPr>
        <w:pStyle w:val="Bekezds"/>
        <w:spacing w:line="360" w:lineRule="auto"/>
        <w:rPr>
          <w:rFonts w:ascii="Arial Narrow" w:hAnsi="Arial Narrow"/>
          <w:b/>
          <w:i/>
          <w:szCs w:val="24"/>
          <w:u w:val="single"/>
          <w:lang w:val="de-DE"/>
        </w:rPr>
      </w:pPr>
      <w:r w:rsidRPr="001D4C5C">
        <w:rPr>
          <w:rFonts w:ascii="Arial Narrow" w:hAnsi="Arial Narrow"/>
          <w:b/>
          <w:i/>
          <w:szCs w:val="24"/>
          <w:u w:val="single"/>
          <w:lang w:val="hu-HU"/>
        </w:rPr>
        <w:t>Mezőgazdasági és Vállalkozási Bizottság</w:t>
      </w:r>
      <w:r w:rsidRPr="001D4C5C">
        <w:rPr>
          <w:rFonts w:ascii="Arial Narrow" w:hAnsi="Arial Narrow"/>
          <w:b/>
          <w:i/>
          <w:szCs w:val="24"/>
          <w:u w:val="single"/>
          <w:lang w:val="de-DE"/>
        </w:rPr>
        <w:t>:</w:t>
      </w:r>
    </w:p>
    <w:p w:rsidR="001D4C5C" w:rsidRPr="001D4C5C" w:rsidRDefault="001D4C5C" w:rsidP="001D4C5C">
      <w:pPr>
        <w:pStyle w:val="Bekezds"/>
        <w:spacing w:line="360" w:lineRule="auto"/>
        <w:ind w:left="204" w:firstLine="0"/>
        <w:rPr>
          <w:rFonts w:ascii="Arial Narrow" w:hAnsi="Arial Narrow"/>
          <w:szCs w:val="24"/>
          <w:lang w:val="hu-HU"/>
        </w:rPr>
      </w:pPr>
      <w:r w:rsidRPr="001D4C5C">
        <w:rPr>
          <w:rFonts w:ascii="Arial Narrow" w:hAnsi="Arial Narrow"/>
          <w:szCs w:val="24"/>
          <w:lang w:val="hu-HU"/>
        </w:rPr>
        <w:t>A bizottság a feladatkörébe tartozó önkormányzati ügyekben javaslattevő, véleményező, ellenőrző szerv.</w:t>
      </w:r>
    </w:p>
    <w:p w:rsidR="001D4C5C" w:rsidRPr="001D4C5C" w:rsidRDefault="001D4C5C" w:rsidP="001D4C5C">
      <w:pPr>
        <w:pStyle w:val="NormlWeb"/>
        <w:spacing w:before="0" w:beforeAutospacing="0" w:after="0" w:afterAutospacing="0" w:line="360" w:lineRule="auto"/>
        <w:jc w:val="both"/>
        <w:rPr>
          <w:rFonts w:ascii="Arial Narrow" w:hAnsi="Arial Narrow"/>
          <w:b/>
        </w:rPr>
      </w:pPr>
      <w:r w:rsidRPr="001D4C5C">
        <w:rPr>
          <w:rFonts w:ascii="Arial Narrow" w:hAnsi="Arial Narrow"/>
          <w:b/>
        </w:rPr>
        <w:t>A bizottság dönt:</w:t>
      </w:r>
    </w:p>
    <w:p w:rsidR="001D4C5C" w:rsidRPr="001D4C5C" w:rsidRDefault="001D4C5C" w:rsidP="001D4C5C">
      <w:pPr>
        <w:pStyle w:val="NormlWeb"/>
        <w:spacing w:before="0" w:beforeAutospacing="0" w:after="0" w:afterAutospacing="0" w:line="360" w:lineRule="auto"/>
        <w:jc w:val="both"/>
        <w:rPr>
          <w:rFonts w:ascii="Arial Narrow" w:hAnsi="Arial Narrow"/>
          <w:b/>
        </w:rPr>
      </w:pPr>
      <w:r w:rsidRPr="001D4C5C">
        <w:rPr>
          <w:rFonts w:ascii="Arial Narrow" w:hAnsi="Arial Narrow"/>
          <w:b/>
        </w:rPr>
        <w:t>a) ügyrendjének megállapításáról,</w:t>
      </w:r>
    </w:p>
    <w:p w:rsidR="001D4C5C" w:rsidRPr="001D4C5C" w:rsidRDefault="001D4C5C" w:rsidP="001D4C5C">
      <w:pPr>
        <w:pStyle w:val="NormlWeb"/>
        <w:spacing w:before="0" w:beforeAutospacing="0" w:after="0" w:afterAutospacing="0" w:line="360" w:lineRule="auto"/>
        <w:jc w:val="both"/>
        <w:rPr>
          <w:rFonts w:ascii="Arial Narrow" w:hAnsi="Arial Narrow"/>
          <w:b/>
        </w:rPr>
      </w:pPr>
      <w:r w:rsidRPr="001D4C5C">
        <w:rPr>
          <w:rFonts w:ascii="Arial Narrow" w:hAnsi="Arial Narrow"/>
          <w:b/>
        </w:rPr>
        <w:t>b) munkatervének megállapításáról.</w:t>
      </w:r>
    </w:p>
    <w:p w:rsidR="001D4C5C" w:rsidRPr="001D4C5C" w:rsidRDefault="001D4C5C" w:rsidP="001D4C5C">
      <w:pPr>
        <w:pStyle w:val="Bekezds"/>
        <w:spacing w:line="360" w:lineRule="auto"/>
        <w:ind w:left="540" w:hanging="360"/>
        <w:rPr>
          <w:rFonts w:ascii="Arial Narrow" w:hAnsi="Arial Narrow"/>
          <w:szCs w:val="24"/>
          <w:lang w:val="hu-HU"/>
        </w:rPr>
      </w:pPr>
      <w:smartTag w:uri="urn:schemas-microsoft-com:office:smarttags" w:element="metricconverter">
        <w:smartTagPr>
          <w:attr w:name="ProductID" w:val="1. A"/>
        </w:smartTagPr>
        <w:r w:rsidRPr="001D4C5C">
          <w:rPr>
            <w:rFonts w:ascii="Arial Narrow" w:hAnsi="Arial Narrow" w:cs="Arial"/>
            <w:szCs w:val="24"/>
            <w:lang w:val="hu-HU"/>
          </w:rPr>
          <w:t xml:space="preserve">1. </w:t>
        </w:r>
        <w:r w:rsidRPr="001D4C5C">
          <w:rPr>
            <w:rFonts w:ascii="Arial Narrow" w:hAnsi="Arial Narrow"/>
            <w:lang w:val="hu-HU"/>
          </w:rPr>
          <w:t>A</w:t>
        </w:r>
      </w:smartTag>
      <w:r w:rsidRPr="001D4C5C">
        <w:rPr>
          <w:rFonts w:ascii="Arial Narrow" w:hAnsi="Arial Narrow"/>
          <w:lang w:val="hu-HU"/>
        </w:rPr>
        <w:t xml:space="preserve"> bizottság előzetesen állást foglal, véleményezi az önkormányzat éves költségvetéséről, valamint a zárszámadásáról szóló rendelet-tervezetekről,</w:t>
      </w:r>
    </w:p>
    <w:p w:rsidR="001D4C5C" w:rsidRPr="001D4C5C" w:rsidRDefault="001D4C5C" w:rsidP="001D4C5C">
      <w:pPr>
        <w:spacing w:line="360" w:lineRule="auto"/>
        <w:ind w:left="540" w:hanging="360"/>
        <w:jc w:val="both"/>
        <w:rPr>
          <w:rFonts w:ascii="Arial Narrow" w:hAnsi="Arial Narrow"/>
        </w:rPr>
      </w:pPr>
      <w:r w:rsidRPr="001D4C5C">
        <w:rPr>
          <w:rFonts w:ascii="Arial Narrow" w:hAnsi="Arial Narrow" w:cs="Arial"/>
        </w:rPr>
        <w:lastRenderedPageBreak/>
        <w:t>2.  a helyi mezőgazdaság alakulásának áttekintése,</w:t>
      </w:r>
    </w:p>
    <w:p w:rsidR="001D4C5C" w:rsidRPr="001D4C5C" w:rsidRDefault="001D4C5C" w:rsidP="001D4C5C">
      <w:pPr>
        <w:spacing w:line="360" w:lineRule="auto"/>
        <w:ind w:left="540" w:hanging="360"/>
        <w:jc w:val="both"/>
        <w:rPr>
          <w:rFonts w:ascii="Arial Narrow" w:hAnsi="Arial Narrow"/>
        </w:rPr>
      </w:pPr>
      <w:smartTag w:uri="urn:schemas-microsoft-com:office:smarttags" w:element="metricconverter">
        <w:smartTagPr>
          <w:attr w:name="ProductID" w:val="3. A"/>
        </w:smartTagPr>
        <w:r w:rsidRPr="001D4C5C">
          <w:rPr>
            <w:rFonts w:ascii="Arial Narrow" w:hAnsi="Arial Narrow" w:cs="Arial"/>
          </w:rPr>
          <w:t>3. a</w:t>
        </w:r>
      </w:smartTag>
      <w:r w:rsidRPr="001D4C5C">
        <w:rPr>
          <w:rFonts w:ascii="Arial Narrow" w:hAnsi="Arial Narrow" w:cs="Arial"/>
        </w:rPr>
        <w:t xml:space="preserve"> mezőgazdaságból élőket érintő kérdések megtárgyalása,</w:t>
      </w:r>
    </w:p>
    <w:p w:rsidR="001D4C5C" w:rsidRPr="001D4C5C" w:rsidRDefault="001D4C5C" w:rsidP="001D4C5C">
      <w:pPr>
        <w:spacing w:line="360" w:lineRule="auto"/>
        <w:ind w:left="540" w:hanging="360"/>
        <w:jc w:val="both"/>
        <w:rPr>
          <w:rFonts w:ascii="Arial Narrow" w:hAnsi="Arial Narrow"/>
        </w:rPr>
      </w:pPr>
      <w:r w:rsidRPr="001D4C5C">
        <w:rPr>
          <w:rFonts w:ascii="Arial Narrow" w:hAnsi="Arial Narrow" w:cs="Arial"/>
        </w:rPr>
        <w:t>4. véleményezi a településfejlesztési, rendezési tervet,</w:t>
      </w:r>
    </w:p>
    <w:p w:rsidR="001D4C5C" w:rsidRPr="001D4C5C" w:rsidRDefault="001D4C5C" w:rsidP="001D4C5C">
      <w:pPr>
        <w:spacing w:line="360" w:lineRule="auto"/>
        <w:ind w:left="540" w:hanging="360"/>
        <w:jc w:val="both"/>
        <w:rPr>
          <w:rFonts w:ascii="Arial Narrow" w:hAnsi="Arial Narrow"/>
        </w:rPr>
      </w:pPr>
      <w:r w:rsidRPr="001D4C5C">
        <w:rPr>
          <w:rFonts w:ascii="Arial Narrow" w:hAnsi="Arial Narrow" w:cs="Arial"/>
        </w:rPr>
        <w:t>5. közreműködik a környezetvédelmi feladatokban,</w:t>
      </w:r>
    </w:p>
    <w:p w:rsidR="001D4C5C" w:rsidRPr="001D4C5C" w:rsidRDefault="001D4C5C" w:rsidP="001D4C5C">
      <w:pPr>
        <w:spacing w:line="360" w:lineRule="auto"/>
        <w:ind w:left="540" w:hanging="360"/>
        <w:jc w:val="both"/>
        <w:rPr>
          <w:rFonts w:ascii="Arial Narrow" w:hAnsi="Arial Narrow"/>
        </w:rPr>
      </w:pPr>
      <w:r w:rsidRPr="001D4C5C">
        <w:rPr>
          <w:rFonts w:ascii="Arial Narrow" w:hAnsi="Arial Narrow" w:cs="Arial"/>
        </w:rPr>
        <w:t>6. segíti a köztisztasági, településtisztasági tevékenységet,</w:t>
      </w:r>
    </w:p>
    <w:p w:rsidR="001D4C5C" w:rsidRPr="001D4C5C" w:rsidRDefault="001D4C5C" w:rsidP="001D4C5C">
      <w:pPr>
        <w:spacing w:line="360" w:lineRule="auto"/>
        <w:ind w:left="540" w:hanging="360"/>
        <w:jc w:val="both"/>
        <w:rPr>
          <w:rFonts w:ascii="Arial Narrow" w:hAnsi="Arial Narrow"/>
        </w:rPr>
      </w:pPr>
      <w:r w:rsidRPr="001D4C5C">
        <w:rPr>
          <w:rFonts w:ascii="Arial Narrow" w:hAnsi="Arial Narrow" w:cs="Arial"/>
        </w:rPr>
        <w:t>7. figyelemmel kíséri az állattenyésztés, állategészségügyi, növényvédelem főbb céljainak megvalósulását,</w:t>
      </w:r>
    </w:p>
    <w:p w:rsidR="001D4C5C" w:rsidRPr="001D4C5C" w:rsidRDefault="001D4C5C" w:rsidP="001D4C5C">
      <w:pPr>
        <w:spacing w:line="360" w:lineRule="auto"/>
        <w:ind w:left="540" w:hanging="360"/>
        <w:jc w:val="both"/>
        <w:rPr>
          <w:rFonts w:ascii="Arial Narrow" w:hAnsi="Arial Narrow"/>
        </w:rPr>
      </w:pPr>
      <w:r w:rsidRPr="001D4C5C">
        <w:rPr>
          <w:rFonts w:ascii="Arial Narrow" w:hAnsi="Arial Narrow" w:cs="Arial"/>
        </w:rPr>
        <w:t>8. figyelemmel kíséri a kereskedelmi, szolgáltatási, lakossági igények kielégítését,</w:t>
      </w:r>
    </w:p>
    <w:p w:rsidR="001D4C5C" w:rsidRPr="001D4C5C" w:rsidRDefault="001D4C5C" w:rsidP="001D4C5C">
      <w:pPr>
        <w:spacing w:line="360" w:lineRule="auto"/>
        <w:ind w:left="540" w:hanging="360"/>
        <w:jc w:val="both"/>
        <w:rPr>
          <w:rFonts w:ascii="Arial Narrow" w:hAnsi="Arial Narrow"/>
        </w:rPr>
      </w:pPr>
      <w:r w:rsidRPr="001D4C5C">
        <w:rPr>
          <w:rFonts w:ascii="Arial Narrow" w:hAnsi="Arial Narrow" w:cs="Arial"/>
        </w:rPr>
        <w:t>8. véleményezi a vízellátás, vízrendezési, csatornázási ügyeket,</w:t>
      </w:r>
    </w:p>
    <w:p w:rsidR="001D4C5C" w:rsidRPr="001D4C5C" w:rsidRDefault="001D4C5C" w:rsidP="001D4C5C">
      <w:pPr>
        <w:spacing w:line="360" w:lineRule="auto"/>
        <w:ind w:left="540" w:hanging="360"/>
        <w:jc w:val="both"/>
        <w:rPr>
          <w:rFonts w:ascii="Arial Narrow" w:hAnsi="Arial Narrow"/>
        </w:rPr>
      </w:pPr>
      <w:r w:rsidRPr="001D4C5C">
        <w:rPr>
          <w:rFonts w:ascii="Arial Narrow" w:hAnsi="Arial Narrow" w:cs="Arial"/>
        </w:rPr>
        <w:t>9. segíti a helyi tűzvédelmi feladatokat,</w:t>
      </w:r>
    </w:p>
    <w:p w:rsidR="001D4C5C" w:rsidRPr="001D4C5C" w:rsidRDefault="001D4C5C" w:rsidP="001D4C5C">
      <w:pPr>
        <w:spacing w:line="360" w:lineRule="auto"/>
        <w:ind w:left="540" w:hanging="360"/>
        <w:jc w:val="both"/>
        <w:rPr>
          <w:rFonts w:ascii="Arial Narrow" w:hAnsi="Arial Narrow"/>
        </w:rPr>
      </w:pPr>
      <w:r w:rsidRPr="001D4C5C">
        <w:rPr>
          <w:rFonts w:ascii="Arial Narrow" w:hAnsi="Arial Narrow" w:cs="Arial"/>
        </w:rPr>
        <w:t xml:space="preserve">10. véleményezi a temetőgazdálkodáshoz kapcsolódó ügyeket, </w:t>
      </w:r>
    </w:p>
    <w:p w:rsidR="001D4C5C" w:rsidRPr="001D4C5C" w:rsidRDefault="001D4C5C" w:rsidP="001D4C5C">
      <w:pPr>
        <w:spacing w:line="360" w:lineRule="auto"/>
        <w:ind w:left="540" w:hanging="360"/>
        <w:jc w:val="both"/>
        <w:rPr>
          <w:rFonts w:ascii="Arial Narrow" w:hAnsi="Arial Narrow"/>
        </w:rPr>
      </w:pPr>
      <w:r w:rsidRPr="001D4C5C">
        <w:rPr>
          <w:rFonts w:ascii="Arial Narrow" w:hAnsi="Arial Narrow" w:cs="Arial"/>
        </w:rPr>
        <w:t>11. javaslatot tesz a vállalkozások élénkítésére vonatkozó önkormányzati intézkedés csomagra,</w:t>
      </w:r>
    </w:p>
    <w:p w:rsidR="001D4C5C" w:rsidRPr="001D4C5C" w:rsidRDefault="001D4C5C" w:rsidP="001D4C5C">
      <w:pPr>
        <w:pStyle w:val="Bekezds"/>
        <w:spacing w:line="360" w:lineRule="auto"/>
        <w:ind w:left="204" w:firstLine="0"/>
        <w:rPr>
          <w:rFonts w:ascii="Arial Narrow" w:hAnsi="Arial Narrow"/>
          <w:szCs w:val="24"/>
          <w:lang w:val="hu-HU"/>
        </w:rPr>
      </w:pPr>
    </w:p>
    <w:p w:rsidR="001D4C5C" w:rsidRPr="001D4C5C" w:rsidRDefault="001D4C5C" w:rsidP="001D4C5C">
      <w:pPr>
        <w:pStyle w:val="Bekezds"/>
        <w:spacing w:line="360" w:lineRule="auto"/>
        <w:ind w:left="204" w:firstLine="0"/>
        <w:rPr>
          <w:rFonts w:ascii="Arial Narrow" w:hAnsi="Arial Narrow"/>
          <w:b/>
          <w:i/>
          <w:szCs w:val="24"/>
          <w:u w:val="single"/>
          <w:lang w:val="de-DE"/>
        </w:rPr>
      </w:pPr>
      <w:r w:rsidRPr="001D4C5C">
        <w:rPr>
          <w:rFonts w:ascii="Arial Narrow" w:hAnsi="Arial Narrow"/>
          <w:b/>
          <w:i/>
          <w:szCs w:val="24"/>
          <w:u w:val="single"/>
          <w:lang w:val="hu-HU"/>
        </w:rPr>
        <w:t>Szociális és Kultúrális Bizottság</w:t>
      </w:r>
      <w:r w:rsidRPr="001D4C5C">
        <w:rPr>
          <w:rFonts w:ascii="Arial Narrow" w:hAnsi="Arial Narrow"/>
          <w:b/>
          <w:i/>
          <w:szCs w:val="24"/>
          <w:u w:val="single"/>
          <w:lang w:val="de-DE"/>
        </w:rPr>
        <w:t>:</w:t>
      </w:r>
    </w:p>
    <w:p w:rsidR="001D4C5C" w:rsidRPr="001D4C5C" w:rsidRDefault="001D4C5C" w:rsidP="001D4C5C">
      <w:pPr>
        <w:pStyle w:val="Bekezds"/>
        <w:spacing w:line="360" w:lineRule="auto"/>
        <w:ind w:left="204" w:firstLine="0"/>
        <w:rPr>
          <w:rFonts w:ascii="Arial Narrow" w:hAnsi="Arial Narrow"/>
          <w:szCs w:val="24"/>
          <w:lang w:val="hu-HU"/>
        </w:rPr>
      </w:pPr>
      <w:r w:rsidRPr="001D4C5C">
        <w:rPr>
          <w:rFonts w:ascii="Arial Narrow" w:hAnsi="Arial Narrow"/>
          <w:szCs w:val="24"/>
          <w:lang w:val="hu-HU"/>
        </w:rPr>
        <w:t xml:space="preserve">A bizottság a feladatkörébe tartozó önkormányzati ügyekben javaslattevő, véleményező, ellenőrző szerve, továbbá átruházott hatáskörben döntéshozó szerv.  </w:t>
      </w:r>
    </w:p>
    <w:p w:rsidR="001D4C5C" w:rsidRPr="001D4C5C" w:rsidRDefault="001D4C5C" w:rsidP="001D4C5C">
      <w:pPr>
        <w:pStyle w:val="NormlWeb"/>
        <w:spacing w:before="0" w:beforeAutospacing="0" w:after="0" w:afterAutospacing="0" w:line="360" w:lineRule="auto"/>
        <w:jc w:val="both"/>
        <w:rPr>
          <w:rFonts w:ascii="Arial Narrow" w:hAnsi="Arial Narrow"/>
          <w:b/>
        </w:rPr>
      </w:pPr>
      <w:r w:rsidRPr="001D4C5C">
        <w:rPr>
          <w:rFonts w:ascii="Arial Narrow" w:hAnsi="Arial Narrow"/>
          <w:b/>
        </w:rPr>
        <w:t>A bizottság dönt:</w:t>
      </w:r>
    </w:p>
    <w:p w:rsidR="001D4C5C" w:rsidRPr="001D4C5C" w:rsidRDefault="001D4C5C" w:rsidP="001D4C5C">
      <w:pPr>
        <w:pStyle w:val="NormlWeb"/>
        <w:spacing w:before="0" w:beforeAutospacing="0" w:after="0" w:afterAutospacing="0" w:line="360" w:lineRule="auto"/>
        <w:jc w:val="both"/>
        <w:rPr>
          <w:rFonts w:ascii="Arial Narrow" w:hAnsi="Arial Narrow"/>
          <w:b/>
        </w:rPr>
      </w:pPr>
      <w:r w:rsidRPr="001D4C5C">
        <w:rPr>
          <w:rFonts w:ascii="Arial Narrow" w:hAnsi="Arial Narrow"/>
          <w:b/>
        </w:rPr>
        <w:t>a) ügyrendjének megállapításáról,</w:t>
      </w:r>
    </w:p>
    <w:p w:rsidR="001D4C5C" w:rsidRPr="001D4C5C" w:rsidRDefault="001D4C5C" w:rsidP="001D4C5C">
      <w:pPr>
        <w:pStyle w:val="NormlWeb"/>
        <w:spacing w:before="0" w:beforeAutospacing="0" w:after="0" w:afterAutospacing="0" w:line="360" w:lineRule="auto"/>
        <w:jc w:val="both"/>
        <w:rPr>
          <w:rFonts w:ascii="Arial Narrow" w:hAnsi="Arial Narrow"/>
          <w:b/>
        </w:rPr>
      </w:pPr>
      <w:r w:rsidRPr="001D4C5C">
        <w:rPr>
          <w:rFonts w:ascii="Arial Narrow" w:hAnsi="Arial Narrow"/>
          <w:b/>
        </w:rPr>
        <w:t>b) munkatervének megállapításáról.</w:t>
      </w:r>
    </w:p>
    <w:p w:rsidR="001D4C5C" w:rsidRPr="001D4C5C" w:rsidRDefault="001D4C5C" w:rsidP="001D4C5C">
      <w:pPr>
        <w:pStyle w:val="Bekezds"/>
        <w:spacing w:line="360" w:lineRule="auto"/>
        <w:ind w:left="540" w:hanging="360"/>
        <w:rPr>
          <w:rFonts w:ascii="Arial Narrow" w:hAnsi="Arial Narrow"/>
          <w:szCs w:val="24"/>
          <w:lang w:val="hu-HU"/>
        </w:rPr>
      </w:pPr>
      <w:smartTag w:uri="urn:schemas-microsoft-com:office:smarttags" w:element="metricconverter">
        <w:smartTagPr>
          <w:attr w:name="ProductID" w:val="1. A"/>
        </w:smartTagPr>
        <w:r w:rsidRPr="001D4C5C">
          <w:rPr>
            <w:rFonts w:ascii="Arial Narrow" w:hAnsi="Arial Narrow" w:cs="Arial"/>
            <w:szCs w:val="24"/>
            <w:lang w:val="hu-HU"/>
          </w:rPr>
          <w:t xml:space="preserve">1. </w:t>
        </w:r>
        <w:r w:rsidRPr="001D4C5C">
          <w:rPr>
            <w:rFonts w:ascii="Arial Narrow" w:hAnsi="Arial Narrow"/>
            <w:lang w:val="hu-HU"/>
          </w:rPr>
          <w:t>A</w:t>
        </w:r>
      </w:smartTag>
      <w:r w:rsidRPr="001D4C5C">
        <w:rPr>
          <w:rFonts w:ascii="Arial Narrow" w:hAnsi="Arial Narrow"/>
          <w:lang w:val="hu-HU"/>
        </w:rPr>
        <w:t xml:space="preserve"> bizottság előzetesen állást foglal, véleményezi az önkormányzat éves költségvetéséről, valamint a zárszámadásáról szóló rendelet-tervezetekről,</w:t>
      </w:r>
    </w:p>
    <w:p w:rsidR="001D4C5C" w:rsidRPr="001D4C5C" w:rsidRDefault="001D4C5C" w:rsidP="001D4C5C">
      <w:pPr>
        <w:spacing w:line="360" w:lineRule="auto"/>
        <w:ind w:left="540" w:hanging="360"/>
        <w:jc w:val="both"/>
        <w:rPr>
          <w:rFonts w:ascii="Arial Narrow" w:hAnsi="Arial Narrow" w:cs="Arial"/>
          <w:lang w:val="de-DE"/>
        </w:rPr>
      </w:pPr>
      <w:r w:rsidRPr="001D4C5C">
        <w:rPr>
          <w:rFonts w:ascii="Arial Narrow" w:hAnsi="Arial Narrow" w:cs="Arial"/>
        </w:rPr>
        <w:t xml:space="preserve">2.  </w:t>
      </w:r>
      <w:r w:rsidRPr="001D4C5C">
        <w:rPr>
          <w:rFonts w:ascii="Arial Narrow" w:hAnsi="Arial Narrow" w:cs="Arial"/>
          <w:lang w:val="de-DE"/>
        </w:rPr>
        <w:t xml:space="preserve">Az önkormányzat hatáskörébe utalt valamennyi segélynemben elsőfokú hatóságként eljár. </w:t>
      </w:r>
    </w:p>
    <w:p w:rsidR="001D4C5C" w:rsidRPr="001D4C5C" w:rsidRDefault="001D4C5C" w:rsidP="001D4C5C">
      <w:pPr>
        <w:spacing w:line="360" w:lineRule="auto"/>
        <w:ind w:left="540" w:hanging="360"/>
        <w:jc w:val="both"/>
        <w:rPr>
          <w:rFonts w:ascii="Arial Narrow" w:hAnsi="Arial Narrow" w:cs="Arial"/>
          <w:lang w:val="de-DE"/>
        </w:rPr>
      </w:pPr>
    </w:p>
    <w:p w:rsidR="001D4C5C" w:rsidRPr="001D4C5C" w:rsidRDefault="001D4C5C" w:rsidP="001D4C5C">
      <w:pPr>
        <w:spacing w:line="360" w:lineRule="auto"/>
        <w:ind w:left="540" w:hanging="360"/>
        <w:jc w:val="both"/>
        <w:rPr>
          <w:rFonts w:ascii="Arial Narrow" w:hAnsi="Arial Narrow" w:cs="Arial"/>
        </w:rPr>
      </w:pPr>
      <w:r w:rsidRPr="001D4C5C">
        <w:rPr>
          <w:rFonts w:ascii="Arial Narrow" w:hAnsi="Arial Narrow" w:cs="Arial"/>
        </w:rPr>
        <w:t xml:space="preserve">3.  Méltányossági jogcímen díj megállapitása, megszűntetése, a jogosulatlanul  és rosszhiszeműen felvett ápolási díj visszafizetésének elrendelése, </w:t>
      </w:r>
    </w:p>
    <w:p w:rsidR="001D4C5C" w:rsidRPr="001D4C5C" w:rsidRDefault="001D4C5C" w:rsidP="001D4C5C">
      <w:pPr>
        <w:spacing w:line="360" w:lineRule="auto"/>
        <w:ind w:left="540" w:hanging="360"/>
        <w:jc w:val="both"/>
        <w:rPr>
          <w:rFonts w:ascii="Arial Narrow" w:hAnsi="Arial Narrow" w:cs="Arial"/>
        </w:rPr>
      </w:pPr>
      <w:r w:rsidRPr="001D4C5C">
        <w:rPr>
          <w:rFonts w:ascii="Arial Narrow" w:hAnsi="Arial Narrow" w:cs="Arial"/>
        </w:rPr>
        <w:t>4.  Közreműködik a  település egészségügyi feladat ellátásának értékelésében, a tevékenység továbbfejlesztésére vonatkozó javaslatok kidolgozásában.</w:t>
      </w:r>
    </w:p>
    <w:p w:rsidR="001D4C5C" w:rsidRPr="001D4C5C" w:rsidRDefault="001D4C5C" w:rsidP="001D4C5C">
      <w:pPr>
        <w:spacing w:line="360" w:lineRule="auto"/>
        <w:ind w:left="540" w:hanging="360"/>
        <w:jc w:val="both"/>
        <w:rPr>
          <w:rFonts w:ascii="Arial Narrow" w:hAnsi="Arial Narrow"/>
        </w:rPr>
      </w:pPr>
      <w:r w:rsidRPr="001D4C5C">
        <w:rPr>
          <w:rFonts w:ascii="Arial Narrow" w:hAnsi="Arial Narrow" w:cs="Arial"/>
        </w:rPr>
        <w:t xml:space="preserve">5.  </w:t>
      </w:r>
      <w:r w:rsidRPr="001D4C5C">
        <w:rPr>
          <w:rFonts w:ascii="Arial Narrow" w:hAnsi="Arial Narrow"/>
        </w:rPr>
        <w:t xml:space="preserve">közreműködik az önkormányzat kulturális koncepciójának kidolgozásában; </w:t>
      </w:r>
    </w:p>
    <w:p w:rsidR="001D4C5C" w:rsidRPr="001D4C5C" w:rsidRDefault="001D4C5C" w:rsidP="001D4C5C">
      <w:pPr>
        <w:spacing w:line="360" w:lineRule="auto"/>
        <w:ind w:left="540" w:hanging="360"/>
        <w:jc w:val="both"/>
        <w:rPr>
          <w:rFonts w:ascii="Arial Narrow" w:hAnsi="Arial Narrow"/>
        </w:rPr>
      </w:pPr>
      <w:r w:rsidRPr="001D4C5C">
        <w:rPr>
          <w:rFonts w:ascii="Arial Narrow" w:hAnsi="Arial Narrow"/>
        </w:rPr>
        <w:t>6. véleményezi a művészeti alkotás közterületen, önkormányzati tulajdonban, illetve nem önkormányzati tulajdonban álló épületen való elhelyezését, áthelyezését, lebontását;</w:t>
      </w:r>
    </w:p>
    <w:p w:rsidR="001D4C5C" w:rsidRPr="001D4C5C" w:rsidRDefault="001D4C5C" w:rsidP="001D4C5C">
      <w:pPr>
        <w:spacing w:line="360" w:lineRule="auto"/>
        <w:ind w:left="540" w:hanging="360"/>
        <w:jc w:val="both"/>
        <w:rPr>
          <w:rFonts w:ascii="Arial Narrow" w:hAnsi="Arial Narrow"/>
        </w:rPr>
      </w:pPr>
      <w:r w:rsidRPr="001D4C5C">
        <w:rPr>
          <w:rFonts w:ascii="Arial Narrow" w:hAnsi="Arial Narrow"/>
        </w:rPr>
        <w:t>7. javaslatot tesz a közterületek elnevezésére és emlékmű állítására, szobor közterületen történő elhelyezésére és áthelyezésére;</w:t>
      </w:r>
    </w:p>
    <w:p w:rsidR="001D4C5C" w:rsidRPr="001D4C5C" w:rsidRDefault="001D4C5C" w:rsidP="001D4C5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1D4C5C" w:rsidRPr="001D4C5C" w:rsidRDefault="001D4C5C" w:rsidP="001D4C5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Csemő, 2015. április 28.</w:t>
      </w:r>
      <w:r w:rsidRPr="001D4C5C">
        <w:rPr>
          <w:rFonts w:ascii="Arial Narrow" w:hAnsi="Arial Narrow"/>
          <w:szCs w:val="24"/>
          <w:lang w:val="de-DE"/>
        </w:rPr>
        <w:t xml:space="preserve"> </w:t>
      </w:r>
    </w:p>
    <w:p w:rsidR="001D4C5C" w:rsidRPr="001D4C5C" w:rsidRDefault="001D4C5C" w:rsidP="001D4C5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1D4C5C" w:rsidRPr="001D4C5C" w:rsidRDefault="001D4C5C" w:rsidP="001D4C5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  <w:t xml:space="preserve"> Tóth János                                      </w:t>
      </w:r>
      <w:r w:rsidRPr="001D4C5C">
        <w:rPr>
          <w:rFonts w:ascii="Arial Narrow" w:hAnsi="Arial Narrow"/>
          <w:szCs w:val="24"/>
          <w:lang w:val="de-DE"/>
        </w:rPr>
        <w:t xml:space="preserve">Dr. Lakos Roland </w:t>
      </w:r>
    </w:p>
    <w:p w:rsidR="001D4C5C" w:rsidRPr="001D4C5C" w:rsidRDefault="001D4C5C" w:rsidP="001D4C5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1D4C5C">
        <w:rPr>
          <w:rFonts w:ascii="Arial Narrow" w:hAnsi="Arial Narrow"/>
          <w:szCs w:val="24"/>
          <w:lang w:val="de-DE"/>
        </w:rPr>
        <w:t xml:space="preserve">                                                                                  </w:t>
      </w:r>
      <w:r>
        <w:rPr>
          <w:rFonts w:ascii="Arial Narrow" w:hAnsi="Arial Narrow"/>
          <w:szCs w:val="24"/>
          <w:lang w:val="de-DE"/>
        </w:rPr>
        <w:t xml:space="preserve">jegyző                 </w:t>
      </w:r>
      <w:r w:rsidRPr="001D4C5C">
        <w:rPr>
          <w:rFonts w:ascii="Arial Narrow" w:hAnsi="Arial Narrow"/>
          <w:szCs w:val="24"/>
          <w:lang w:val="de-DE"/>
        </w:rPr>
        <w:t xml:space="preserve">                           polgármester </w:t>
      </w:r>
    </w:p>
    <w:p w:rsidR="001D4C5C" w:rsidRPr="001D4C5C" w:rsidRDefault="001D4C5C" w:rsidP="001D4C5C">
      <w:pPr>
        <w:pStyle w:val="NormlWeb"/>
        <w:jc w:val="both"/>
        <w:rPr>
          <w:rFonts w:ascii="Arial Narrow" w:hAnsi="Arial Narrow"/>
        </w:rPr>
      </w:pPr>
      <w:r w:rsidRPr="001D4C5C">
        <w:rPr>
          <w:rFonts w:ascii="Arial Narrow" w:hAnsi="Arial Narrow"/>
        </w:rPr>
        <w:t xml:space="preserve"> </w:t>
      </w:r>
    </w:p>
    <w:p w:rsidR="00B82567" w:rsidRPr="000E3825" w:rsidRDefault="00EE7197" w:rsidP="001D4C5C">
      <w:pPr>
        <w:pStyle w:val="Bekezds"/>
        <w:spacing w:line="360" w:lineRule="auto"/>
        <w:ind w:left="2832" w:firstLine="0"/>
        <w:jc w:val="right"/>
        <w:rPr>
          <w:rFonts w:ascii="Arial Narrow" w:hAnsi="Arial Narrow"/>
          <w:b/>
          <w:szCs w:val="24"/>
          <w:lang w:val="de-DE"/>
        </w:rPr>
      </w:pPr>
      <w:r>
        <w:rPr>
          <w:rFonts w:ascii="Arial Narrow" w:hAnsi="Arial Narrow"/>
          <w:b/>
          <w:szCs w:val="24"/>
          <w:lang w:val="de-DE"/>
        </w:rPr>
        <w:t xml:space="preserve">                                                                   3. </w:t>
      </w:r>
      <w:r w:rsidR="00B82567" w:rsidRPr="000E3825">
        <w:rPr>
          <w:rFonts w:ascii="Arial Narrow" w:hAnsi="Arial Narrow"/>
          <w:b/>
          <w:szCs w:val="24"/>
          <w:lang w:val="de-DE"/>
        </w:rPr>
        <w:t>sz. melléklet</w:t>
      </w:r>
    </w:p>
    <w:p w:rsidR="00C67471" w:rsidRPr="000E3825" w:rsidRDefault="00C67471" w:rsidP="00C67471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 xml:space="preserve">Csemő Község Önkormányzatának </w:t>
      </w:r>
    </w:p>
    <w:p w:rsidR="000146B2" w:rsidRDefault="00C67471" w:rsidP="000146B2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 xml:space="preserve">Szervezeti és Működési Szabályzatáról szóló </w:t>
      </w:r>
    </w:p>
    <w:p w:rsidR="00DC04DE" w:rsidRPr="000E3825" w:rsidRDefault="00FF3EDA" w:rsidP="00DC04DE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de-DE"/>
        </w:rPr>
      </w:pPr>
      <w:r>
        <w:rPr>
          <w:rFonts w:ascii="Arial Narrow" w:hAnsi="Arial Narrow"/>
          <w:b/>
          <w:szCs w:val="24"/>
          <w:lang w:val="de-DE"/>
        </w:rPr>
        <w:t>6</w:t>
      </w:r>
      <w:r w:rsidR="00DC04DE">
        <w:rPr>
          <w:rFonts w:ascii="Arial Narrow" w:hAnsi="Arial Narrow"/>
          <w:b/>
          <w:szCs w:val="24"/>
          <w:lang w:val="de-DE"/>
        </w:rPr>
        <w:t>/</w:t>
      </w:r>
      <w:r w:rsidR="00DC04DE" w:rsidRPr="000E3825">
        <w:rPr>
          <w:rFonts w:ascii="Arial Narrow" w:hAnsi="Arial Narrow"/>
          <w:b/>
          <w:szCs w:val="24"/>
          <w:lang w:val="de-DE"/>
        </w:rPr>
        <w:t>20</w:t>
      </w:r>
      <w:r>
        <w:rPr>
          <w:rFonts w:ascii="Arial Narrow" w:hAnsi="Arial Narrow"/>
          <w:b/>
          <w:szCs w:val="24"/>
          <w:lang w:val="de-DE"/>
        </w:rPr>
        <w:t>15</w:t>
      </w:r>
      <w:r w:rsidR="00DC04DE" w:rsidRPr="000E3825">
        <w:rPr>
          <w:rFonts w:ascii="Arial Narrow" w:hAnsi="Arial Narrow"/>
          <w:b/>
          <w:szCs w:val="24"/>
          <w:lang w:val="de-DE"/>
        </w:rPr>
        <w:t xml:space="preserve">. </w:t>
      </w:r>
      <w:r>
        <w:rPr>
          <w:rFonts w:ascii="Arial Narrow" w:hAnsi="Arial Narrow"/>
          <w:b/>
          <w:szCs w:val="24"/>
          <w:lang w:val="de-DE"/>
        </w:rPr>
        <w:t>(IV. 29.</w:t>
      </w:r>
      <w:r w:rsidR="00DC04DE" w:rsidRPr="000E3825">
        <w:rPr>
          <w:rFonts w:ascii="Arial Narrow" w:hAnsi="Arial Narrow"/>
          <w:b/>
          <w:szCs w:val="24"/>
          <w:lang w:val="de-DE"/>
        </w:rPr>
        <w:t>) rendelethez</w:t>
      </w:r>
    </w:p>
    <w:p w:rsidR="00494A5C" w:rsidRPr="000E3825" w:rsidRDefault="00494A5C" w:rsidP="00494A5C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de-DE"/>
        </w:rPr>
      </w:pPr>
    </w:p>
    <w:p w:rsidR="00B82567" w:rsidRPr="00EE7197" w:rsidRDefault="00B82567" w:rsidP="0004096E">
      <w:pPr>
        <w:pStyle w:val="Bekezds"/>
        <w:shd w:val="pct20" w:color="auto" w:fill="auto"/>
        <w:spacing w:line="360" w:lineRule="auto"/>
        <w:ind w:left="204" w:firstLine="0"/>
        <w:jc w:val="center"/>
        <w:outlineLvl w:val="0"/>
        <w:rPr>
          <w:rFonts w:ascii="Arial Narrow" w:hAnsi="Arial Narrow"/>
          <w:b/>
          <w:szCs w:val="24"/>
          <w:lang w:val="de-DE"/>
        </w:rPr>
      </w:pPr>
      <w:r w:rsidRPr="00EE7197">
        <w:rPr>
          <w:rFonts w:ascii="Arial Narrow" w:hAnsi="Arial Narrow"/>
          <w:b/>
          <w:szCs w:val="24"/>
          <w:lang w:val="de-DE"/>
        </w:rPr>
        <w:t>Csemő község címerének leírása és heraldikai értelmezése</w:t>
      </w:r>
    </w:p>
    <w:p w:rsidR="00B82567" w:rsidRPr="000E3825" w:rsidRDefault="00B82567" w:rsidP="00B82567">
      <w:pPr>
        <w:pStyle w:val="Bekezds"/>
        <w:spacing w:line="360" w:lineRule="auto"/>
        <w:ind w:left="204" w:firstLine="0"/>
        <w:rPr>
          <w:rFonts w:ascii="Arial Narrow" w:hAnsi="Arial Narrow"/>
          <w:szCs w:val="24"/>
          <w:lang w:val="de-DE"/>
        </w:rPr>
      </w:pPr>
    </w:p>
    <w:p w:rsidR="00B82567" w:rsidRPr="000E3825" w:rsidRDefault="00B82567" w:rsidP="0004096E">
      <w:pPr>
        <w:pStyle w:val="Bekezds"/>
        <w:spacing w:line="360" w:lineRule="auto"/>
        <w:ind w:left="204" w:firstLine="0"/>
        <w:jc w:val="center"/>
        <w:outlineLvl w:val="0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Csemő címere</w:t>
      </w:r>
    </w:p>
    <w:p w:rsidR="00B82567" w:rsidRPr="000E3825" w:rsidRDefault="00B82567" w:rsidP="005C1046">
      <w:pPr>
        <w:pStyle w:val="Bekezds"/>
        <w:numPr>
          <w:ilvl w:val="0"/>
          <w:numId w:val="6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 xml:space="preserve">Csücskös talpú pajzs, egyszer hasított, egyszer vágott (negyedelt). A bal felső negyedben kék mezőben sárga mentében emberfigura áll, kezében faág. A jobb felső negyedben </w:t>
      </w:r>
      <w:r w:rsidR="00AB5B2C" w:rsidRPr="000E3825">
        <w:rPr>
          <w:rFonts w:ascii="Arial Narrow" w:hAnsi="Arial Narrow"/>
          <w:szCs w:val="24"/>
          <w:lang w:val="de-DE"/>
        </w:rPr>
        <w:t xml:space="preserve">piros mezőben </w:t>
      </w:r>
      <w:r w:rsidRPr="000E3825">
        <w:rPr>
          <w:rFonts w:ascii="Arial Narrow" w:hAnsi="Arial Narrow"/>
          <w:szCs w:val="24"/>
          <w:lang w:val="de-DE"/>
        </w:rPr>
        <w:t>is emberfigura áll, kezében fejsze. A bal alsó negy</w:t>
      </w:r>
      <w:r w:rsidR="005C1046" w:rsidRPr="000E3825">
        <w:rPr>
          <w:rFonts w:ascii="Arial Narrow" w:hAnsi="Arial Narrow"/>
          <w:szCs w:val="24"/>
          <w:lang w:val="de-DE"/>
        </w:rPr>
        <w:t>ed</w:t>
      </w:r>
      <w:r w:rsidRPr="000E3825">
        <w:rPr>
          <w:rFonts w:ascii="Arial Narrow" w:hAnsi="Arial Narrow"/>
          <w:szCs w:val="24"/>
          <w:lang w:val="de-DE"/>
        </w:rPr>
        <w:t>ben piros mezőben</w:t>
      </w:r>
      <w:r w:rsidR="005C1046" w:rsidRPr="000E3825">
        <w:rPr>
          <w:rFonts w:ascii="Arial Narrow" w:hAnsi="Arial Narrow"/>
          <w:szCs w:val="24"/>
          <w:lang w:val="de-DE"/>
        </w:rPr>
        <w:t xml:space="preserve"> sárga szőlőfürt, a jobb alsó negyedben kék mezőben fehér tanyaépület, alatta zöld tisztás.</w:t>
      </w:r>
    </w:p>
    <w:p w:rsidR="005C1046" w:rsidRPr="000E3825" w:rsidRDefault="005C1046" w:rsidP="005C1046">
      <w:pPr>
        <w:pStyle w:val="Bekezds"/>
        <w:numPr>
          <w:ilvl w:val="0"/>
          <w:numId w:val="6"/>
        </w:numPr>
        <w:spacing w:line="360" w:lineRule="auto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A címer használatának rendjét külön önkormányzati rendelet tartalmazza.</w:t>
      </w:r>
    </w:p>
    <w:p w:rsidR="005C1046" w:rsidRPr="000E3825" w:rsidRDefault="005C1046" w:rsidP="005C1046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DC04DE" w:rsidRDefault="00FF3EDA" w:rsidP="00DC04DE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Csemő, 2015. április 28</w:t>
      </w:r>
      <w:r w:rsidR="00DC04DE">
        <w:rPr>
          <w:rFonts w:ascii="Arial Narrow" w:hAnsi="Arial Narrow"/>
          <w:szCs w:val="24"/>
          <w:lang w:val="de-DE"/>
        </w:rPr>
        <w:t>.</w:t>
      </w:r>
    </w:p>
    <w:p w:rsidR="00DC04DE" w:rsidRPr="000E3825" w:rsidRDefault="00DC04DE" w:rsidP="00DC04DE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DC04DE" w:rsidRDefault="00DC04DE" w:rsidP="00DC04D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 w:rsidR="00FF3EDA">
        <w:rPr>
          <w:rFonts w:ascii="Arial Narrow" w:hAnsi="Arial Narrow"/>
          <w:szCs w:val="24"/>
          <w:lang w:val="de-DE"/>
        </w:rPr>
        <w:tab/>
        <w:t>Tóth János</w:t>
      </w:r>
      <w:r>
        <w:rPr>
          <w:rFonts w:ascii="Arial Narrow" w:hAnsi="Arial Narrow"/>
          <w:szCs w:val="24"/>
          <w:lang w:val="de-DE"/>
        </w:rPr>
        <w:t xml:space="preserve">               </w:t>
      </w:r>
      <w:r w:rsidR="00FF3EDA">
        <w:rPr>
          <w:rFonts w:ascii="Arial Narrow" w:hAnsi="Arial Narrow"/>
          <w:szCs w:val="24"/>
          <w:lang w:val="de-DE"/>
        </w:rPr>
        <w:tab/>
      </w:r>
      <w:r w:rsidR="00FF3EDA"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 xml:space="preserve">      Dr. Lakos Roland                                   </w:t>
      </w:r>
    </w:p>
    <w:p w:rsidR="00DC04DE" w:rsidRPr="000E3825" w:rsidRDefault="00DC04DE" w:rsidP="00DC04D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  <w:t xml:space="preserve"> </w:t>
      </w:r>
      <w:r w:rsidR="00FF3EDA">
        <w:rPr>
          <w:rFonts w:ascii="Arial Narrow" w:hAnsi="Arial Narrow"/>
          <w:szCs w:val="24"/>
          <w:lang w:val="de-DE"/>
        </w:rPr>
        <w:tab/>
        <w:t xml:space="preserve">   </w:t>
      </w:r>
      <w:r>
        <w:rPr>
          <w:rFonts w:ascii="Arial Narrow" w:hAnsi="Arial Narrow"/>
          <w:szCs w:val="24"/>
          <w:lang w:val="de-DE"/>
        </w:rPr>
        <w:t xml:space="preserve">jegyző                         </w:t>
      </w:r>
      <w:r w:rsidR="00FF3EDA">
        <w:rPr>
          <w:rFonts w:ascii="Arial Narrow" w:hAnsi="Arial Narrow"/>
          <w:szCs w:val="24"/>
          <w:lang w:val="de-DE"/>
        </w:rPr>
        <w:tab/>
        <w:t xml:space="preserve">                   </w:t>
      </w:r>
      <w:r>
        <w:rPr>
          <w:rFonts w:ascii="Arial Narrow" w:hAnsi="Arial Narrow"/>
          <w:szCs w:val="24"/>
          <w:lang w:val="de-DE"/>
        </w:rPr>
        <w:t xml:space="preserve">     polgármester                                           </w:t>
      </w:r>
    </w:p>
    <w:p w:rsidR="00DC04DE" w:rsidRDefault="00DC04DE" w:rsidP="00DC04D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DC04DE" w:rsidRDefault="00DC04DE" w:rsidP="00DC04D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AB5B2C" w:rsidRPr="000E3825" w:rsidRDefault="00AB5B2C" w:rsidP="004469AE">
      <w:pPr>
        <w:pStyle w:val="Bekezds"/>
        <w:spacing w:line="360" w:lineRule="auto"/>
        <w:ind w:firstLine="204"/>
        <w:rPr>
          <w:rFonts w:ascii="Arial Narrow" w:hAnsi="Arial Narrow"/>
          <w:szCs w:val="24"/>
          <w:lang w:val="de-DE"/>
        </w:rPr>
      </w:pPr>
    </w:p>
    <w:p w:rsidR="00AB5B2C" w:rsidRPr="000E3825" w:rsidRDefault="00AB5B2C" w:rsidP="004469AE">
      <w:pPr>
        <w:pStyle w:val="Bekezds"/>
        <w:spacing w:line="360" w:lineRule="auto"/>
        <w:ind w:firstLine="204"/>
        <w:rPr>
          <w:rFonts w:ascii="Arial Narrow" w:hAnsi="Arial Narrow"/>
          <w:szCs w:val="24"/>
          <w:lang w:val="de-DE"/>
        </w:rPr>
      </w:pPr>
    </w:p>
    <w:p w:rsidR="00AB5B2C" w:rsidRPr="000E3825" w:rsidRDefault="00AB5B2C" w:rsidP="004469AE">
      <w:pPr>
        <w:pStyle w:val="Bekezds"/>
        <w:spacing w:line="360" w:lineRule="auto"/>
        <w:ind w:firstLine="204"/>
        <w:rPr>
          <w:rFonts w:ascii="Arial Narrow" w:hAnsi="Arial Narrow"/>
          <w:szCs w:val="24"/>
          <w:lang w:val="de-DE"/>
        </w:rPr>
      </w:pPr>
    </w:p>
    <w:p w:rsidR="00AB5B2C" w:rsidRPr="000E3825" w:rsidRDefault="00AB5B2C" w:rsidP="004469AE">
      <w:pPr>
        <w:pStyle w:val="Bekezds"/>
        <w:spacing w:line="360" w:lineRule="auto"/>
        <w:ind w:firstLine="204"/>
        <w:rPr>
          <w:rFonts w:ascii="Arial Narrow" w:hAnsi="Arial Narrow"/>
          <w:szCs w:val="24"/>
          <w:lang w:val="de-DE"/>
        </w:rPr>
      </w:pPr>
    </w:p>
    <w:p w:rsidR="00AB5B2C" w:rsidRPr="000E3825" w:rsidRDefault="00AB5B2C" w:rsidP="004469AE">
      <w:pPr>
        <w:pStyle w:val="Bekezds"/>
        <w:spacing w:line="360" w:lineRule="auto"/>
        <w:ind w:firstLine="204"/>
        <w:rPr>
          <w:rFonts w:ascii="Arial Narrow" w:hAnsi="Arial Narrow"/>
          <w:szCs w:val="24"/>
          <w:lang w:val="de-DE"/>
        </w:rPr>
      </w:pPr>
    </w:p>
    <w:p w:rsidR="00AB5B2C" w:rsidRDefault="00AB5B2C" w:rsidP="004469AE">
      <w:pPr>
        <w:pStyle w:val="Bekezds"/>
        <w:spacing w:line="360" w:lineRule="auto"/>
        <w:ind w:firstLine="204"/>
        <w:rPr>
          <w:rFonts w:ascii="Arial Narrow" w:hAnsi="Arial Narrow"/>
          <w:szCs w:val="24"/>
          <w:lang w:val="de-DE"/>
        </w:rPr>
      </w:pPr>
    </w:p>
    <w:p w:rsidR="000146B2" w:rsidRDefault="000146B2" w:rsidP="004469AE">
      <w:pPr>
        <w:pStyle w:val="Bekezds"/>
        <w:spacing w:line="360" w:lineRule="auto"/>
        <w:ind w:firstLine="204"/>
        <w:rPr>
          <w:rFonts w:ascii="Arial Narrow" w:hAnsi="Arial Narrow"/>
          <w:szCs w:val="24"/>
          <w:lang w:val="de-DE"/>
        </w:rPr>
      </w:pPr>
    </w:p>
    <w:p w:rsidR="000146B2" w:rsidRDefault="000146B2" w:rsidP="004469AE">
      <w:pPr>
        <w:pStyle w:val="Bekezds"/>
        <w:spacing w:line="360" w:lineRule="auto"/>
        <w:ind w:firstLine="204"/>
        <w:rPr>
          <w:rFonts w:ascii="Arial Narrow" w:hAnsi="Arial Narrow"/>
          <w:szCs w:val="24"/>
          <w:lang w:val="de-DE"/>
        </w:rPr>
      </w:pPr>
    </w:p>
    <w:p w:rsidR="000146B2" w:rsidRDefault="000146B2" w:rsidP="004469AE">
      <w:pPr>
        <w:pStyle w:val="Bekezds"/>
        <w:spacing w:line="360" w:lineRule="auto"/>
        <w:ind w:firstLine="204"/>
        <w:rPr>
          <w:rFonts w:ascii="Arial Narrow" w:hAnsi="Arial Narrow"/>
          <w:szCs w:val="24"/>
          <w:lang w:val="de-DE"/>
        </w:rPr>
      </w:pPr>
    </w:p>
    <w:p w:rsidR="000146B2" w:rsidRDefault="000146B2" w:rsidP="004469AE">
      <w:pPr>
        <w:pStyle w:val="Bekezds"/>
        <w:spacing w:line="360" w:lineRule="auto"/>
        <w:ind w:firstLine="204"/>
        <w:rPr>
          <w:rFonts w:ascii="Arial Narrow" w:hAnsi="Arial Narrow"/>
          <w:szCs w:val="24"/>
          <w:lang w:val="de-DE"/>
        </w:rPr>
      </w:pPr>
    </w:p>
    <w:p w:rsidR="000146B2" w:rsidRDefault="000146B2" w:rsidP="004469AE">
      <w:pPr>
        <w:pStyle w:val="Bekezds"/>
        <w:spacing w:line="360" w:lineRule="auto"/>
        <w:ind w:firstLine="204"/>
        <w:rPr>
          <w:rFonts w:ascii="Arial Narrow" w:hAnsi="Arial Narrow"/>
          <w:szCs w:val="24"/>
          <w:lang w:val="de-DE"/>
        </w:rPr>
      </w:pPr>
    </w:p>
    <w:p w:rsidR="000146B2" w:rsidRDefault="000146B2" w:rsidP="004469AE">
      <w:pPr>
        <w:pStyle w:val="Bekezds"/>
        <w:spacing w:line="360" w:lineRule="auto"/>
        <w:ind w:firstLine="204"/>
        <w:rPr>
          <w:rFonts w:ascii="Arial Narrow" w:hAnsi="Arial Narrow"/>
          <w:szCs w:val="24"/>
          <w:lang w:val="de-DE"/>
        </w:rPr>
      </w:pPr>
    </w:p>
    <w:p w:rsidR="00FE726B" w:rsidRPr="000E3825" w:rsidRDefault="00EE7197" w:rsidP="001D4C5C">
      <w:pPr>
        <w:pStyle w:val="Bekezds"/>
        <w:spacing w:line="360" w:lineRule="auto"/>
        <w:jc w:val="right"/>
        <w:rPr>
          <w:rFonts w:ascii="Arial Narrow" w:hAnsi="Arial Narrow"/>
          <w:b/>
          <w:szCs w:val="24"/>
          <w:lang w:val="de-DE"/>
        </w:rPr>
      </w:pPr>
      <w:r>
        <w:rPr>
          <w:rFonts w:ascii="Arial Narrow" w:hAnsi="Arial Narrow"/>
          <w:b/>
          <w:szCs w:val="24"/>
          <w:lang w:val="de-DE"/>
        </w:rPr>
        <w:t xml:space="preserve">                                                                                                      </w:t>
      </w:r>
      <w:r w:rsidR="00AA7C87" w:rsidRPr="000E3825">
        <w:rPr>
          <w:rFonts w:ascii="Arial Narrow" w:hAnsi="Arial Narrow"/>
          <w:b/>
          <w:szCs w:val="24"/>
          <w:lang w:val="de-DE"/>
        </w:rPr>
        <w:t xml:space="preserve">4. </w:t>
      </w:r>
      <w:r w:rsidR="00FE726B" w:rsidRPr="000E3825">
        <w:rPr>
          <w:rFonts w:ascii="Arial Narrow" w:hAnsi="Arial Narrow"/>
          <w:b/>
          <w:szCs w:val="24"/>
          <w:lang w:val="de-DE"/>
        </w:rPr>
        <w:t>sz. melléklet</w:t>
      </w:r>
    </w:p>
    <w:p w:rsidR="00C67471" w:rsidRPr="000E3825" w:rsidRDefault="00C67471" w:rsidP="00C67471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 xml:space="preserve">Csemő Község Önkormányzatának </w:t>
      </w:r>
    </w:p>
    <w:p w:rsidR="00C67471" w:rsidRPr="000E3825" w:rsidRDefault="00C67471" w:rsidP="00C67471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 xml:space="preserve">Szervezeti és Működési Szabályzatáról szóló </w:t>
      </w:r>
    </w:p>
    <w:p w:rsidR="00DC04DE" w:rsidRPr="000E3825" w:rsidRDefault="00FF3EDA" w:rsidP="00DC04DE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de-DE"/>
        </w:rPr>
      </w:pPr>
      <w:r>
        <w:rPr>
          <w:rFonts w:ascii="Arial Narrow" w:hAnsi="Arial Narrow"/>
          <w:b/>
          <w:szCs w:val="24"/>
          <w:lang w:val="de-DE"/>
        </w:rPr>
        <w:t>6</w:t>
      </w:r>
      <w:r w:rsidR="00DC04DE">
        <w:rPr>
          <w:rFonts w:ascii="Arial Narrow" w:hAnsi="Arial Narrow"/>
          <w:b/>
          <w:szCs w:val="24"/>
          <w:lang w:val="de-DE"/>
        </w:rPr>
        <w:t>/</w:t>
      </w:r>
      <w:r w:rsidR="00DC04DE" w:rsidRPr="000E3825">
        <w:rPr>
          <w:rFonts w:ascii="Arial Narrow" w:hAnsi="Arial Narrow"/>
          <w:b/>
          <w:szCs w:val="24"/>
          <w:lang w:val="de-DE"/>
        </w:rPr>
        <w:t>20</w:t>
      </w:r>
      <w:r>
        <w:rPr>
          <w:rFonts w:ascii="Arial Narrow" w:hAnsi="Arial Narrow"/>
          <w:b/>
          <w:szCs w:val="24"/>
          <w:lang w:val="de-DE"/>
        </w:rPr>
        <w:t>15</w:t>
      </w:r>
      <w:r w:rsidR="00DC04DE" w:rsidRPr="000E3825">
        <w:rPr>
          <w:rFonts w:ascii="Arial Narrow" w:hAnsi="Arial Narrow"/>
          <w:b/>
          <w:szCs w:val="24"/>
          <w:lang w:val="de-DE"/>
        </w:rPr>
        <w:t xml:space="preserve">. </w:t>
      </w:r>
      <w:r>
        <w:rPr>
          <w:rFonts w:ascii="Arial Narrow" w:hAnsi="Arial Narrow"/>
          <w:b/>
          <w:szCs w:val="24"/>
          <w:lang w:val="de-DE"/>
        </w:rPr>
        <w:t>(IV. 29.</w:t>
      </w:r>
      <w:r w:rsidR="00DC04DE" w:rsidRPr="000E3825">
        <w:rPr>
          <w:rFonts w:ascii="Arial Narrow" w:hAnsi="Arial Narrow"/>
          <w:b/>
          <w:szCs w:val="24"/>
          <w:lang w:val="de-DE"/>
        </w:rPr>
        <w:t>) rendelethez</w:t>
      </w:r>
    </w:p>
    <w:p w:rsidR="00AA7C87" w:rsidRPr="000E3825" w:rsidRDefault="00AA7C87" w:rsidP="00AA7C87">
      <w:pPr>
        <w:pStyle w:val="Bekezds"/>
        <w:spacing w:line="360" w:lineRule="auto"/>
        <w:jc w:val="left"/>
        <w:rPr>
          <w:rFonts w:ascii="Arial Narrow" w:hAnsi="Arial Narrow"/>
          <w:b/>
          <w:szCs w:val="24"/>
          <w:lang w:val="de-DE"/>
        </w:rPr>
      </w:pPr>
    </w:p>
    <w:p w:rsidR="00AA7C87" w:rsidRPr="00EE7197" w:rsidRDefault="00AA7C87" w:rsidP="0004096E">
      <w:pPr>
        <w:pStyle w:val="Bekezds"/>
        <w:shd w:val="pct20" w:color="auto" w:fill="auto"/>
        <w:spacing w:line="360" w:lineRule="auto"/>
        <w:jc w:val="center"/>
        <w:outlineLvl w:val="0"/>
        <w:rPr>
          <w:rFonts w:ascii="Arial Narrow" w:hAnsi="Arial Narrow"/>
          <w:b/>
          <w:szCs w:val="24"/>
          <w:lang w:val="de-DE"/>
        </w:rPr>
      </w:pPr>
      <w:r w:rsidRPr="00EE7197">
        <w:rPr>
          <w:rFonts w:ascii="Arial Narrow" w:hAnsi="Arial Narrow"/>
          <w:b/>
          <w:szCs w:val="24"/>
          <w:lang w:val="de-DE"/>
        </w:rPr>
        <w:t>A Polgármesteri Hivatal</w:t>
      </w:r>
      <w:r w:rsidR="00033C35">
        <w:rPr>
          <w:rFonts w:ascii="Arial Narrow" w:hAnsi="Arial Narrow"/>
          <w:b/>
          <w:szCs w:val="24"/>
          <w:lang w:val="de-DE"/>
        </w:rPr>
        <w:t xml:space="preserve"> ügyrendjéről</w:t>
      </w:r>
      <w:r w:rsidRPr="00EE7197">
        <w:rPr>
          <w:rFonts w:ascii="Arial Narrow" w:hAnsi="Arial Narrow"/>
          <w:b/>
          <w:szCs w:val="24"/>
          <w:lang w:val="de-DE"/>
        </w:rPr>
        <w:t xml:space="preserve">, </w:t>
      </w:r>
      <w:r w:rsidR="00033C35">
        <w:rPr>
          <w:rFonts w:ascii="Arial Narrow" w:hAnsi="Arial Narrow"/>
          <w:b/>
          <w:szCs w:val="24"/>
          <w:lang w:val="de-DE"/>
        </w:rPr>
        <w:t xml:space="preserve">a Polgármesteri Hivatal, </w:t>
      </w:r>
      <w:r w:rsidRPr="00EE7197">
        <w:rPr>
          <w:rFonts w:ascii="Arial Narrow" w:hAnsi="Arial Narrow"/>
          <w:b/>
          <w:szCs w:val="24"/>
          <w:lang w:val="de-DE"/>
        </w:rPr>
        <w:t>a polgármester és a jegyző ügyfélfogadási idejéről</w:t>
      </w:r>
    </w:p>
    <w:p w:rsidR="00AA7C87" w:rsidRDefault="00AA7C87" w:rsidP="00AA7C87">
      <w:pPr>
        <w:pStyle w:val="Bekezds"/>
        <w:spacing w:line="360" w:lineRule="auto"/>
        <w:jc w:val="left"/>
        <w:rPr>
          <w:rFonts w:ascii="Arial Narrow" w:hAnsi="Arial Narrow"/>
          <w:b/>
          <w:szCs w:val="24"/>
          <w:lang w:val="de-DE"/>
        </w:rPr>
      </w:pPr>
    </w:p>
    <w:p w:rsidR="00033C35" w:rsidRPr="000E4516" w:rsidRDefault="00033C35" w:rsidP="00AA7C87">
      <w:pPr>
        <w:pStyle w:val="Bekezds"/>
        <w:spacing w:line="360" w:lineRule="auto"/>
        <w:jc w:val="left"/>
        <w:rPr>
          <w:rFonts w:ascii="Arial Narrow" w:hAnsi="Arial Narrow"/>
          <w:szCs w:val="24"/>
          <w:lang w:val="de-DE"/>
        </w:rPr>
      </w:pPr>
      <w:r w:rsidRPr="000E4516">
        <w:rPr>
          <w:rFonts w:ascii="Arial Narrow" w:hAnsi="Arial Narrow"/>
          <w:szCs w:val="24"/>
          <w:lang w:val="de-DE"/>
        </w:rPr>
        <w:t>Csemő Község Önkormányzata hivatali szervezete a Csemői Polgármesteri Hivatal.</w:t>
      </w:r>
    </w:p>
    <w:p w:rsidR="00033C35" w:rsidRDefault="00033C35" w:rsidP="00AA7C87">
      <w:pPr>
        <w:pStyle w:val="Bekezds"/>
        <w:spacing w:line="360" w:lineRule="auto"/>
        <w:jc w:val="left"/>
        <w:rPr>
          <w:rFonts w:ascii="Arial Narrow" w:hAnsi="Arial Narrow"/>
          <w:b/>
          <w:szCs w:val="24"/>
          <w:lang w:val="de-DE"/>
        </w:rPr>
      </w:pPr>
    </w:p>
    <w:p w:rsidR="000E4516" w:rsidRPr="000E4516" w:rsidRDefault="000E4516" w:rsidP="00AA7C87">
      <w:pPr>
        <w:pStyle w:val="Bekezds"/>
        <w:spacing w:line="360" w:lineRule="auto"/>
        <w:jc w:val="left"/>
        <w:rPr>
          <w:rFonts w:ascii="Arial Narrow" w:hAnsi="Arial Narrow"/>
          <w:szCs w:val="24"/>
          <w:lang w:val="de-DE"/>
        </w:rPr>
      </w:pPr>
      <w:r w:rsidRPr="000E4516">
        <w:rPr>
          <w:rFonts w:ascii="Arial Narrow" w:hAnsi="Arial Narrow"/>
          <w:szCs w:val="24"/>
          <w:lang w:val="de-DE"/>
        </w:rPr>
        <w:t>A Hivatal szervezeti felépítése:</w:t>
      </w:r>
    </w:p>
    <w:p w:rsidR="000E4516" w:rsidRPr="000E4516" w:rsidRDefault="000E4516" w:rsidP="00AA7C87">
      <w:pPr>
        <w:pStyle w:val="Bekezds"/>
        <w:spacing w:line="360" w:lineRule="auto"/>
        <w:jc w:val="left"/>
        <w:rPr>
          <w:rFonts w:ascii="Arial Narrow" w:hAnsi="Arial Narrow"/>
          <w:szCs w:val="24"/>
          <w:lang w:val="de-DE"/>
        </w:rPr>
      </w:pPr>
      <w:r w:rsidRPr="000E4516">
        <w:rPr>
          <w:rFonts w:ascii="Arial Narrow" w:hAnsi="Arial Narrow"/>
          <w:szCs w:val="24"/>
          <w:lang w:val="de-DE"/>
        </w:rPr>
        <w:t>A hivatal vezetője:  a jegyző.</w:t>
      </w:r>
    </w:p>
    <w:p w:rsidR="000E4516" w:rsidRPr="000E4516" w:rsidRDefault="000E4516" w:rsidP="00AA7C87">
      <w:pPr>
        <w:pStyle w:val="Bekezds"/>
        <w:spacing w:line="360" w:lineRule="auto"/>
        <w:jc w:val="left"/>
        <w:rPr>
          <w:rFonts w:ascii="Arial Narrow" w:hAnsi="Arial Narrow"/>
          <w:szCs w:val="24"/>
          <w:lang w:val="de-DE"/>
        </w:rPr>
      </w:pPr>
      <w:r w:rsidRPr="000E4516">
        <w:rPr>
          <w:rFonts w:ascii="Arial Narrow" w:hAnsi="Arial Narrow"/>
          <w:szCs w:val="24"/>
          <w:lang w:val="de-DE"/>
        </w:rPr>
        <w:t>Irányítása alatt működik: az aljegyző.</w:t>
      </w:r>
    </w:p>
    <w:p w:rsidR="000E4516" w:rsidRPr="000E4516" w:rsidRDefault="000E4516" w:rsidP="00AA7C87">
      <w:pPr>
        <w:pStyle w:val="Bekezds"/>
        <w:spacing w:line="360" w:lineRule="auto"/>
        <w:jc w:val="left"/>
        <w:rPr>
          <w:rFonts w:ascii="Arial Narrow" w:hAnsi="Arial Narrow"/>
          <w:szCs w:val="24"/>
          <w:lang w:val="de-DE"/>
        </w:rPr>
      </w:pPr>
      <w:r w:rsidRPr="000E4516">
        <w:rPr>
          <w:rFonts w:ascii="Arial Narrow" w:hAnsi="Arial Narrow"/>
          <w:szCs w:val="24"/>
          <w:lang w:val="de-DE"/>
        </w:rPr>
        <w:t>Gazdasági csoport: 3 fő, melyből 2 fő költségvetés és pénztár</w:t>
      </w:r>
    </w:p>
    <w:p w:rsidR="000E4516" w:rsidRPr="000E4516" w:rsidRDefault="000E4516" w:rsidP="00AA7C87">
      <w:pPr>
        <w:pStyle w:val="Bekezds"/>
        <w:spacing w:line="360" w:lineRule="auto"/>
        <w:jc w:val="left"/>
        <w:rPr>
          <w:rFonts w:ascii="Arial Narrow" w:hAnsi="Arial Narrow"/>
          <w:szCs w:val="24"/>
          <w:lang w:val="de-DE"/>
        </w:rPr>
      </w:pPr>
      <w:r w:rsidRPr="000E4516">
        <w:rPr>
          <w:rFonts w:ascii="Arial Narrow" w:hAnsi="Arial Narrow"/>
          <w:szCs w:val="24"/>
          <w:lang w:val="de-DE"/>
        </w:rPr>
        <w:t>Szociális ügyintéző, anyakönyvvezető: 1 fő</w:t>
      </w:r>
    </w:p>
    <w:p w:rsidR="000E4516" w:rsidRPr="000E4516" w:rsidRDefault="000E4516" w:rsidP="00AA7C87">
      <w:pPr>
        <w:pStyle w:val="Bekezds"/>
        <w:spacing w:line="360" w:lineRule="auto"/>
        <w:jc w:val="left"/>
        <w:rPr>
          <w:rFonts w:ascii="Arial Narrow" w:hAnsi="Arial Narrow"/>
          <w:szCs w:val="24"/>
          <w:lang w:val="de-DE"/>
        </w:rPr>
      </w:pPr>
      <w:r w:rsidRPr="000E4516">
        <w:rPr>
          <w:rFonts w:ascii="Arial Narrow" w:hAnsi="Arial Narrow"/>
          <w:szCs w:val="24"/>
          <w:lang w:val="de-DE"/>
        </w:rPr>
        <w:t>Településüzemeltetési, településfejlesztési ügyintéző: 1 fő</w:t>
      </w:r>
    </w:p>
    <w:p w:rsidR="000E4516" w:rsidRPr="000E4516" w:rsidRDefault="000E4516" w:rsidP="00AA7C87">
      <w:pPr>
        <w:pStyle w:val="Bekezds"/>
        <w:spacing w:line="360" w:lineRule="auto"/>
        <w:jc w:val="left"/>
        <w:rPr>
          <w:rFonts w:ascii="Arial Narrow" w:hAnsi="Arial Narrow"/>
          <w:szCs w:val="24"/>
          <w:lang w:val="de-DE"/>
        </w:rPr>
      </w:pPr>
      <w:r w:rsidRPr="000E4516">
        <w:rPr>
          <w:rFonts w:ascii="Arial Narrow" w:hAnsi="Arial Narrow"/>
          <w:szCs w:val="24"/>
          <w:lang w:val="de-DE"/>
        </w:rPr>
        <w:t>Fizikai állomány:  3 fő</w:t>
      </w:r>
    </w:p>
    <w:p w:rsidR="000E4516" w:rsidRPr="000E4516" w:rsidRDefault="000E4516" w:rsidP="00AA7C87">
      <w:pPr>
        <w:pStyle w:val="Bekezds"/>
        <w:spacing w:line="360" w:lineRule="auto"/>
        <w:jc w:val="left"/>
        <w:rPr>
          <w:rFonts w:ascii="Arial Narrow" w:hAnsi="Arial Narrow"/>
          <w:szCs w:val="24"/>
          <w:lang w:val="de-DE"/>
        </w:rPr>
      </w:pPr>
      <w:r w:rsidRPr="000E4516">
        <w:rPr>
          <w:rFonts w:ascii="Arial Narrow" w:hAnsi="Arial Narrow"/>
          <w:szCs w:val="24"/>
          <w:lang w:val="de-DE"/>
        </w:rPr>
        <w:t>Tanyagondnok:  4 fő</w:t>
      </w:r>
    </w:p>
    <w:p w:rsidR="000E4516" w:rsidRPr="000E4516" w:rsidRDefault="000E4516" w:rsidP="00AA7C87">
      <w:pPr>
        <w:pStyle w:val="Bekezds"/>
        <w:spacing w:line="360" w:lineRule="auto"/>
        <w:jc w:val="left"/>
        <w:rPr>
          <w:rFonts w:ascii="Arial Narrow" w:hAnsi="Arial Narrow"/>
          <w:szCs w:val="24"/>
          <w:lang w:val="de-DE"/>
        </w:rPr>
      </w:pPr>
      <w:r w:rsidRPr="000E4516">
        <w:rPr>
          <w:rFonts w:ascii="Arial Narrow" w:hAnsi="Arial Narrow"/>
          <w:szCs w:val="24"/>
          <w:lang w:val="de-DE"/>
        </w:rPr>
        <w:lastRenderedPageBreak/>
        <w:t>Védőnői szolgálat: 2 fő</w:t>
      </w:r>
    </w:p>
    <w:p w:rsidR="000E4516" w:rsidRPr="000E4516" w:rsidRDefault="000E4516" w:rsidP="00AA7C87">
      <w:pPr>
        <w:pStyle w:val="Bekezds"/>
        <w:spacing w:line="360" w:lineRule="auto"/>
        <w:jc w:val="left"/>
        <w:rPr>
          <w:rFonts w:ascii="Arial Narrow" w:hAnsi="Arial Narrow"/>
          <w:szCs w:val="24"/>
          <w:lang w:val="de-DE"/>
        </w:rPr>
      </w:pPr>
      <w:r w:rsidRPr="000E4516">
        <w:rPr>
          <w:rFonts w:ascii="Arial Narrow" w:hAnsi="Arial Narrow"/>
          <w:szCs w:val="24"/>
          <w:lang w:val="de-DE"/>
        </w:rPr>
        <w:t>Könyvtár: 1 fő</w:t>
      </w:r>
    </w:p>
    <w:p w:rsidR="000E4516" w:rsidRPr="000E4516" w:rsidRDefault="000E4516" w:rsidP="00AA7C87">
      <w:pPr>
        <w:pStyle w:val="Bekezds"/>
        <w:spacing w:line="360" w:lineRule="auto"/>
        <w:jc w:val="left"/>
        <w:rPr>
          <w:rFonts w:ascii="Arial Narrow" w:hAnsi="Arial Narrow"/>
          <w:szCs w:val="24"/>
          <w:lang w:val="de-DE"/>
        </w:rPr>
      </w:pPr>
      <w:r w:rsidRPr="000E4516">
        <w:rPr>
          <w:rFonts w:ascii="Arial Narrow" w:hAnsi="Arial Narrow"/>
          <w:szCs w:val="24"/>
          <w:lang w:val="de-DE"/>
        </w:rPr>
        <w:t>Üres állás:  2,5 fő.</w:t>
      </w:r>
    </w:p>
    <w:p w:rsidR="000E4516" w:rsidRDefault="000E4516" w:rsidP="000E4516">
      <w:pPr>
        <w:pStyle w:val="Bekezds"/>
        <w:spacing w:line="360" w:lineRule="auto"/>
        <w:ind w:firstLine="0"/>
        <w:jc w:val="left"/>
        <w:rPr>
          <w:rFonts w:ascii="Arial Narrow" w:hAnsi="Arial Narrow"/>
          <w:b/>
          <w:szCs w:val="24"/>
          <w:lang w:val="de-DE"/>
        </w:rPr>
      </w:pPr>
    </w:p>
    <w:p w:rsidR="000E4516" w:rsidRPr="000E4516" w:rsidRDefault="000E4516" w:rsidP="000E4516">
      <w:pPr>
        <w:pStyle w:val="Bekezds"/>
        <w:spacing w:line="360" w:lineRule="auto"/>
        <w:ind w:firstLine="0"/>
        <w:jc w:val="left"/>
        <w:rPr>
          <w:rFonts w:ascii="Arial Narrow" w:hAnsi="Arial Narrow"/>
          <w:szCs w:val="24"/>
          <w:lang w:val="de-DE"/>
        </w:rPr>
      </w:pPr>
      <w:r w:rsidRPr="000E4516">
        <w:rPr>
          <w:rFonts w:ascii="Arial Narrow" w:hAnsi="Arial Narrow"/>
          <w:szCs w:val="24"/>
          <w:lang w:val="de-DE"/>
        </w:rPr>
        <w:t>Az aljegyző és az 5 köztisztviselő és a 3 fő fizikai állományú munkavállaló tekintetében a munkáltatói jogokat a jegyző gyakorolja. A 7 fő közalkalmazott tekintetében a munkáltatói jogkört a polgármester gyakorolja.</w:t>
      </w:r>
    </w:p>
    <w:p w:rsidR="000E4516" w:rsidRDefault="000E4516" w:rsidP="00AA7C87">
      <w:pPr>
        <w:pStyle w:val="Bekezds"/>
        <w:spacing w:line="360" w:lineRule="auto"/>
        <w:jc w:val="left"/>
        <w:rPr>
          <w:rFonts w:ascii="Arial Narrow" w:hAnsi="Arial Narrow"/>
          <w:b/>
          <w:szCs w:val="24"/>
          <w:lang w:val="de-DE"/>
        </w:rPr>
      </w:pPr>
    </w:p>
    <w:p w:rsidR="000E4516" w:rsidRPr="008D35DF" w:rsidRDefault="008D35DF" w:rsidP="008D35DF">
      <w:pPr>
        <w:pStyle w:val="Bekezds"/>
        <w:spacing w:line="360" w:lineRule="auto"/>
        <w:ind w:firstLine="0"/>
        <w:jc w:val="left"/>
        <w:rPr>
          <w:rFonts w:ascii="Arial Narrow" w:hAnsi="Arial Narrow"/>
          <w:szCs w:val="24"/>
          <w:lang w:val="de-DE"/>
        </w:rPr>
      </w:pPr>
      <w:r w:rsidRPr="008D35DF">
        <w:rPr>
          <w:rFonts w:ascii="Arial Narrow" w:hAnsi="Arial Narrow"/>
          <w:szCs w:val="24"/>
          <w:lang w:val="de-DE"/>
        </w:rPr>
        <w:t>A Képviselő-testület az egyes vagyonnyilatkozat-tételi kötelezettségről szóló 2007. CLII. törvény alapján a Polgármesteri Hivatalnál az alábbi köztisztviselői munkakörben foglalkoztatottak részére ír elő vagyonnyilatkozat-tételi kötelezettséget:</w:t>
      </w:r>
    </w:p>
    <w:p w:rsidR="008D35DF" w:rsidRPr="008D35DF" w:rsidRDefault="008D35DF" w:rsidP="008D35DF">
      <w:pPr>
        <w:pStyle w:val="Bekezds"/>
        <w:spacing w:line="360" w:lineRule="auto"/>
        <w:ind w:firstLine="0"/>
        <w:jc w:val="left"/>
        <w:rPr>
          <w:rFonts w:ascii="Arial Narrow" w:hAnsi="Arial Narrow"/>
          <w:szCs w:val="24"/>
          <w:lang w:val="de-DE"/>
        </w:rPr>
      </w:pPr>
      <w:r w:rsidRPr="008D35DF">
        <w:rPr>
          <w:rFonts w:ascii="Arial Narrow" w:hAnsi="Arial Narrow"/>
          <w:szCs w:val="24"/>
          <w:lang w:val="de-DE"/>
        </w:rPr>
        <w:t>- jegyző,</w:t>
      </w:r>
    </w:p>
    <w:p w:rsidR="008D35DF" w:rsidRPr="008D35DF" w:rsidRDefault="008D35DF" w:rsidP="008D35DF">
      <w:pPr>
        <w:pStyle w:val="Bekezds"/>
        <w:spacing w:line="360" w:lineRule="auto"/>
        <w:ind w:firstLine="0"/>
        <w:jc w:val="left"/>
        <w:rPr>
          <w:rFonts w:ascii="Arial Narrow" w:hAnsi="Arial Narrow"/>
          <w:szCs w:val="24"/>
          <w:lang w:val="de-DE"/>
        </w:rPr>
      </w:pPr>
      <w:r w:rsidRPr="008D35DF">
        <w:rPr>
          <w:rFonts w:ascii="Arial Narrow" w:hAnsi="Arial Narrow"/>
          <w:szCs w:val="24"/>
          <w:lang w:val="de-DE"/>
        </w:rPr>
        <w:t>- aljegyző,</w:t>
      </w:r>
    </w:p>
    <w:p w:rsidR="008D35DF" w:rsidRDefault="008D35DF" w:rsidP="008D35DF">
      <w:pPr>
        <w:pStyle w:val="Bekezds"/>
        <w:spacing w:line="360" w:lineRule="auto"/>
        <w:ind w:firstLine="0"/>
        <w:jc w:val="left"/>
        <w:rPr>
          <w:rFonts w:ascii="Arial Narrow" w:hAnsi="Arial Narrow"/>
          <w:szCs w:val="24"/>
          <w:lang w:val="de-DE"/>
        </w:rPr>
      </w:pPr>
      <w:r w:rsidRPr="008D35DF">
        <w:rPr>
          <w:rFonts w:ascii="Arial Narrow" w:hAnsi="Arial Narrow"/>
          <w:szCs w:val="24"/>
          <w:lang w:val="de-DE"/>
        </w:rPr>
        <w:t>- anyakönyvvezető.</w:t>
      </w:r>
    </w:p>
    <w:p w:rsidR="00403F07" w:rsidRDefault="00403F07" w:rsidP="008D35DF">
      <w:pPr>
        <w:pStyle w:val="Bekezds"/>
        <w:spacing w:line="360" w:lineRule="auto"/>
        <w:ind w:firstLine="0"/>
        <w:jc w:val="left"/>
        <w:rPr>
          <w:rFonts w:ascii="Arial Narrow" w:hAnsi="Arial Narrow"/>
          <w:szCs w:val="24"/>
          <w:lang w:val="de-DE"/>
        </w:rPr>
      </w:pPr>
    </w:p>
    <w:p w:rsidR="00403F07" w:rsidRPr="008D35DF" w:rsidRDefault="00935B0B" w:rsidP="008D35DF">
      <w:pPr>
        <w:pStyle w:val="Bekezds"/>
        <w:spacing w:line="360" w:lineRule="auto"/>
        <w:ind w:firstLine="0"/>
        <w:jc w:val="left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 xml:space="preserve">A </w:t>
      </w:r>
      <w:r w:rsidR="00403F07">
        <w:rPr>
          <w:rFonts w:ascii="Arial Narrow" w:hAnsi="Arial Narrow"/>
          <w:szCs w:val="24"/>
          <w:lang w:val="de-DE"/>
        </w:rPr>
        <w:t xml:space="preserve"> Polgármesteri Hivatal köztisztviselői részére a munkáltatói jogkör gyakorlója a közszolgálati tisztviselők részére adható juttatásokról és egyes illetménypótlékokról szóló 249/2012. (VIII. 31.) Kormányrendelet alapján </w:t>
      </w:r>
      <w:r>
        <w:rPr>
          <w:rFonts w:ascii="Arial Narrow" w:hAnsi="Arial Narrow"/>
          <w:szCs w:val="24"/>
          <w:lang w:val="de-DE"/>
        </w:rPr>
        <w:t>illetménypótlékot állapíthat meg.</w:t>
      </w:r>
    </w:p>
    <w:p w:rsidR="008D35DF" w:rsidRDefault="008D35DF" w:rsidP="008D35DF">
      <w:pPr>
        <w:pStyle w:val="Bekezds"/>
        <w:spacing w:line="360" w:lineRule="auto"/>
        <w:ind w:firstLine="0"/>
        <w:jc w:val="left"/>
        <w:rPr>
          <w:rFonts w:ascii="Arial Narrow" w:hAnsi="Arial Narrow"/>
          <w:b/>
          <w:szCs w:val="24"/>
          <w:lang w:val="de-DE"/>
        </w:rPr>
      </w:pPr>
    </w:p>
    <w:p w:rsidR="008D35DF" w:rsidRPr="008D35DF" w:rsidRDefault="008D35DF" w:rsidP="008D35DF">
      <w:pPr>
        <w:pStyle w:val="Bekezds"/>
        <w:spacing w:line="360" w:lineRule="auto"/>
        <w:ind w:firstLine="0"/>
        <w:jc w:val="left"/>
        <w:rPr>
          <w:rFonts w:ascii="Arial Narrow" w:hAnsi="Arial Narrow"/>
          <w:szCs w:val="24"/>
          <w:lang w:val="de-DE"/>
        </w:rPr>
      </w:pPr>
      <w:r w:rsidRPr="008D35DF">
        <w:rPr>
          <w:rFonts w:ascii="Arial Narrow" w:hAnsi="Arial Narrow"/>
          <w:szCs w:val="24"/>
          <w:lang w:val="de-DE"/>
        </w:rPr>
        <w:t>A feladat- és hatásköröket  a negyedévenként megjelenő belügyminisztériumi kiadvány szerint folyamatosan kell megállapítani.</w:t>
      </w:r>
    </w:p>
    <w:p w:rsidR="008D35DF" w:rsidRDefault="008D35DF" w:rsidP="008D35DF">
      <w:pPr>
        <w:pStyle w:val="Bekezds"/>
        <w:spacing w:line="360" w:lineRule="auto"/>
        <w:ind w:firstLine="0"/>
        <w:jc w:val="left"/>
        <w:rPr>
          <w:rFonts w:ascii="Arial Narrow" w:hAnsi="Arial Narrow"/>
          <w:b/>
          <w:szCs w:val="24"/>
          <w:lang w:val="de-DE"/>
        </w:rPr>
      </w:pPr>
    </w:p>
    <w:p w:rsidR="00AA7C87" w:rsidRPr="000E3825" w:rsidRDefault="00AA7C87" w:rsidP="000E4516">
      <w:pPr>
        <w:pStyle w:val="Bekezds"/>
        <w:spacing w:line="360" w:lineRule="auto"/>
        <w:ind w:firstLine="0"/>
        <w:jc w:val="left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lastRenderedPageBreak/>
        <w:t>A Polgármesteri Hivatal ügyfélfogadási rendje:</w:t>
      </w:r>
    </w:p>
    <w:p w:rsidR="00AA7C87" w:rsidRPr="000E3825" w:rsidRDefault="00AA7C87" w:rsidP="00AA7C87">
      <w:pPr>
        <w:pStyle w:val="Bekezds"/>
        <w:spacing w:line="360" w:lineRule="auto"/>
        <w:jc w:val="left"/>
        <w:rPr>
          <w:rFonts w:ascii="Arial Narrow" w:hAnsi="Arial Narrow"/>
          <w:szCs w:val="24"/>
          <w:lang w:val="de-DE"/>
        </w:rPr>
      </w:pPr>
    </w:p>
    <w:p w:rsidR="00AA7C87" w:rsidRPr="000E3825" w:rsidRDefault="00AA7C87" w:rsidP="000E4516">
      <w:pPr>
        <w:pStyle w:val="Bekezds"/>
        <w:spacing w:line="360" w:lineRule="auto"/>
        <w:ind w:firstLine="0"/>
        <w:jc w:val="left"/>
        <w:outlineLvl w:val="0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Hétfő – csütörtök:  8 – 12 óráig és 13 – 15 óráig</w:t>
      </w:r>
    </w:p>
    <w:p w:rsidR="00AA7C87" w:rsidRPr="000E3825" w:rsidRDefault="00AA7C87" w:rsidP="000E4516">
      <w:pPr>
        <w:pStyle w:val="Bekezds"/>
        <w:spacing w:line="360" w:lineRule="auto"/>
        <w:ind w:firstLine="0"/>
        <w:jc w:val="left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Péntek:                    8 – 11 óráig.</w:t>
      </w:r>
    </w:p>
    <w:p w:rsidR="00AA7C87" w:rsidRPr="000E3825" w:rsidRDefault="00AA7C87" w:rsidP="00AA7C87">
      <w:pPr>
        <w:pStyle w:val="Bekezds"/>
        <w:spacing w:line="360" w:lineRule="auto"/>
        <w:jc w:val="left"/>
        <w:rPr>
          <w:rFonts w:ascii="Arial Narrow" w:hAnsi="Arial Narrow"/>
          <w:szCs w:val="24"/>
          <w:lang w:val="de-DE"/>
        </w:rPr>
      </w:pPr>
    </w:p>
    <w:p w:rsidR="00033C35" w:rsidRDefault="00AA7C87" w:rsidP="00AA7C87">
      <w:pPr>
        <w:pStyle w:val="Bekezds"/>
        <w:spacing w:line="360" w:lineRule="auto"/>
        <w:ind w:firstLine="0"/>
        <w:jc w:val="left"/>
        <w:rPr>
          <w:rFonts w:ascii="Arial Narrow" w:hAnsi="Arial Narrow"/>
          <w:szCs w:val="24"/>
          <w:lang w:val="de-DE"/>
        </w:rPr>
      </w:pPr>
      <w:r w:rsidRPr="000E3825">
        <w:rPr>
          <w:rFonts w:ascii="Arial Narrow" w:hAnsi="Arial Narrow"/>
          <w:szCs w:val="24"/>
          <w:lang w:val="de-DE"/>
        </w:rPr>
        <w:t>A polgármester</w:t>
      </w:r>
      <w:r w:rsidR="00033C35">
        <w:rPr>
          <w:rFonts w:ascii="Arial Narrow" w:hAnsi="Arial Narrow"/>
          <w:szCs w:val="24"/>
          <w:lang w:val="de-DE"/>
        </w:rPr>
        <w:t xml:space="preserve"> minden héten hétfőn 9-11 óráig tart fogadóórát.  </w:t>
      </w:r>
    </w:p>
    <w:p w:rsidR="00033C35" w:rsidRDefault="00033C35" w:rsidP="00AA7C87">
      <w:pPr>
        <w:pStyle w:val="Bekezds"/>
        <w:spacing w:line="360" w:lineRule="auto"/>
        <w:ind w:firstLine="0"/>
        <w:jc w:val="left"/>
        <w:rPr>
          <w:rFonts w:ascii="Arial Narrow" w:hAnsi="Arial Narrow"/>
          <w:szCs w:val="24"/>
          <w:lang w:val="de-DE"/>
        </w:rPr>
      </w:pPr>
    </w:p>
    <w:p w:rsidR="00AA7C87" w:rsidRDefault="00033C35" w:rsidP="00AA7C87">
      <w:pPr>
        <w:pStyle w:val="Bekezds"/>
        <w:spacing w:line="360" w:lineRule="auto"/>
        <w:ind w:firstLine="0"/>
        <w:jc w:val="left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 xml:space="preserve">A </w:t>
      </w:r>
      <w:r w:rsidR="00AA7C87" w:rsidRPr="000E3825">
        <w:rPr>
          <w:rFonts w:ascii="Arial Narrow" w:hAnsi="Arial Narrow"/>
          <w:szCs w:val="24"/>
          <w:lang w:val="de-DE"/>
        </w:rPr>
        <w:t xml:space="preserve"> jegyző minden héten kedden 8 – 12 óráig és 13 – 15 óráig tart fogadóórát.</w:t>
      </w:r>
    </w:p>
    <w:p w:rsidR="008D35DF" w:rsidRDefault="008D35DF" w:rsidP="00AA7C87">
      <w:pPr>
        <w:pStyle w:val="Bekezds"/>
        <w:spacing w:line="360" w:lineRule="auto"/>
        <w:ind w:firstLine="0"/>
        <w:jc w:val="left"/>
        <w:rPr>
          <w:rFonts w:ascii="Arial Narrow" w:hAnsi="Arial Narrow"/>
          <w:szCs w:val="24"/>
          <w:lang w:val="de-DE"/>
        </w:rPr>
      </w:pPr>
    </w:p>
    <w:p w:rsidR="008D35DF" w:rsidRDefault="008D35DF" w:rsidP="00AA7C87">
      <w:pPr>
        <w:pStyle w:val="Bekezds"/>
        <w:spacing w:line="360" w:lineRule="auto"/>
        <w:ind w:firstLine="0"/>
        <w:jc w:val="left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 xml:space="preserve">A köztisztviselők részére járó </w:t>
      </w:r>
      <w:r w:rsidR="00403F07">
        <w:rPr>
          <w:rFonts w:ascii="Arial Narrow" w:hAnsi="Arial Narrow"/>
          <w:szCs w:val="24"/>
          <w:lang w:val="de-DE"/>
        </w:rPr>
        <w:t xml:space="preserve">szabadság igénybevételét a jegyző engedélyezi. A szabadságot a hatósági munkát végző ügyintézők tekintetében úgy kell kiadni, hogy az az ügyfelek részére a lehető legkisebb hátrányt okozza. A szabadságon levő ügyintéző helyettesítéséről minden esetben gondoskodni kell. </w:t>
      </w:r>
    </w:p>
    <w:p w:rsidR="000146B2" w:rsidRDefault="000146B2" w:rsidP="00AA7C87">
      <w:pPr>
        <w:pStyle w:val="Bekezds"/>
        <w:spacing w:line="360" w:lineRule="auto"/>
        <w:ind w:firstLine="0"/>
        <w:jc w:val="left"/>
        <w:rPr>
          <w:rFonts w:ascii="Arial Narrow" w:hAnsi="Arial Narrow"/>
          <w:szCs w:val="24"/>
          <w:lang w:val="de-DE"/>
        </w:rPr>
      </w:pPr>
    </w:p>
    <w:p w:rsidR="00DC04DE" w:rsidRDefault="00FF3EDA" w:rsidP="00DC04DE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Csemő, 2015. április 28.</w:t>
      </w:r>
    </w:p>
    <w:p w:rsidR="00DC04DE" w:rsidRPr="000E3825" w:rsidRDefault="00DC04DE" w:rsidP="00DC04DE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DC04DE" w:rsidRDefault="00FF3EDA" w:rsidP="00DC04D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  <w:t>Tóth János</w:t>
      </w:r>
      <w:r w:rsidR="00DC04DE">
        <w:rPr>
          <w:rFonts w:ascii="Arial Narrow" w:hAnsi="Arial Narrow"/>
          <w:szCs w:val="24"/>
          <w:lang w:val="de-DE"/>
        </w:rPr>
        <w:t xml:space="preserve">          </w:t>
      </w:r>
      <w:r>
        <w:rPr>
          <w:rFonts w:ascii="Arial Narrow" w:hAnsi="Arial Narrow"/>
          <w:szCs w:val="24"/>
          <w:lang w:val="de-DE"/>
        </w:rPr>
        <w:t xml:space="preserve">              </w:t>
      </w:r>
      <w:r w:rsidR="00DC04DE">
        <w:rPr>
          <w:rFonts w:ascii="Arial Narrow" w:hAnsi="Arial Narrow"/>
          <w:szCs w:val="24"/>
          <w:lang w:val="de-DE"/>
        </w:rPr>
        <w:t xml:space="preserve">          Dr. Lakos Roland                                   </w:t>
      </w:r>
    </w:p>
    <w:p w:rsidR="00DC04DE" w:rsidRPr="000E3825" w:rsidRDefault="00DC04DE" w:rsidP="00DC04D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 w:rsidR="00FF3EDA">
        <w:rPr>
          <w:rFonts w:ascii="Arial Narrow" w:hAnsi="Arial Narrow"/>
          <w:szCs w:val="24"/>
          <w:lang w:val="de-DE"/>
        </w:rPr>
        <w:t xml:space="preserve">                </w:t>
      </w:r>
      <w:r>
        <w:rPr>
          <w:rFonts w:ascii="Arial Narrow" w:hAnsi="Arial Narrow"/>
          <w:szCs w:val="24"/>
          <w:lang w:val="de-DE"/>
        </w:rPr>
        <w:t xml:space="preserve">jegyző                  </w:t>
      </w:r>
      <w:r w:rsidR="00FF3EDA">
        <w:rPr>
          <w:rFonts w:ascii="Arial Narrow" w:hAnsi="Arial Narrow"/>
          <w:szCs w:val="24"/>
          <w:lang w:val="de-DE"/>
        </w:rPr>
        <w:t xml:space="preserve">          </w:t>
      </w:r>
      <w:r>
        <w:rPr>
          <w:rFonts w:ascii="Arial Narrow" w:hAnsi="Arial Narrow"/>
          <w:szCs w:val="24"/>
          <w:lang w:val="de-DE"/>
        </w:rPr>
        <w:t xml:space="preserve">            polgármester                                           </w:t>
      </w:r>
    </w:p>
    <w:p w:rsidR="00DC04DE" w:rsidRDefault="00DC04DE" w:rsidP="00DC04D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DC04DE" w:rsidRDefault="00DC04DE" w:rsidP="00DC04D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AA7C87" w:rsidRPr="000E3825" w:rsidRDefault="00AA7C87" w:rsidP="00AA7C87">
      <w:pPr>
        <w:pStyle w:val="Bekezds"/>
        <w:spacing w:line="360" w:lineRule="auto"/>
        <w:jc w:val="center"/>
        <w:rPr>
          <w:rFonts w:ascii="Arial Narrow" w:hAnsi="Arial Narrow"/>
          <w:szCs w:val="24"/>
          <w:lang w:val="de-DE"/>
        </w:rPr>
      </w:pPr>
    </w:p>
    <w:p w:rsidR="00FE726B" w:rsidRPr="000E3825" w:rsidRDefault="00FE726B" w:rsidP="00FE726B">
      <w:pPr>
        <w:pStyle w:val="Bekezds"/>
        <w:spacing w:line="360" w:lineRule="auto"/>
        <w:ind w:left="2880" w:firstLine="0"/>
        <w:rPr>
          <w:rFonts w:ascii="Arial Narrow" w:hAnsi="Arial Narrow"/>
          <w:szCs w:val="24"/>
          <w:lang w:val="de-DE"/>
        </w:rPr>
      </w:pPr>
    </w:p>
    <w:p w:rsidR="00AA7C87" w:rsidRPr="000E3825" w:rsidRDefault="00AA7C87" w:rsidP="00FE726B">
      <w:pPr>
        <w:pStyle w:val="Bekezds"/>
        <w:spacing w:line="360" w:lineRule="auto"/>
        <w:ind w:left="2880" w:firstLine="0"/>
        <w:rPr>
          <w:rFonts w:ascii="Arial Narrow" w:hAnsi="Arial Narrow"/>
          <w:b/>
          <w:szCs w:val="24"/>
          <w:lang w:val="de-DE"/>
        </w:rPr>
      </w:pPr>
    </w:p>
    <w:p w:rsidR="00FE726B" w:rsidRPr="000E3825" w:rsidRDefault="00FE726B" w:rsidP="00C27112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de-DE"/>
        </w:rPr>
      </w:pPr>
    </w:p>
    <w:p w:rsidR="00FE726B" w:rsidRPr="000E3825" w:rsidRDefault="00FE726B" w:rsidP="00C27112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de-DE"/>
        </w:rPr>
      </w:pPr>
    </w:p>
    <w:p w:rsidR="00FE726B" w:rsidRPr="000E3825" w:rsidRDefault="00FE726B" w:rsidP="00C27112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de-DE"/>
        </w:rPr>
      </w:pPr>
    </w:p>
    <w:p w:rsidR="00FE726B" w:rsidRPr="000E3825" w:rsidRDefault="00FE726B" w:rsidP="00C27112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de-DE"/>
        </w:rPr>
      </w:pPr>
    </w:p>
    <w:p w:rsidR="00F93E9B" w:rsidRPr="000E3825" w:rsidRDefault="00F93E9B" w:rsidP="00F93E9B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de-DE"/>
        </w:rPr>
      </w:pPr>
      <w:r>
        <w:rPr>
          <w:rFonts w:ascii="Arial Narrow" w:hAnsi="Arial Narrow"/>
          <w:b/>
          <w:szCs w:val="24"/>
          <w:lang w:val="de-DE"/>
        </w:rPr>
        <w:t xml:space="preserve">                                                                                </w:t>
      </w:r>
      <w:r w:rsidR="000146B2">
        <w:rPr>
          <w:rFonts w:ascii="Arial Narrow" w:hAnsi="Arial Narrow"/>
          <w:b/>
          <w:szCs w:val="24"/>
          <w:lang w:val="de-DE"/>
        </w:rPr>
        <w:t xml:space="preserve">                               5</w:t>
      </w:r>
      <w:r w:rsidRPr="000E3825">
        <w:rPr>
          <w:rFonts w:ascii="Arial Narrow" w:hAnsi="Arial Narrow"/>
          <w:b/>
          <w:szCs w:val="24"/>
          <w:lang w:val="de-DE"/>
        </w:rPr>
        <w:t>. sz. melléklet</w:t>
      </w:r>
    </w:p>
    <w:p w:rsidR="00C67471" w:rsidRPr="000E3825" w:rsidRDefault="00C67471" w:rsidP="00C67471">
      <w:pPr>
        <w:pStyle w:val="Bekezds"/>
        <w:spacing w:line="360" w:lineRule="auto"/>
        <w:jc w:val="center"/>
        <w:outlineLvl w:val="0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 xml:space="preserve">Csemő Község Önkormányzatának </w:t>
      </w:r>
    </w:p>
    <w:p w:rsidR="00C67471" w:rsidRPr="000E3825" w:rsidRDefault="00C67471" w:rsidP="00C67471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 xml:space="preserve">Szervezeti és Működési Szabályzatáról szóló </w:t>
      </w:r>
    </w:p>
    <w:p w:rsidR="00DC04DE" w:rsidRPr="000E3825" w:rsidRDefault="00FF3EDA" w:rsidP="00DC04DE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de-DE"/>
        </w:rPr>
      </w:pPr>
      <w:r>
        <w:rPr>
          <w:rFonts w:ascii="Arial Narrow" w:hAnsi="Arial Narrow"/>
          <w:b/>
          <w:szCs w:val="24"/>
          <w:lang w:val="de-DE"/>
        </w:rPr>
        <w:t>6</w:t>
      </w:r>
      <w:r w:rsidR="00DC04DE">
        <w:rPr>
          <w:rFonts w:ascii="Arial Narrow" w:hAnsi="Arial Narrow"/>
          <w:b/>
          <w:szCs w:val="24"/>
          <w:lang w:val="de-DE"/>
        </w:rPr>
        <w:t>/</w:t>
      </w:r>
      <w:r w:rsidR="00DC04DE" w:rsidRPr="000E3825">
        <w:rPr>
          <w:rFonts w:ascii="Arial Narrow" w:hAnsi="Arial Narrow"/>
          <w:b/>
          <w:szCs w:val="24"/>
          <w:lang w:val="de-DE"/>
        </w:rPr>
        <w:t>20</w:t>
      </w:r>
      <w:r>
        <w:rPr>
          <w:rFonts w:ascii="Arial Narrow" w:hAnsi="Arial Narrow"/>
          <w:b/>
          <w:szCs w:val="24"/>
          <w:lang w:val="de-DE"/>
        </w:rPr>
        <w:t>15</w:t>
      </w:r>
      <w:r w:rsidR="00DC04DE" w:rsidRPr="000E3825">
        <w:rPr>
          <w:rFonts w:ascii="Arial Narrow" w:hAnsi="Arial Narrow"/>
          <w:b/>
          <w:szCs w:val="24"/>
          <w:lang w:val="de-DE"/>
        </w:rPr>
        <w:t xml:space="preserve">. </w:t>
      </w:r>
      <w:r>
        <w:rPr>
          <w:rFonts w:ascii="Arial Narrow" w:hAnsi="Arial Narrow"/>
          <w:b/>
          <w:szCs w:val="24"/>
          <w:lang w:val="de-DE"/>
        </w:rPr>
        <w:t>(IV. 29.</w:t>
      </w:r>
      <w:r w:rsidR="00DC04DE" w:rsidRPr="000E3825">
        <w:rPr>
          <w:rFonts w:ascii="Arial Narrow" w:hAnsi="Arial Narrow"/>
          <w:b/>
          <w:szCs w:val="24"/>
          <w:lang w:val="de-DE"/>
        </w:rPr>
        <w:t>) rendelethez</w:t>
      </w:r>
    </w:p>
    <w:p w:rsidR="00F93E9B" w:rsidRPr="000E3825" w:rsidRDefault="00F93E9B" w:rsidP="00F93E9B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F93E9B" w:rsidRPr="003F2E93" w:rsidRDefault="00F93E9B" w:rsidP="0004096E">
      <w:pPr>
        <w:pStyle w:val="Bekezds"/>
        <w:shd w:val="pct20" w:color="auto" w:fill="auto"/>
        <w:spacing w:line="360" w:lineRule="auto"/>
        <w:ind w:firstLine="0"/>
        <w:jc w:val="center"/>
        <w:outlineLvl w:val="0"/>
        <w:rPr>
          <w:rFonts w:ascii="Arial Narrow" w:hAnsi="Arial Narrow"/>
          <w:b/>
          <w:szCs w:val="24"/>
          <w:lang w:val="de-DE"/>
        </w:rPr>
      </w:pPr>
      <w:r>
        <w:rPr>
          <w:rFonts w:ascii="Arial Narrow" w:hAnsi="Arial Narrow"/>
          <w:b/>
          <w:szCs w:val="24"/>
          <w:lang w:val="de-DE"/>
        </w:rPr>
        <w:t>Az</w:t>
      </w:r>
      <w:r w:rsidRPr="00FD4465">
        <w:rPr>
          <w:rFonts w:ascii="Arial Narrow" w:hAnsi="Arial Narrow"/>
          <w:b/>
          <w:szCs w:val="24"/>
          <w:lang w:val="de-DE"/>
        </w:rPr>
        <w:t xml:space="preserve"> </w:t>
      </w:r>
      <w:smartTag w:uri="urn:schemas-microsoft-com:office:smarttags" w:element="PersonName">
        <w:r w:rsidRPr="00FD4465">
          <w:rPr>
            <w:rFonts w:ascii="Arial Narrow" w:hAnsi="Arial Narrow"/>
            <w:b/>
            <w:szCs w:val="24"/>
            <w:lang w:val="de-DE"/>
          </w:rPr>
          <w:t>anya</w:t>
        </w:r>
      </w:smartTag>
      <w:r w:rsidRPr="00FD4465">
        <w:rPr>
          <w:rFonts w:ascii="Arial Narrow" w:hAnsi="Arial Narrow"/>
          <w:b/>
          <w:szCs w:val="24"/>
          <w:lang w:val="de-DE"/>
        </w:rPr>
        <w:t xml:space="preserve">könyvi események költségtérítésének  </w:t>
      </w:r>
      <w:r w:rsidRPr="003F2E93">
        <w:rPr>
          <w:rFonts w:ascii="Arial Narrow" w:hAnsi="Arial Narrow"/>
          <w:b/>
          <w:szCs w:val="24"/>
          <w:lang w:val="de-DE"/>
        </w:rPr>
        <w:t>szóló rendelkezések</w:t>
      </w:r>
    </w:p>
    <w:p w:rsidR="00F93E9B" w:rsidRDefault="00F93E9B" w:rsidP="00F93E9B">
      <w:pPr>
        <w:pStyle w:val="Bekezds"/>
        <w:spacing w:line="360" w:lineRule="auto"/>
        <w:ind w:firstLine="0"/>
        <w:jc w:val="center"/>
        <w:rPr>
          <w:rFonts w:ascii="Arial Narrow" w:hAnsi="Arial Narrow"/>
          <w:szCs w:val="24"/>
          <w:lang w:val="de-DE"/>
        </w:rPr>
      </w:pPr>
    </w:p>
    <w:p w:rsidR="00F93E9B" w:rsidRPr="000E3825" w:rsidRDefault="001A0064" w:rsidP="00F93E9B">
      <w:pPr>
        <w:pStyle w:val="Bekezds"/>
        <w:spacing w:line="360" w:lineRule="auto"/>
        <w:ind w:firstLine="0"/>
        <w:jc w:val="center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 xml:space="preserve">1. §  </w:t>
      </w:r>
    </w:p>
    <w:p w:rsidR="00F93E9B" w:rsidRDefault="00BD23E5" w:rsidP="001A0064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 xml:space="preserve">(1) Az a nem csemői, állandó lakóhellyel rendelkező állampolgár, aki házasságkötéséhez többletszolgáltatást kíván igénybe venni, szolgáltatási díjat köteles fizetni.  </w:t>
      </w:r>
    </w:p>
    <w:p w:rsidR="00BD23E5" w:rsidRDefault="00BD23E5" w:rsidP="00BD23E5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 xml:space="preserve">(2) </w:t>
      </w:r>
      <w:r w:rsidRPr="000E3825">
        <w:rPr>
          <w:rFonts w:ascii="Arial Narrow" w:hAnsi="Arial Narrow"/>
          <w:szCs w:val="24"/>
          <w:lang w:val="de-DE"/>
        </w:rPr>
        <w:t>A sz</w:t>
      </w:r>
      <w:r>
        <w:rPr>
          <w:rFonts w:ascii="Arial Narrow" w:hAnsi="Arial Narrow"/>
          <w:szCs w:val="24"/>
          <w:lang w:val="de-DE"/>
        </w:rPr>
        <w:t xml:space="preserve">olgáltatási díj magában foglalja egy üveg pezsgő felszolgálását, a zeneszolgáltatást. Az anyakönyvi kivonat borítóját, valamint fedezetet nyújt a járulékos (fűtés, világítás, takarítás) költségekre.    </w:t>
      </w:r>
    </w:p>
    <w:p w:rsidR="00BD23E5" w:rsidRDefault="00BD23E5" w:rsidP="00BD23E5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 xml:space="preserve">(3) </w:t>
      </w:r>
      <w:r w:rsidRPr="000E3825">
        <w:rPr>
          <w:rFonts w:ascii="Arial Narrow" w:hAnsi="Arial Narrow"/>
          <w:szCs w:val="24"/>
          <w:lang w:val="de-DE"/>
        </w:rPr>
        <w:t>A</w:t>
      </w:r>
      <w:r w:rsidR="00E20204">
        <w:rPr>
          <w:rFonts w:ascii="Arial Narrow" w:hAnsi="Arial Narrow"/>
          <w:szCs w:val="24"/>
          <w:lang w:val="de-DE"/>
        </w:rPr>
        <w:t>z az (1) bekezdésében meghatározott személy, a</w:t>
      </w:r>
      <w:r w:rsidR="00082971">
        <w:rPr>
          <w:rFonts w:ascii="Arial Narrow" w:hAnsi="Arial Narrow"/>
          <w:szCs w:val="24"/>
          <w:lang w:val="de-DE"/>
        </w:rPr>
        <w:t>ki</w:t>
      </w:r>
      <w:r>
        <w:rPr>
          <w:rFonts w:ascii="Arial Narrow" w:hAnsi="Arial Narrow"/>
          <w:szCs w:val="24"/>
          <w:lang w:val="de-DE"/>
        </w:rPr>
        <w:t xml:space="preserve"> a (2) bekezdésben meghatározott szolgáltatásokat, házasságkötéséhez, hivatali munkaidőn kívül kívánja igénybe venni: 10.000.- Ft szolgáltatási díjat köteles fizetni.     </w:t>
      </w:r>
    </w:p>
    <w:p w:rsidR="00BD23E5" w:rsidRDefault="00BD23E5" w:rsidP="001A0064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(4)</w:t>
      </w:r>
      <w:r w:rsidR="00E20204" w:rsidRPr="00E20204">
        <w:rPr>
          <w:rFonts w:ascii="Arial Narrow" w:hAnsi="Arial Narrow"/>
          <w:szCs w:val="24"/>
          <w:lang w:val="de-DE"/>
        </w:rPr>
        <w:t xml:space="preserve"> </w:t>
      </w:r>
      <w:r w:rsidR="00E20204" w:rsidRPr="000E3825">
        <w:rPr>
          <w:rFonts w:ascii="Arial Narrow" w:hAnsi="Arial Narrow"/>
          <w:szCs w:val="24"/>
          <w:lang w:val="de-DE"/>
        </w:rPr>
        <w:t>A</w:t>
      </w:r>
      <w:r w:rsidR="00E20204">
        <w:rPr>
          <w:rFonts w:ascii="Arial Narrow" w:hAnsi="Arial Narrow"/>
          <w:szCs w:val="24"/>
          <w:lang w:val="de-DE"/>
        </w:rPr>
        <w:t>z az (1) bekezdésében meghatározott személy a</w:t>
      </w:r>
      <w:r w:rsidR="00082971">
        <w:rPr>
          <w:rFonts w:ascii="Arial Narrow" w:hAnsi="Arial Narrow"/>
          <w:szCs w:val="24"/>
          <w:lang w:val="de-DE"/>
        </w:rPr>
        <w:t>ki</w:t>
      </w:r>
      <w:r>
        <w:rPr>
          <w:rFonts w:ascii="Arial Narrow" w:hAnsi="Arial Narrow"/>
          <w:szCs w:val="24"/>
          <w:lang w:val="de-DE"/>
        </w:rPr>
        <w:t xml:space="preserve"> a (2) bekezdésben meghatározott szolgáltatásokat,  házasságkötéséhez, hivatali munkaidőben kívánja igénybe venni: 5.000.- Ft szolgáltatási díjat köteles fizetni.     </w:t>
      </w:r>
    </w:p>
    <w:p w:rsidR="00082971" w:rsidRDefault="00082971" w:rsidP="00BD23E5">
      <w:pPr>
        <w:pStyle w:val="Bekezds"/>
        <w:spacing w:line="360" w:lineRule="auto"/>
        <w:ind w:firstLine="0"/>
        <w:jc w:val="center"/>
        <w:rPr>
          <w:rFonts w:ascii="Arial Narrow" w:hAnsi="Arial Narrow"/>
          <w:szCs w:val="24"/>
          <w:lang w:val="de-DE"/>
        </w:rPr>
      </w:pPr>
    </w:p>
    <w:p w:rsidR="00BD23E5" w:rsidRDefault="00BD23E5" w:rsidP="00BD23E5">
      <w:pPr>
        <w:pStyle w:val="Bekezds"/>
        <w:spacing w:line="360" w:lineRule="auto"/>
        <w:ind w:firstLine="0"/>
        <w:jc w:val="center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2. §</w:t>
      </w:r>
    </w:p>
    <w:p w:rsidR="000146B2" w:rsidRDefault="00BD23E5" w:rsidP="00BD23E5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 xml:space="preserve"> </w:t>
      </w:r>
      <w:r w:rsidR="001A0064">
        <w:rPr>
          <w:rFonts w:ascii="Arial Narrow" w:hAnsi="Arial Narrow"/>
          <w:szCs w:val="24"/>
          <w:lang w:val="de-DE"/>
        </w:rPr>
        <w:t>(</w:t>
      </w:r>
      <w:r>
        <w:rPr>
          <w:rFonts w:ascii="Arial Narrow" w:hAnsi="Arial Narrow"/>
          <w:szCs w:val="24"/>
          <w:lang w:val="de-DE"/>
        </w:rPr>
        <w:t>1</w:t>
      </w:r>
      <w:r w:rsidR="001A0064">
        <w:rPr>
          <w:rFonts w:ascii="Arial Narrow" w:hAnsi="Arial Narrow"/>
          <w:szCs w:val="24"/>
          <w:lang w:val="de-DE"/>
        </w:rPr>
        <w:t xml:space="preserve">) </w:t>
      </w:r>
      <w:r w:rsidR="00F93E9B" w:rsidRPr="000E3825">
        <w:rPr>
          <w:rFonts w:ascii="Arial Narrow" w:hAnsi="Arial Narrow"/>
          <w:szCs w:val="24"/>
          <w:lang w:val="de-DE"/>
        </w:rPr>
        <w:t xml:space="preserve">A </w:t>
      </w:r>
      <w:r w:rsidR="001A0064">
        <w:rPr>
          <w:rFonts w:ascii="Arial Narrow" w:hAnsi="Arial Narrow"/>
          <w:szCs w:val="24"/>
          <w:lang w:val="de-DE"/>
        </w:rPr>
        <w:t>megállapított szolgáltatási díjakat az igénybejelentő – házasságkötésre irányuló szándék</w:t>
      </w:r>
      <w:r w:rsidR="00E20204">
        <w:rPr>
          <w:rFonts w:ascii="Arial Narrow" w:hAnsi="Arial Narrow"/>
          <w:szCs w:val="24"/>
          <w:lang w:val="de-DE"/>
        </w:rPr>
        <w:t>ának</w:t>
      </w:r>
      <w:r w:rsidR="001A0064">
        <w:rPr>
          <w:rFonts w:ascii="Arial Narrow" w:hAnsi="Arial Narrow"/>
          <w:szCs w:val="24"/>
          <w:lang w:val="de-DE"/>
        </w:rPr>
        <w:t xml:space="preserve"> bejelentésével egyiidejűleg - a Polgármesteri Hivatal házipénztátárába köteles befizetni. </w:t>
      </w:r>
    </w:p>
    <w:p w:rsidR="00F93E9B" w:rsidRPr="000E3825" w:rsidRDefault="001A0064" w:rsidP="00BD23E5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 xml:space="preserve"> </w:t>
      </w:r>
    </w:p>
    <w:p w:rsidR="00DC04DE" w:rsidRDefault="00FF3EDA" w:rsidP="00DC04DE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Csemő, 2015. április 28.</w:t>
      </w:r>
    </w:p>
    <w:p w:rsidR="00DC04DE" w:rsidRPr="000E3825" w:rsidRDefault="00DC04DE" w:rsidP="00DC04DE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DC04DE" w:rsidRDefault="00FF3EDA" w:rsidP="00DC04D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  <w:t xml:space="preserve">              Tóth János</w:t>
      </w:r>
      <w:r w:rsidR="00DC04DE">
        <w:rPr>
          <w:rFonts w:ascii="Arial Narrow" w:hAnsi="Arial Narrow"/>
          <w:szCs w:val="24"/>
          <w:lang w:val="de-DE"/>
        </w:rPr>
        <w:t xml:space="preserve">        </w:t>
      </w:r>
      <w:r>
        <w:rPr>
          <w:rFonts w:ascii="Arial Narrow" w:hAnsi="Arial Narrow"/>
          <w:szCs w:val="24"/>
          <w:lang w:val="de-DE"/>
        </w:rPr>
        <w:t xml:space="preserve">                 </w:t>
      </w:r>
      <w:r w:rsidR="00DC04DE">
        <w:rPr>
          <w:rFonts w:ascii="Arial Narrow" w:hAnsi="Arial Narrow"/>
          <w:szCs w:val="24"/>
          <w:lang w:val="de-DE"/>
        </w:rPr>
        <w:t xml:space="preserve">             Dr. Lakos Roland                                   </w:t>
      </w:r>
    </w:p>
    <w:p w:rsidR="00DC04DE" w:rsidRPr="000E3825" w:rsidRDefault="00DC04DE" w:rsidP="00DC04D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 w:rsidR="00FF3EDA">
        <w:rPr>
          <w:rFonts w:ascii="Arial Narrow" w:hAnsi="Arial Narrow"/>
          <w:szCs w:val="24"/>
          <w:lang w:val="de-DE"/>
        </w:rPr>
        <w:t xml:space="preserve">                  j</w:t>
      </w:r>
      <w:r>
        <w:rPr>
          <w:rFonts w:ascii="Arial Narrow" w:hAnsi="Arial Narrow"/>
          <w:szCs w:val="24"/>
          <w:lang w:val="de-DE"/>
        </w:rPr>
        <w:t xml:space="preserve">egyző                 </w:t>
      </w:r>
      <w:r w:rsidR="00FF3EDA">
        <w:rPr>
          <w:rFonts w:ascii="Arial Narrow" w:hAnsi="Arial Narrow"/>
          <w:szCs w:val="24"/>
          <w:lang w:val="de-DE"/>
        </w:rPr>
        <w:t xml:space="preserve">               </w:t>
      </w:r>
      <w:r>
        <w:rPr>
          <w:rFonts w:ascii="Arial Narrow" w:hAnsi="Arial Narrow"/>
          <w:szCs w:val="24"/>
          <w:lang w:val="de-DE"/>
        </w:rPr>
        <w:t xml:space="preserve">             polgármester                                           </w:t>
      </w:r>
    </w:p>
    <w:p w:rsidR="00DC04DE" w:rsidRDefault="00DC04DE" w:rsidP="00DC04D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DC04DE" w:rsidRDefault="00DC04DE" w:rsidP="00DC04D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825528" w:rsidRDefault="00825528" w:rsidP="00494A5C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825528" w:rsidRDefault="00825528" w:rsidP="00494A5C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825528" w:rsidRDefault="00825528" w:rsidP="00494A5C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825528" w:rsidRDefault="00825528" w:rsidP="00494A5C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1D4C5C" w:rsidRDefault="001D4C5C" w:rsidP="00494A5C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825528" w:rsidRDefault="00825528" w:rsidP="00825528">
      <w:pPr>
        <w:pStyle w:val="Bekezds"/>
        <w:spacing w:line="360" w:lineRule="auto"/>
        <w:jc w:val="right"/>
        <w:outlineLvl w:val="0"/>
        <w:rPr>
          <w:rFonts w:ascii="Arial Narrow" w:hAnsi="Arial Narrow"/>
          <w:b/>
          <w:szCs w:val="24"/>
          <w:lang w:val="de-DE"/>
        </w:rPr>
      </w:pPr>
      <w:r>
        <w:rPr>
          <w:rFonts w:ascii="Arial Narrow" w:hAnsi="Arial Narrow"/>
          <w:b/>
          <w:szCs w:val="24"/>
          <w:lang w:val="de-DE"/>
        </w:rPr>
        <w:t>6. sz. melléklet</w:t>
      </w:r>
    </w:p>
    <w:p w:rsidR="00825528" w:rsidRPr="000E3825" w:rsidRDefault="00825528" w:rsidP="006D029B">
      <w:pPr>
        <w:pStyle w:val="Bekezds"/>
        <w:jc w:val="center"/>
        <w:outlineLvl w:val="0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 xml:space="preserve">Csemő Község Önkormányzatának </w:t>
      </w:r>
    </w:p>
    <w:p w:rsidR="00825528" w:rsidRPr="000E3825" w:rsidRDefault="00825528" w:rsidP="006D029B">
      <w:pPr>
        <w:pStyle w:val="Bekezds"/>
        <w:jc w:val="center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 xml:space="preserve">Szervezeti és Működési Szabályzatáról szóló </w:t>
      </w:r>
    </w:p>
    <w:p w:rsidR="00DC04DE" w:rsidRPr="000E3825" w:rsidRDefault="00FF3EDA" w:rsidP="00DC04DE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de-DE"/>
        </w:rPr>
      </w:pPr>
      <w:r>
        <w:rPr>
          <w:rFonts w:ascii="Arial Narrow" w:hAnsi="Arial Narrow"/>
          <w:b/>
          <w:szCs w:val="24"/>
          <w:lang w:val="de-DE"/>
        </w:rPr>
        <w:t>6</w:t>
      </w:r>
      <w:r w:rsidR="00DC04DE">
        <w:rPr>
          <w:rFonts w:ascii="Arial Narrow" w:hAnsi="Arial Narrow"/>
          <w:b/>
          <w:szCs w:val="24"/>
          <w:lang w:val="de-DE"/>
        </w:rPr>
        <w:t>/</w:t>
      </w:r>
      <w:r w:rsidR="00DC04DE" w:rsidRPr="000E3825">
        <w:rPr>
          <w:rFonts w:ascii="Arial Narrow" w:hAnsi="Arial Narrow"/>
          <w:b/>
          <w:szCs w:val="24"/>
          <w:lang w:val="de-DE"/>
        </w:rPr>
        <w:t>20</w:t>
      </w:r>
      <w:r>
        <w:rPr>
          <w:rFonts w:ascii="Arial Narrow" w:hAnsi="Arial Narrow"/>
          <w:b/>
          <w:szCs w:val="24"/>
          <w:lang w:val="de-DE"/>
        </w:rPr>
        <w:t>15</w:t>
      </w:r>
      <w:r w:rsidR="00DC04DE" w:rsidRPr="000E3825">
        <w:rPr>
          <w:rFonts w:ascii="Arial Narrow" w:hAnsi="Arial Narrow"/>
          <w:b/>
          <w:szCs w:val="24"/>
          <w:lang w:val="de-DE"/>
        </w:rPr>
        <w:t xml:space="preserve">. </w:t>
      </w:r>
      <w:r>
        <w:rPr>
          <w:rFonts w:ascii="Arial Narrow" w:hAnsi="Arial Narrow"/>
          <w:b/>
          <w:szCs w:val="24"/>
          <w:lang w:val="de-DE"/>
        </w:rPr>
        <w:t>(IV. 29.</w:t>
      </w:r>
      <w:r w:rsidR="00DC04DE" w:rsidRPr="000E3825">
        <w:rPr>
          <w:rFonts w:ascii="Arial Narrow" w:hAnsi="Arial Narrow"/>
          <w:b/>
          <w:szCs w:val="24"/>
          <w:lang w:val="de-DE"/>
        </w:rPr>
        <w:t>) rendelethez</w:t>
      </w:r>
    </w:p>
    <w:p w:rsidR="00825528" w:rsidRPr="000E3825" w:rsidRDefault="00825528" w:rsidP="006D029B">
      <w:pPr>
        <w:pStyle w:val="Bekezds"/>
        <w:jc w:val="center"/>
        <w:rPr>
          <w:rFonts w:ascii="Arial Narrow" w:hAnsi="Arial Narrow"/>
          <w:b/>
          <w:szCs w:val="24"/>
          <w:lang w:val="de-DE"/>
        </w:rPr>
      </w:pPr>
    </w:p>
    <w:p w:rsidR="00825528" w:rsidRPr="00786DD2" w:rsidRDefault="00825528" w:rsidP="006D029B">
      <w:pPr>
        <w:jc w:val="center"/>
        <w:rPr>
          <w:rFonts w:ascii="Arial Narrow" w:hAnsi="Arial Narrow"/>
          <w:b/>
        </w:rPr>
      </w:pPr>
      <w:r w:rsidRPr="00786DD2">
        <w:rPr>
          <w:rFonts w:ascii="Arial Narrow" w:hAnsi="Arial Narrow"/>
          <w:b/>
        </w:rPr>
        <w:t>az Önkormányzat államháztartási szakágazati rendjéről</w:t>
      </w:r>
    </w:p>
    <w:p w:rsidR="00825528" w:rsidRPr="00786DD2" w:rsidRDefault="00825528" w:rsidP="00825528">
      <w:pPr>
        <w:jc w:val="center"/>
        <w:rPr>
          <w:rFonts w:ascii="Arial Narrow" w:hAnsi="Arial Narrow"/>
          <w:b/>
        </w:rPr>
      </w:pP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lastRenderedPageBreak/>
        <w:t>Csemő Község Önkormányzatának Képviselő-testülete (a</w:t>
      </w:r>
      <w:r>
        <w:rPr>
          <w:rFonts w:ascii="Arial Narrow" w:hAnsi="Arial Narrow"/>
        </w:rPr>
        <w:t xml:space="preserve"> továbbiakban: Alapító) a Magyarország helyi önkormányzatairól szóló 2011. évi CLXXXIX. törvény </w:t>
      </w:r>
      <w:r w:rsidR="00D34959">
        <w:rPr>
          <w:rFonts w:ascii="Arial Narrow" w:hAnsi="Arial Narrow"/>
        </w:rPr>
        <w:t xml:space="preserve">13. §-a, </w:t>
      </w:r>
      <w:r w:rsidRPr="00786DD2">
        <w:rPr>
          <w:rFonts w:ascii="Arial Narrow" w:hAnsi="Arial Narrow"/>
        </w:rPr>
        <w:t xml:space="preserve"> az államháztartásról szóló módosított 2011. évi CXCV. törvény, valamint a költségvetési szervek jogállásáról és az annak végrehajtásáról szóló 368/2011. (XII. 31.) Kormányrendelet és a szakfeladatról és az államháztartási szakágazati rendről szóló 56/2011. (XII. 31.) NGM rendelet alapján az önkormányzat alaptevékenységének, feladatainak ellátására az alábbi államháztartási szakágazati rendet határozza meg: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</w:p>
    <w:p w:rsidR="00825528" w:rsidRPr="00786DD2" w:rsidRDefault="00825528" w:rsidP="00825528">
      <w:pPr>
        <w:pStyle w:val="Szvegtrzs"/>
        <w:numPr>
          <w:ilvl w:val="0"/>
          <w:numId w:val="26"/>
        </w:numPr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>A költségvetési szerv neve: Csemő Község Önkormányzata</w:t>
      </w:r>
    </w:p>
    <w:p w:rsidR="00825528" w:rsidRPr="00786DD2" w:rsidRDefault="00825528" w:rsidP="00825528">
      <w:pPr>
        <w:pStyle w:val="Szvegtrzs"/>
        <w:numPr>
          <w:ilvl w:val="0"/>
          <w:numId w:val="26"/>
        </w:numPr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>A költségvetési szerv székhelye: 2713 Csemő, Petőfi S. u. 1.</w:t>
      </w:r>
    </w:p>
    <w:p w:rsidR="00825528" w:rsidRPr="00786DD2" w:rsidRDefault="00825528" w:rsidP="00825528">
      <w:pPr>
        <w:pStyle w:val="Szvegtrzs"/>
        <w:numPr>
          <w:ilvl w:val="0"/>
          <w:numId w:val="26"/>
        </w:numPr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Az intézmény jogállása: </w:t>
      </w:r>
    </w:p>
    <w:p w:rsidR="00825528" w:rsidRPr="00786DD2" w:rsidRDefault="00825528" w:rsidP="00825528">
      <w:pPr>
        <w:pStyle w:val="Szvegtrzs"/>
        <w:numPr>
          <w:ilvl w:val="1"/>
          <w:numId w:val="26"/>
        </w:numPr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>jogi személyisége: önálló jogi személy</w:t>
      </w:r>
    </w:p>
    <w:p w:rsidR="00825528" w:rsidRPr="00786DD2" w:rsidRDefault="00825528" w:rsidP="00825528">
      <w:pPr>
        <w:pStyle w:val="Szvegtrzs"/>
        <w:numPr>
          <w:ilvl w:val="1"/>
          <w:numId w:val="26"/>
        </w:numPr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>finanszírozása: - állami költségvetésből kapott támogatás</w:t>
      </w:r>
    </w:p>
    <w:p w:rsidR="00825528" w:rsidRPr="00786DD2" w:rsidRDefault="00825528" w:rsidP="00B56489">
      <w:pPr>
        <w:pStyle w:val="Szvegtrzs"/>
        <w:ind w:left="1080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                               - helyi bevételek</w:t>
      </w:r>
    </w:p>
    <w:p w:rsidR="00825528" w:rsidRPr="00786DD2" w:rsidRDefault="00825528" w:rsidP="00B56489">
      <w:pPr>
        <w:pStyle w:val="Szvegtrzs"/>
        <w:numPr>
          <w:ilvl w:val="0"/>
          <w:numId w:val="26"/>
        </w:numPr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>Alapítás kelte: 1990. október 26.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      5. Jogszabályban meghatározott közfeladata: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>A helyi önkormányzatokról szóló 2011. évi CLXXXVIII. törvényben meghatározott feladatok ellátása, az önkormányzat működésének biztosítása.</w:t>
      </w:r>
    </w:p>
    <w:p w:rsidR="00825528" w:rsidRPr="00786DD2" w:rsidRDefault="00825528" w:rsidP="00825528">
      <w:pPr>
        <w:pStyle w:val="Szvegtrzs"/>
        <w:ind w:left="360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>6. Alaptevékenysége az államháztartási szakágazati rend szerint: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  <w:b/>
        </w:rPr>
      </w:pPr>
      <w:r w:rsidRPr="00786DD2">
        <w:rPr>
          <w:rFonts w:ascii="Arial Narrow" w:hAnsi="Arial Narrow"/>
          <w:b/>
        </w:rPr>
        <w:t>841105 Helyi önkormányzatok, valamint többcélú kistérségi társulások igazgatási tevékenysége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      </w:t>
      </w:r>
      <w:smartTag w:uri="urn:schemas-microsoft-com:office:smarttags" w:element="metricconverter">
        <w:smartTagPr>
          <w:attr w:name="ProductID" w:val="7. A"/>
        </w:smartTagPr>
        <w:r w:rsidRPr="00786DD2">
          <w:rPr>
            <w:rFonts w:ascii="Arial Narrow" w:hAnsi="Arial Narrow"/>
          </w:rPr>
          <w:t>7. A</w:t>
        </w:r>
      </w:smartTag>
      <w:r>
        <w:rPr>
          <w:rFonts w:ascii="Arial Narrow" w:hAnsi="Arial Narrow"/>
        </w:rPr>
        <w:t xml:space="preserve"> 2013</w:t>
      </w:r>
      <w:r w:rsidRPr="00786DD2">
        <w:rPr>
          <w:rFonts w:ascii="Arial Narrow" w:hAnsi="Arial Narrow"/>
        </w:rPr>
        <w:t>. január 01-től hatályos szakfeladatok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010000  </w:t>
      </w:r>
      <w:r w:rsidRPr="00786DD2">
        <w:rPr>
          <w:rFonts w:ascii="Arial Narrow" w:hAnsi="Arial Narrow"/>
        </w:rPr>
        <w:tab/>
        <w:t>Növénytermesztés, állattenyésztés, vadgazdálkodás és kapcs. szolgáltatások</w:t>
      </w:r>
    </w:p>
    <w:p w:rsidR="00825528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020000 </w:t>
      </w:r>
      <w:r w:rsidRPr="00786DD2">
        <w:rPr>
          <w:rFonts w:ascii="Arial Narrow" w:hAnsi="Arial Narrow"/>
        </w:rPr>
        <w:tab/>
        <w:t>Erdőgazdálkodás</w:t>
      </w:r>
    </w:p>
    <w:p w:rsidR="00825528" w:rsidRDefault="00825528" w:rsidP="00825528">
      <w:pPr>
        <w:pStyle w:val="Szvegtrzs"/>
        <w:jc w:val="both"/>
        <w:rPr>
          <w:rFonts w:ascii="Arial Narrow" w:hAnsi="Arial Narrow"/>
        </w:rPr>
      </w:pPr>
      <w:r>
        <w:rPr>
          <w:rFonts w:ascii="Arial Narrow" w:hAnsi="Arial Narrow"/>
        </w:rPr>
        <w:t>562912             Óvodai intézményi étkeztetés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>
        <w:rPr>
          <w:rFonts w:ascii="Arial Narrow" w:hAnsi="Arial Narrow"/>
        </w:rPr>
        <w:t>562913             Iskolai intézményi étkeztetés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680001 </w:t>
      </w:r>
      <w:r w:rsidRPr="00786DD2">
        <w:rPr>
          <w:rFonts w:ascii="Arial Narrow" w:hAnsi="Arial Narrow"/>
        </w:rPr>
        <w:tab/>
        <w:t>Lakóingatlan bérbeadása, üzemeltetése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680002 </w:t>
      </w:r>
      <w:r w:rsidRPr="00786DD2">
        <w:rPr>
          <w:rFonts w:ascii="Arial Narrow" w:hAnsi="Arial Narrow"/>
        </w:rPr>
        <w:tab/>
        <w:t>Nem lakóingatlan bérbeadása, üzemeltetése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841133 </w:t>
      </w:r>
      <w:r w:rsidRPr="00786DD2">
        <w:rPr>
          <w:rFonts w:ascii="Arial Narrow" w:hAnsi="Arial Narrow"/>
        </w:rPr>
        <w:tab/>
        <w:t>Adó, illeték kiszabása, beszedése, adóellenőrzés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841401 </w:t>
      </w:r>
      <w:r w:rsidRPr="00786DD2">
        <w:rPr>
          <w:rFonts w:ascii="Arial Narrow" w:hAnsi="Arial Narrow"/>
        </w:rPr>
        <w:tab/>
        <w:t>Közvilágítás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841402 </w:t>
      </w:r>
      <w:r w:rsidRPr="00786DD2">
        <w:rPr>
          <w:rFonts w:ascii="Arial Narrow" w:hAnsi="Arial Narrow"/>
        </w:rPr>
        <w:tab/>
        <w:t>Város- és községgazdálkodási m.n.s. szolgáltatások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841901 </w:t>
      </w:r>
      <w:r w:rsidRPr="00786DD2">
        <w:rPr>
          <w:rFonts w:ascii="Arial Narrow" w:hAnsi="Arial Narrow"/>
        </w:rPr>
        <w:tab/>
        <w:t>Önkormányzatok és társulások elszámolásai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>841906</w:t>
      </w:r>
      <w:r w:rsidRPr="00786DD2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</w:t>
      </w:r>
      <w:r w:rsidRPr="00786DD2">
        <w:rPr>
          <w:rFonts w:ascii="Arial Narrow" w:hAnsi="Arial Narrow"/>
        </w:rPr>
        <w:t>Finanszírozási műveletek</w:t>
      </w:r>
    </w:p>
    <w:p w:rsidR="00825528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841907 </w:t>
      </w:r>
      <w:r w:rsidRPr="00786DD2">
        <w:rPr>
          <w:rFonts w:ascii="Arial Narrow" w:hAnsi="Arial Narrow"/>
        </w:rPr>
        <w:tab/>
        <w:t>Önkormányzatok elszámolásai költségvetési szerveikkel</w:t>
      </w:r>
    </w:p>
    <w:p w:rsidR="00825528" w:rsidRDefault="00825528" w:rsidP="00825528">
      <w:pPr>
        <w:pStyle w:val="Szvegtrzs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851011              Óvodai nevelés, ellátás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>
        <w:rPr>
          <w:rFonts w:ascii="Arial Narrow" w:hAnsi="Arial Narrow"/>
        </w:rPr>
        <w:t>851012              Sajátos nevelési igényű gyermekek óvodai nevelése, ellátása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>854314</w:t>
      </w:r>
      <w:r>
        <w:rPr>
          <w:rFonts w:ascii="Arial Narrow" w:hAnsi="Arial Narrow"/>
        </w:rPr>
        <w:t xml:space="preserve">  </w:t>
      </w:r>
      <w:r w:rsidRPr="00786DD2">
        <w:rPr>
          <w:rFonts w:ascii="Arial Narrow" w:hAnsi="Arial Narrow"/>
        </w:rPr>
        <w:tab/>
        <w:t>Szociális ösztöndíjak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>862102</w:t>
      </w:r>
      <w:r w:rsidRPr="00786DD2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</w:t>
      </w:r>
      <w:r w:rsidRPr="00786DD2">
        <w:rPr>
          <w:rFonts w:ascii="Arial Narrow" w:hAnsi="Arial Narrow"/>
        </w:rPr>
        <w:t>Háziorvosi ügyeleti ellátás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869042 </w:t>
      </w:r>
      <w:r w:rsidRPr="00786DD2">
        <w:rPr>
          <w:rFonts w:ascii="Arial Narrow" w:hAnsi="Arial Narrow"/>
        </w:rPr>
        <w:tab/>
        <w:t>Ifjúság- és egészségügyi gondozás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882113 </w:t>
      </w:r>
      <w:r w:rsidRPr="00786DD2">
        <w:rPr>
          <w:rFonts w:ascii="Arial Narrow" w:hAnsi="Arial Narrow"/>
        </w:rPr>
        <w:tab/>
        <w:t>Lakásfenntartási támogatás normatív alapon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882122 </w:t>
      </w:r>
      <w:r w:rsidRPr="00786DD2">
        <w:rPr>
          <w:rFonts w:ascii="Arial Narrow" w:hAnsi="Arial Narrow"/>
        </w:rPr>
        <w:tab/>
        <w:t>Átmeneti segély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882123 </w:t>
      </w:r>
      <w:r w:rsidRPr="00786DD2">
        <w:rPr>
          <w:rFonts w:ascii="Arial Narrow" w:hAnsi="Arial Narrow"/>
        </w:rPr>
        <w:tab/>
        <w:t>Temetési segély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882203 </w:t>
      </w:r>
      <w:r w:rsidRPr="00786DD2">
        <w:rPr>
          <w:rFonts w:ascii="Arial Narrow" w:hAnsi="Arial Narrow"/>
        </w:rPr>
        <w:tab/>
        <w:t>Köztemetés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>890115</w:t>
      </w:r>
      <w:r w:rsidRPr="00786DD2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</w:t>
      </w:r>
      <w:r w:rsidRPr="00786DD2">
        <w:rPr>
          <w:rFonts w:ascii="Arial Narrow" w:hAnsi="Arial Narrow"/>
        </w:rPr>
        <w:t>Speciális tehetséggondozó programok HH gyermekek részére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890301 </w:t>
      </w:r>
      <w:r w:rsidRPr="00786DD2">
        <w:rPr>
          <w:rFonts w:ascii="Arial Narrow" w:hAnsi="Arial Narrow"/>
        </w:rPr>
        <w:tab/>
        <w:t>Civil szervezetek működési támogatása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890441 </w:t>
      </w:r>
      <w:r w:rsidRPr="00786DD2">
        <w:rPr>
          <w:rFonts w:ascii="Arial Narrow" w:hAnsi="Arial Narrow"/>
        </w:rPr>
        <w:tab/>
        <w:t>Rövid időtartamú közfoglalkoztatás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890442 </w:t>
      </w:r>
      <w:r w:rsidRPr="00786DD2">
        <w:rPr>
          <w:rFonts w:ascii="Arial Narrow" w:hAnsi="Arial Narrow"/>
        </w:rPr>
        <w:tab/>
        <w:t>Foglalkoztatást helyettesítő támogatásra jogosultak hosszabb időt. közfoglalk.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890443 </w:t>
      </w:r>
      <w:r w:rsidRPr="00786DD2">
        <w:rPr>
          <w:rFonts w:ascii="Arial Narrow" w:hAnsi="Arial Narrow"/>
        </w:rPr>
        <w:tab/>
        <w:t>Egyéb közfoglalkoztatás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960302 </w:t>
      </w:r>
      <w:r w:rsidRPr="00786DD2">
        <w:rPr>
          <w:rFonts w:ascii="Arial Narrow" w:hAnsi="Arial Narrow"/>
        </w:rPr>
        <w:tab/>
        <w:t>Köztemető fenntartása és működtetése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     8. Az önkormányzat vállalkozási tevékenységet nem végez. Vagyongazdálkodási feladatokat és termőföldhasznosítást végez a Képviselő-testület által meghatározott körben a tárgyévi költségvetés terhére.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     9. Illetékességi területe: Csemő község közigazgatási területe.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    </w:t>
      </w:r>
      <w:smartTag w:uri="urn:schemas-microsoft-com:office:smarttags" w:element="metricconverter">
        <w:smartTagPr>
          <w:attr w:name="ProductID" w:val="10. A"/>
        </w:smartTagPr>
        <w:r w:rsidRPr="00786DD2">
          <w:rPr>
            <w:rFonts w:ascii="Arial Narrow" w:hAnsi="Arial Narrow"/>
          </w:rPr>
          <w:t>10. A</w:t>
        </w:r>
      </w:smartTag>
      <w:r w:rsidRPr="00786DD2">
        <w:rPr>
          <w:rFonts w:ascii="Arial Narrow" w:hAnsi="Arial Narrow"/>
        </w:rPr>
        <w:t xml:space="preserve"> költségvetési szerv alapítói jogokkal felruházott irányító szerve: Csemő Község Önkormányzatának Képviselő-testülete 2713 Csemő, Petőfi S. u. 1.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     11. Gazdálkodási besorolása: önállóan működő és gazdálkodó költségvetési szerv.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     12. Vezetőjének kinevezési rendje: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>A polgármestert a helyi önkormányzati képviselők és polgármesterek választásáról szóló törvény alapján határozott időre választja a lakosság.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    13. Foglalkoztatottjaira vonatkozó foglalkoztatási jogviszonyok megjelölése: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lastRenderedPageBreak/>
        <w:t>A rövid időtartamú közfoglalkoztatás, foglalkoztatást helyettesítő támogatásra jogosultak hosszabb időtartamú közfoglalkoztatása és egyéb közfoglalkoztatás keretében foglalkoztatottjainak jogviszonyaira a Munka Törvénykönyvéről szóló 2012. évi I. törvény, egyéb foglalkoztatásra irányuló jogviszonyra – megbízási jogviszony – a Polgári Törvénykönyvről szóló 1959. évi IV. törvény az irányadó.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    14. Egyéb rendelkezések: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>a.) Az intézmény jogállása:               önálló jog személy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>b.) Törzskönyvi azonosító száma:     730282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>c.) ÁFA alanyisága:                           ÁFA alany,   adószáma: 15730284-2-13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    </w:t>
      </w:r>
      <w:smartTag w:uri="urn:schemas-microsoft-com:office:smarttags" w:element="metricconverter">
        <w:smartTagPr>
          <w:attr w:name="ProductID" w:val="15. A"/>
        </w:smartTagPr>
        <w:r w:rsidRPr="00786DD2">
          <w:rPr>
            <w:rFonts w:ascii="Arial Narrow" w:hAnsi="Arial Narrow"/>
          </w:rPr>
          <w:t>15. A</w:t>
        </w:r>
      </w:smartTag>
      <w:r w:rsidRPr="00786DD2">
        <w:rPr>
          <w:rFonts w:ascii="Arial Narrow" w:hAnsi="Arial Narrow"/>
        </w:rPr>
        <w:t xml:space="preserve"> szakágazati rend módosítása a Képviselő-testület hatásköre. 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    </w:t>
      </w:r>
      <w:smartTag w:uri="urn:schemas-microsoft-com:office:smarttags" w:element="metricconverter">
        <w:smartTagPr>
          <w:attr w:name="ProductID" w:val="16. A"/>
        </w:smartTagPr>
        <w:r w:rsidRPr="00786DD2">
          <w:rPr>
            <w:rFonts w:ascii="Arial Narrow" w:hAnsi="Arial Narrow"/>
          </w:rPr>
          <w:t>16. A</w:t>
        </w:r>
      </w:smartTag>
      <w:r w:rsidRPr="00786DD2">
        <w:rPr>
          <w:rFonts w:ascii="Arial Narrow" w:hAnsi="Arial Narrow"/>
        </w:rPr>
        <w:t xml:space="preserve"> költségvetési szerv képviseletére jogosult személyek: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Az önkormányzat képviseletére a polgármester, távollétében az alpolgármester jogosult. 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 xml:space="preserve">    </w:t>
      </w:r>
      <w:smartTag w:uri="urn:schemas-microsoft-com:office:smarttags" w:element="metricconverter">
        <w:smartTagPr>
          <w:attr w:name="ProductID" w:val="17. A"/>
        </w:smartTagPr>
        <w:r w:rsidRPr="00786DD2">
          <w:rPr>
            <w:rFonts w:ascii="Arial Narrow" w:hAnsi="Arial Narrow"/>
          </w:rPr>
          <w:t>17. A</w:t>
        </w:r>
      </w:smartTag>
      <w:r w:rsidRPr="00786DD2">
        <w:rPr>
          <w:rFonts w:ascii="Arial Narrow" w:hAnsi="Arial Narrow"/>
        </w:rPr>
        <w:t xml:space="preserve"> feladatellátást szolgáló vagyon és a vagyon feletti rendelkezési jog: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  <w:r w:rsidRPr="00786DD2">
        <w:rPr>
          <w:rFonts w:ascii="Arial Narrow" w:hAnsi="Arial Narrow"/>
        </w:rPr>
        <w:t>Az önkormányzat ingatlanvagyon-kataszteri nyilvántartásában szereplő valamennyi vagyontárgy (épületek, utak, közterületek), illetve a leltár szerint nyilvántartott immateriális javak és tárgyi eszközök tekintetében tulajdonjoggal rendelkezik. A vagyontárgyakat a feladatai ellátásához szabadon használhatja. A vagyonrendeletben meghatározott forgalomképes vagyontárgyak értékesítéséről a Képviselő-testület dönthet.</w:t>
      </w:r>
    </w:p>
    <w:p w:rsidR="00825528" w:rsidRPr="00786DD2" w:rsidRDefault="00825528" w:rsidP="00825528">
      <w:pPr>
        <w:pStyle w:val="Szvegtrzs"/>
        <w:jc w:val="both"/>
        <w:rPr>
          <w:rFonts w:ascii="Arial Narrow" w:hAnsi="Arial Narrow"/>
        </w:rPr>
      </w:pPr>
    </w:p>
    <w:p w:rsidR="00DC04DE" w:rsidRPr="000E3825" w:rsidRDefault="00FF3EDA" w:rsidP="00DC04DE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Csemő, 2015. április 28.</w:t>
      </w:r>
    </w:p>
    <w:p w:rsidR="00DC04DE" w:rsidRDefault="00DC04DE" w:rsidP="00DC04DE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 w:rsidR="00FF3EDA">
        <w:rPr>
          <w:rFonts w:ascii="Arial Narrow" w:hAnsi="Arial Narrow"/>
          <w:szCs w:val="24"/>
          <w:lang w:val="de-DE"/>
        </w:rPr>
        <w:t xml:space="preserve">      Tóth János                       </w:t>
      </w:r>
      <w:r>
        <w:rPr>
          <w:rFonts w:ascii="Arial Narrow" w:hAnsi="Arial Narrow"/>
          <w:szCs w:val="24"/>
          <w:lang w:val="de-DE"/>
        </w:rPr>
        <w:t xml:space="preserve">                     Dr. Lakos Roland                                   </w:t>
      </w:r>
    </w:p>
    <w:p w:rsidR="00DC04DE" w:rsidRDefault="00FF3EDA" w:rsidP="001D4C5C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</w:r>
      <w:r>
        <w:rPr>
          <w:rFonts w:ascii="Arial Narrow" w:hAnsi="Arial Narrow"/>
          <w:szCs w:val="24"/>
          <w:lang w:val="de-DE"/>
        </w:rPr>
        <w:tab/>
        <w:t xml:space="preserve">         </w:t>
      </w:r>
      <w:r w:rsidR="00DC04DE">
        <w:rPr>
          <w:rFonts w:ascii="Arial Narrow" w:hAnsi="Arial Narrow"/>
          <w:szCs w:val="24"/>
          <w:lang w:val="de-DE"/>
        </w:rPr>
        <w:t xml:space="preserve">jegyző            </w:t>
      </w:r>
      <w:r>
        <w:rPr>
          <w:rFonts w:ascii="Arial Narrow" w:hAnsi="Arial Narrow"/>
          <w:szCs w:val="24"/>
          <w:lang w:val="de-DE"/>
        </w:rPr>
        <w:t xml:space="preserve">                     </w:t>
      </w:r>
      <w:r w:rsidR="00DC04DE">
        <w:rPr>
          <w:rFonts w:ascii="Arial Narrow" w:hAnsi="Arial Narrow"/>
          <w:szCs w:val="24"/>
          <w:lang w:val="de-DE"/>
        </w:rPr>
        <w:t xml:space="preserve">                  polgármester                                           </w:t>
      </w:r>
    </w:p>
    <w:p w:rsidR="00B56489" w:rsidRPr="00B56489" w:rsidRDefault="00B56489" w:rsidP="00B56489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7</w:t>
      </w:r>
      <w:r w:rsidRPr="00B56489">
        <w:rPr>
          <w:rFonts w:ascii="Arial Narrow" w:hAnsi="Arial Narrow"/>
          <w:b/>
        </w:rPr>
        <w:t>. sz. melléklet</w:t>
      </w:r>
    </w:p>
    <w:p w:rsidR="00B56489" w:rsidRPr="00B56489" w:rsidRDefault="00B56489" w:rsidP="00B56489">
      <w:pPr>
        <w:jc w:val="center"/>
        <w:rPr>
          <w:rFonts w:ascii="Arial Narrow" w:hAnsi="Arial Narrow"/>
          <w:b/>
        </w:rPr>
      </w:pPr>
    </w:p>
    <w:p w:rsidR="00B56489" w:rsidRPr="00B56489" w:rsidRDefault="00B56489" w:rsidP="00B56489">
      <w:pPr>
        <w:jc w:val="center"/>
        <w:rPr>
          <w:rFonts w:ascii="Arial Narrow" w:hAnsi="Arial Narrow"/>
          <w:b/>
        </w:rPr>
      </w:pPr>
    </w:p>
    <w:p w:rsidR="00B56489" w:rsidRPr="00B56489" w:rsidRDefault="00B56489" w:rsidP="00B56489">
      <w:pPr>
        <w:pStyle w:val="Bekezds"/>
        <w:jc w:val="center"/>
        <w:outlineLvl w:val="0"/>
        <w:rPr>
          <w:rFonts w:ascii="Arial Narrow" w:hAnsi="Arial Narrow"/>
          <w:b/>
          <w:szCs w:val="24"/>
          <w:lang w:val="de-DE"/>
        </w:rPr>
      </w:pPr>
      <w:r w:rsidRPr="00B56489">
        <w:rPr>
          <w:rFonts w:ascii="Arial Narrow" w:hAnsi="Arial Narrow"/>
          <w:b/>
          <w:szCs w:val="24"/>
          <w:lang w:val="de-DE"/>
        </w:rPr>
        <w:t xml:space="preserve">Csemő Község Önkormányzatának </w:t>
      </w:r>
    </w:p>
    <w:p w:rsidR="00B56489" w:rsidRPr="00B56489" w:rsidRDefault="00B56489" w:rsidP="00B56489">
      <w:pPr>
        <w:pStyle w:val="Bekezds"/>
        <w:jc w:val="center"/>
        <w:rPr>
          <w:rFonts w:ascii="Arial Narrow" w:hAnsi="Arial Narrow"/>
          <w:b/>
          <w:szCs w:val="24"/>
          <w:lang w:val="de-DE"/>
        </w:rPr>
      </w:pPr>
      <w:r w:rsidRPr="00B56489">
        <w:rPr>
          <w:rFonts w:ascii="Arial Narrow" w:hAnsi="Arial Narrow"/>
          <w:b/>
          <w:szCs w:val="24"/>
          <w:lang w:val="de-DE"/>
        </w:rPr>
        <w:t xml:space="preserve">Szervezeti és Működési Szabályzatáról szóló </w:t>
      </w:r>
    </w:p>
    <w:p w:rsidR="00B56489" w:rsidRPr="00B56489" w:rsidRDefault="00B56489" w:rsidP="00B56489">
      <w:pPr>
        <w:jc w:val="center"/>
        <w:rPr>
          <w:rFonts w:ascii="Arial Narrow" w:hAnsi="Arial Narrow"/>
          <w:b/>
        </w:rPr>
      </w:pPr>
      <w:r w:rsidRPr="00B56489">
        <w:rPr>
          <w:rFonts w:ascii="Arial Narrow" w:hAnsi="Arial Narrow"/>
          <w:b/>
          <w:lang w:val="de-DE"/>
        </w:rPr>
        <w:t>6/2015. (IV. 29.) rendelethez</w:t>
      </w:r>
    </w:p>
    <w:p w:rsidR="00B56489" w:rsidRPr="00B56489" w:rsidRDefault="00B56489" w:rsidP="00B56489">
      <w:pPr>
        <w:jc w:val="center"/>
        <w:rPr>
          <w:rFonts w:ascii="Arial Narrow" w:hAnsi="Arial Narrow"/>
          <w:b/>
        </w:rPr>
      </w:pPr>
    </w:p>
    <w:p w:rsidR="00B56489" w:rsidRPr="00B56489" w:rsidRDefault="00B56489" w:rsidP="00B56489">
      <w:pPr>
        <w:jc w:val="center"/>
        <w:rPr>
          <w:rFonts w:ascii="Arial Narrow" w:hAnsi="Arial Narrow"/>
          <w:b/>
        </w:rPr>
      </w:pPr>
    </w:p>
    <w:p w:rsidR="00B56489" w:rsidRPr="00B56489" w:rsidRDefault="00B56489" w:rsidP="00B56489">
      <w:pPr>
        <w:jc w:val="center"/>
        <w:rPr>
          <w:rFonts w:ascii="Arial Narrow" w:hAnsi="Arial Narrow"/>
          <w:b/>
        </w:rPr>
      </w:pPr>
      <w:r w:rsidRPr="00B56489">
        <w:rPr>
          <w:rFonts w:ascii="Arial Narrow" w:hAnsi="Arial Narrow"/>
          <w:b/>
        </w:rPr>
        <w:t>A Polgármesteri Hivatal termeinek használatáról szóló rendelkezések</w:t>
      </w:r>
    </w:p>
    <w:p w:rsidR="00B56489" w:rsidRPr="00B56489" w:rsidRDefault="00B56489" w:rsidP="00B56489">
      <w:pPr>
        <w:jc w:val="both"/>
        <w:rPr>
          <w:rFonts w:ascii="Arial Narrow" w:hAnsi="Arial Narrow"/>
        </w:rPr>
      </w:pPr>
    </w:p>
    <w:p w:rsidR="00B56489" w:rsidRPr="00B56489" w:rsidRDefault="00B56489" w:rsidP="00B56489">
      <w:pPr>
        <w:jc w:val="center"/>
        <w:rPr>
          <w:rFonts w:ascii="Arial Narrow" w:hAnsi="Arial Narrow"/>
          <w:b/>
        </w:rPr>
      </w:pPr>
    </w:p>
    <w:p w:rsidR="00B56489" w:rsidRPr="00B56489" w:rsidRDefault="00B56489" w:rsidP="00B56489">
      <w:pPr>
        <w:numPr>
          <w:ilvl w:val="0"/>
          <w:numId w:val="27"/>
        </w:numPr>
        <w:jc w:val="center"/>
        <w:rPr>
          <w:rFonts w:ascii="Arial Narrow" w:hAnsi="Arial Narrow"/>
          <w:b/>
        </w:rPr>
      </w:pPr>
      <w:r w:rsidRPr="00B56489">
        <w:rPr>
          <w:rFonts w:ascii="Arial Narrow" w:hAnsi="Arial Narrow"/>
          <w:b/>
        </w:rPr>
        <w:t>§</w:t>
      </w:r>
    </w:p>
    <w:p w:rsidR="00B56489" w:rsidRPr="00B56489" w:rsidRDefault="00B56489" w:rsidP="00B56489">
      <w:pPr>
        <w:jc w:val="center"/>
        <w:rPr>
          <w:rFonts w:ascii="Arial Narrow" w:hAnsi="Arial Narrow"/>
          <w:b/>
        </w:rPr>
      </w:pPr>
      <w:r w:rsidRPr="00B56489">
        <w:rPr>
          <w:rFonts w:ascii="Arial Narrow" w:hAnsi="Arial Narrow"/>
          <w:b/>
        </w:rPr>
        <w:t>A házasságkötő terem</w:t>
      </w:r>
    </w:p>
    <w:p w:rsidR="00B56489" w:rsidRPr="00B56489" w:rsidRDefault="00B56489" w:rsidP="00B56489">
      <w:pPr>
        <w:jc w:val="both"/>
        <w:rPr>
          <w:rFonts w:ascii="Arial Narrow" w:hAnsi="Arial Narrow"/>
        </w:rPr>
      </w:pPr>
    </w:p>
    <w:p w:rsidR="00B56489" w:rsidRPr="00B56489" w:rsidRDefault="00B56489" w:rsidP="00B56489">
      <w:pPr>
        <w:numPr>
          <w:ilvl w:val="0"/>
          <w:numId w:val="28"/>
        </w:numPr>
        <w:jc w:val="both"/>
        <w:rPr>
          <w:rFonts w:ascii="Arial Narrow" w:hAnsi="Arial Narrow"/>
        </w:rPr>
      </w:pPr>
      <w:r w:rsidRPr="00B56489">
        <w:rPr>
          <w:rFonts w:ascii="Arial Narrow" w:hAnsi="Arial Narrow"/>
        </w:rPr>
        <w:t xml:space="preserve">A házasságkötő terem alaprendeltetése szerint az ünnepélyes házasságkötések lebonyolítására szolgál. </w:t>
      </w:r>
    </w:p>
    <w:p w:rsidR="00B56489" w:rsidRPr="00B56489" w:rsidRDefault="00B56489" w:rsidP="00B56489">
      <w:pPr>
        <w:numPr>
          <w:ilvl w:val="0"/>
          <w:numId w:val="28"/>
        </w:numPr>
        <w:jc w:val="both"/>
        <w:rPr>
          <w:rFonts w:ascii="Arial Narrow" w:hAnsi="Arial Narrow"/>
        </w:rPr>
      </w:pPr>
      <w:r w:rsidRPr="00B56489">
        <w:rPr>
          <w:rFonts w:ascii="Arial Narrow" w:hAnsi="Arial Narrow"/>
        </w:rPr>
        <w:t>A termet házasságkötésen kívül kiemelt fontosságú, a lakosság kulturális életének színesítését szolgáló rendezvények tartására lehet használni. (pl. hangverseny, színházi előadás, óvodai és iskolai rendezvények, szavalóversenyek, nemzeti ünnepeinkhez kapcsolódó megemlékezések).</w:t>
      </w:r>
    </w:p>
    <w:p w:rsidR="00B56489" w:rsidRPr="00B56489" w:rsidRDefault="00B56489" w:rsidP="00B56489">
      <w:pPr>
        <w:jc w:val="both"/>
        <w:rPr>
          <w:rFonts w:ascii="Arial Narrow" w:hAnsi="Arial Narrow"/>
        </w:rPr>
      </w:pPr>
    </w:p>
    <w:p w:rsidR="00B56489" w:rsidRPr="00B56489" w:rsidRDefault="00B56489" w:rsidP="00B56489">
      <w:pPr>
        <w:numPr>
          <w:ilvl w:val="0"/>
          <w:numId w:val="27"/>
        </w:numPr>
        <w:jc w:val="center"/>
        <w:rPr>
          <w:rFonts w:ascii="Arial Narrow" w:hAnsi="Arial Narrow"/>
          <w:b/>
        </w:rPr>
      </w:pPr>
      <w:r w:rsidRPr="00B56489">
        <w:rPr>
          <w:rFonts w:ascii="Arial Narrow" w:hAnsi="Arial Narrow"/>
          <w:b/>
        </w:rPr>
        <w:t>§</w:t>
      </w:r>
    </w:p>
    <w:p w:rsidR="00B56489" w:rsidRPr="00B56489" w:rsidRDefault="00B56489" w:rsidP="00B56489">
      <w:pPr>
        <w:jc w:val="center"/>
        <w:rPr>
          <w:rFonts w:ascii="Arial Narrow" w:hAnsi="Arial Narrow"/>
          <w:b/>
        </w:rPr>
      </w:pPr>
      <w:r w:rsidRPr="00B56489">
        <w:rPr>
          <w:rFonts w:ascii="Arial Narrow" w:hAnsi="Arial Narrow"/>
          <w:b/>
        </w:rPr>
        <w:t>A tanácskozó terem</w:t>
      </w:r>
    </w:p>
    <w:p w:rsidR="00B56489" w:rsidRPr="00B56489" w:rsidRDefault="00B56489" w:rsidP="00B56489">
      <w:pPr>
        <w:jc w:val="both"/>
        <w:rPr>
          <w:rFonts w:ascii="Arial Narrow" w:hAnsi="Arial Narrow"/>
        </w:rPr>
      </w:pPr>
    </w:p>
    <w:p w:rsidR="00B56489" w:rsidRPr="00B56489" w:rsidRDefault="00B56489" w:rsidP="00B56489">
      <w:pPr>
        <w:numPr>
          <w:ilvl w:val="0"/>
          <w:numId w:val="29"/>
        </w:numPr>
        <w:jc w:val="both"/>
        <w:rPr>
          <w:rFonts w:ascii="Arial Narrow" w:hAnsi="Arial Narrow"/>
        </w:rPr>
      </w:pPr>
      <w:r w:rsidRPr="00B56489">
        <w:rPr>
          <w:rFonts w:ascii="Arial Narrow" w:hAnsi="Arial Narrow"/>
        </w:rPr>
        <w:t>A tanácskozó termet (civil termet) alaprendeltetésének megfelelően képviselő-testületi ülések, tárgyalások, civil szervezetek rendezvényeinek megtartására lehet használni.</w:t>
      </w:r>
    </w:p>
    <w:p w:rsidR="00B56489" w:rsidRPr="00B56489" w:rsidRDefault="00B56489" w:rsidP="00B56489">
      <w:pPr>
        <w:numPr>
          <w:ilvl w:val="0"/>
          <w:numId w:val="29"/>
        </w:numPr>
        <w:jc w:val="both"/>
        <w:rPr>
          <w:rFonts w:ascii="Arial Narrow" w:hAnsi="Arial Narrow"/>
        </w:rPr>
      </w:pPr>
      <w:r w:rsidRPr="00B56489">
        <w:rPr>
          <w:rFonts w:ascii="Arial Narrow" w:hAnsi="Arial Narrow"/>
        </w:rPr>
        <w:t>A tanácskozó terem az (1) bekezdésben meghatározottakon túl családi rendezvény megtartására is igénybe vehető.</w:t>
      </w:r>
    </w:p>
    <w:p w:rsidR="00B56489" w:rsidRPr="00B56489" w:rsidRDefault="00B56489" w:rsidP="00B56489">
      <w:pPr>
        <w:jc w:val="both"/>
        <w:rPr>
          <w:rFonts w:ascii="Arial Narrow" w:hAnsi="Arial Narrow"/>
        </w:rPr>
      </w:pPr>
    </w:p>
    <w:p w:rsidR="00B56489" w:rsidRPr="00B56489" w:rsidRDefault="00B56489" w:rsidP="00B56489">
      <w:pPr>
        <w:numPr>
          <w:ilvl w:val="0"/>
          <w:numId w:val="27"/>
        </w:numPr>
        <w:jc w:val="center"/>
        <w:rPr>
          <w:rFonts w:ascii="Arial Narrow" w:hAnsi="Arial Narrow"/>
          <w:b/>
        </w:rPr>
      </w:pPr>
      <w:r w:rsidRPr="00B56489">
        <w:rPr>
          <w:rFonts w:ascii="Arial Narrow" w:hAnsi="Arial Narrow"/>
          <w:b/>
        </w:rPr>
        <w:t>§</w:t>
      </w:r>
    </w:p>
    <w:p w:rsidR="00B56489" w:rsidRPr="00B56489" w:rsidRDefault="00B56489" w:rsidP="00B56489">
      <w:pPr>
        <w:jc w:val="center"/>
        <w:rPr>
          <w:rFonts w:ascii="Arial Narrow" w:hAnsi="Arial Narrow"/>
          <w:b/>
        </w:rPr>
      </w:pPr>
      <w:r w:rsidRPr="00B56489">
        <w:rPr>
          <w:rFonts w:ascii="Arial Narrow" w:hAnsi="Arial Narrow"/>
          <w:b/>
        </w:rPr>
        <w:t>A könyvtár és a könyvtár aulája</w:t>
      </w:r>
    </w:p>
    <w:p w:rsidR="00B56489" w:rsidRPr="00B56489" w:rsidRDefault="00B56489" w:rsidP="00B56489">
      <w:pPr>
        <w:jc w:val="both"/>
        <w:rPr>
          <w:rFonts w:ascii="Arial Narrow" w:hAnsi="Arial Narrow"/>
        </w:rPr>
      </w:pPr>
    </w:p>
    <w:p w:rsidR="00B56489" w:rsidRPr="00B56489" w:rsidRDefault="00B56489" w:rsidP="00B56489">
      <w:pPr>
        <w:numPr>
          <w:ilvl w:val="0"/>
          <w:numId w:val="30"/>
        </w:numPr>
        <w:jc w:val="both"/>
        <w:rPr>
          <w:rFonts w:ascii="Arial Narrow" w:hAnsi="Arial Narrow"/>
        </w:rPr>
      </w:pPr>
      <w:r w:rsidRPr="00B56489">
        <w:rPr>
          <w:rFonts w:ascii="Arial Narrow" w:hAnsi="Arial Narrow"/>
        </w:rPr>
        <w:t>A könyvtárban kizárólag közművelődési, kulturális rendezvényeket lehet szervezni (pl. kiállítások, író-olvasó találkozó).</w:t>
      </w:r>
    </w:p>
    <w:p w:rsidR="00B56489" w:rsidRPr="00B56489" w:rsidRDefault="00B56489" w:rsidP="00B56489">
      <w:pPr>
        <w:numPr>
          <w:ilvl w:val="0"/>
          <w:numId w:val="30"/>
        </w:numPr>
        <w:jc w:val="both"/>
        <w:rPr>
          <w:rFonts w:ascii="Arial Narrow" w:hAnsi="Arial Narrow"/>
        </w:rPr>
      </w:pPr>
      <w:r w:rsidRPr="00B56489">
        <w:rPr>
          <w:rFonts w:ascii="Arial Narrow" w:hAnsi="Arial Narrow"/>
        </w:rPr>
        <w:t>A könyvtár aulája a fenti rendezvényeken kívül családi rendezvények, alkalmi árusítások, termékbemutatók, szemvizsgálatok  megtartására is igénybe vehető.</w:t>
      </w:r>
    </w:p>
    <w:p w:rsidR="00B56489" w:rsidRPr="00B56489" w:rsidRDefault="00B56489" w:rsidP="00B56489">
      <w:pPr>
        <w:jc w:val="both"/>
        <w:rPr>
          <w:rFonts w:ascii="Arial Narrow" w:hAnsi="Arial Narrow"/>
        </w:rPr>
      </w:pPr>
    </w:p>
    <w:p w:rsidR="00B56489" w:rsidRPr="00B56489" w:rsidRDefault="00B56489" w:rsidP="00B56489">
      <w:pPr>
        <w:jc w:val="both"/>
        <w:rPr>
          <w:rFonts w:ascii="Arial Narrow" w:hAnsi="Arial Narrow"/>
        </w:rPr>
      </w:pPr>
    </w:p>
    <w:p w:rsidR="00B56489" w:rsidRPr="00B56489" w:rsidRDefault="00B56489" w:rsidP="00B56489">
      <w:pPr>
        <w:numPr>
          <w:ilvl w:val="0"/>
          <w:numId w:val="27"/>
        </w:numPr>
        <w:jc w:val="center"/>
        <w:rPr>
          <w:rFonts w:ascii="Arial Narrow" w:hAnsi="Arial Narrow"/>
          <w:b/>
        </w:rPr>
      </w:pPr>
      <w:r w:rsidRPr="00B56489">
        <w:rPr>
          <w:rFonts w:ascii="Arial Narrow" w:hAnsi="Arial Narrow"/>
          <w:b/>
        </w:rPr>
        <w:t>§.</w:t>
      </w:r>
    </w:p>
    <w:p w:rsidR="00B56489" w:rsidRPr="00B56489" w:rsidRDefault="00B56489" w:rsidP="00B56489">
      <w:pPr>
        <w:jc w:val="center"/>
        <w:rPr>
          <w:rFonts w:ascii="Arial Narrow" w:hAnsi="Arial Narrow"/>
          <w:b/>
        </w:rPr>
      </w:pPr>
      <w:r w:rsidRPr="00B56489">
        <w:rPr>
          <w:rFonts w:ascii="Arial Narrow" w:hAnsi="Arial Narrow"/>
          <w:b/>
        </w:rPr>
        <w:t>Bérleti díj fizetési kötelezettség</w:t>
      </w:r>
    </w:p>
    <w:p w:rsidR="00B56489" w:rsidRPr="00B56489" w:rsidRDefault="00B56489" w:rsidP="00B56489">
      <w:pPr>
        <w:jc w:val="both"/>
        <w:rPr>
          <w:rFonts w:ascii="Arial Narrow" w:hAnsi="Arial Narrow"/>
        </w:rPr>
      </w:pPr>
    </w:p>
    <w:p w:rsidR="00B56489" w:rsidRPr="00B56489" w:rsidRDefault="00B56489" w:rsidP="00B56489">
      <w:pPr>
        <w:numPr>
          <w:ilvl w:val="0"/>
          <w:numId w:val="31"/>
        </w:numPr>
        <w:jc w:val="both"/>
        <w:rPr>
          <w:rFonts w:ascii="Arial Narrow" w:hAnsi="Arial Narrow"/>
        </w:rPr>
      </w:pPr>
      <w:r w:rsidRPr="00B56489">
        <w:rPr>
          <w:rFonts w:ascii="Arial Narrow" w:hAnsi="Arial Narrow"/>
        </w:rPr>
        <w:lastRenderedPageBreak/>
        <w:t>A házasságkötő terem igénybevétele az 1. §-ban meghatározott rendezvények, a könyvtár a 3. §. (1) bekezdésében meghatározott esetében díjmentesen vehető igénybe, illetve nem csemői lakos házasulandók a Szervezeti és Működési Szabályzat 5. sz. mellékletében meghatározott mértékű bérleti díjat kötelesek fizetni.</w:t>
      </w:r>
    </w:p>
    <w:p w:rsidR="00B56489" w:rsidRPr="00B56489" w:rsidRDefault="00B56489" w:rsidP="00B56489">
      <w:pPr>
        <w:numPr>
          <w:ilvl w:val="0"/>
          <w:numId w:val="31"/>
        </w:numPr>
        <w:jc w:val="both"/>
        <w:rPr>
          <w:rFonts w:ascii="Arial Narrow" w:hAnsi="Arial Narrow"/>
        </w:rPr>
      </w:pPr>
      <w:r w:rsidRPr="00B56489">
        <w:rPr>
          <w:rFonts w:ascii="Arial Narrow" w:hAnsi="Arial Narrow"/>
        </w:rPr>
        <w:t>A tanácskozó terem és a könyvtár aulájának igénybevétele esetén 5000.- Ft + ÁFA bérleti díjat kell fizetni alkalmanként, mely tartalmazza a takarítási költséget is.</w:t>
      </w:r>
    </w:p>
    <w:p w:rsidR="00B56489" w:rsidRPr="00B56489" w:rsidRDefault="00B56489" w:rsidP="00B56489">
      <w:pPr>
        <w:jc w:val="both"/>
        <w:rPr>
          <w:rFonts w:ascii="Arial Narrow" w:hAnsi="Arial Narrow"/>
        </w:rPr>
      </w:pPr>
    </w:p>
    <w:p w:rsidR="00B56489" w:rsidRDefault="00B56489" w:rsidP="00B56489">
      <w:pPr>
        <w:jc w:val="both"/>
        <w:rPr>
          <w:rFonts w:ascii="Arial Narrow" w:hAnsi="Arial Narrow"/>
        </w:rPr>
      </w:pPr>
    </w:p>
    <w:p w:rsidR="00B56489" w:rsidRPr="00B56489" w:rsidRDefault="00B56489" w:rsidP="00B56489">
      <w:pPr>
        <w:jc w:val="both"/>
        <w:rPr>
          <w:rFonts w:ascii="Arial Narrow" w:hAnsi="Arial Narrow"/>
        </w:rPr>
      </w:pPr>
    </w:p>
    <w:p w:rsidR="00B56489" w:rsidRPr="00B56489" w:rsidRDefault="00B56489" w:rsidP="00B56489">
      <w:pPr>
        <w:jc w:val="both"/>
        <w:rPr>
          <w:rFonts w:ascii="Arial Narrow" w:hAnsi="Arial Narrow"/>
        </w:rPr>
      </w:pPr>
    </w:p>
    <w:p w:rsidR="00B56489" w:rsidRPr="00B56489" w:rsidRDefault="00B56489" w:rsidP="00B56489">
      <w:pPr>
        <w:numPr>
          <w:ilvl w:val="0"/>
          <w:numId w:val="27"/>
        </w:numPr>
        <w:jc w:val="center"/>
        <w:rPr>
          <w:rFonts w:ascii="Arial Narrow" w:hAnsi="Arial Narrow"/>
          <w:b/>
        </w:rPr>
      </w:pPr>
      <w:r w:rsidRPr="00B56489">
        <w:rPr>
          <w:rFonts w:ascii="Arial Narrow" w:hAnsi="Arial Narrow"/>
          <w:b/>
        </w:rPr>
        <w:t>§</w:t>
      </w:r>
    </w:p>
    <w:p w:rsidR="00B56489" w:rsidRPr="00B56489" w:rsidRDefault="00B56489" w:rsidP="00B56489">
      <w:pPr>
        <w:jc w:val="center"/>
        <w:rPr>
          <w:rFonts w:ascii="Arial Narrow" w:hAnsi="Arial Narrow"/>
          <w:b/>
        </w:rPr>
      </w:pPr>
      <w:r w:rsidRPr="00B56489">
        <w:rPr>
          <w:rFonts w:ascii="Arial Narrow" w:hAnsi="Arial Narrow"/>
          <w:b/>
        </w:rPr>
        <w:t>A termek használatának engedélyezése</w:t>
      </w:r>
    </w:p>
    <w:p w:rsidR="00B56489" w:rsidRPr="00B56489" w:rsidRDefault="00B56489" w:rsidP="00B56489">
      <w:pPr>
        <w:jc w:val="both"/>
        <w:rPr>
          <w:rFonts w:ascii="Arial Narrow" w:hAnsi="Arial Narrow"/>
        </w:rPr>
      </w:pPr>
    </w:p>
    <w:p w:rsidR="00B56489" w:rsidRPr="00B56489" w:rsidRDefault="00B56489" w:rsidP="00B56489">
      <w:pPr>
        <w:numPr>
          <w:ilvl w:val="0"/>
          <w:numId w:val="32"/>
        </w:numPr>
        <w:jc w:val="both"/>
        <w:rPr>
          <w:rFonts w:ascii="Arial Narrow" w:hAnsi="Arial Narrow"/>
        </w:rPr>
      </w:pPr>
      <w:r w:rsidRPr="00B56489">
        <w:rPr>
          <w:rFonts w:ascii="Arial Narrow" w:hAnsi="Arial Narrow"/>
        </w:rPr>
        <w:t xml:space="preserve">A termek használata iránti igényt a jegyzőnek kell bejelenteni a rendezvény tervezett időpontja előtt legalább 10 nappal. </w:t>
      </w:r>
    </w:p>
    <w:p w:rsidR="00B56489" w:rsidRPr="00B56489" w:rsidRDefault="00B56489" w:rsidP="00B56489">
      <w:pPr>
        <w:numPr>
          <w:ilvl w:val="0"/>
          <w:numId w:val="32"/>
        </w:numPr>
        <w:jc w:val="both"/>
        <w:rPr>
          <w:rFonts w:ascii="Arial Narrow" w:hAnsi="Arial Narrow"/>
        </w:rPr>
      </w:pPr>
      <w:r w:rsidRPr="00B56489">
        <w:rPr>
          <w:rFonts w:ascii="Arial Narrow" w:hAnsi="Arial Narrow"/>
        </w:rPr>
        <w:t>A házasságkötő terem, a tanácskozó terem, a könyvtár aulája használatát a jegyző engedélyezi a közösségi színtér vezetőjének kezdeményezésére. Gondoskodik az igényelt helyiség kért időpontban történő kinyitásáról és a rendezvény végeztével történő bezárásáról.</w:t>
      </w:r>
    </w:p>
    <w:p w:rsidR="00B56489" w:rsidRPr="00B56489" w:rsidRDefault="00B56489" w:rsidP="00B56489">
      <w:pPr>
        <w:numPr>
          <w:ilvl w:val="0"/>
          <w:numId w:val="32"/>
        </w:numPr>
        <w:jc w:val="both"/>
        <w:rPr>
          <w:rFonts w:ascii="Arial Narrow" w:hAnsi="Arial Narrow"/>
        </w:rPr>
      </w:pPr>
      <w:r w:rsidRPr="00B56489">
        <w:rPr>
          <w:rFonts w:ascii="Arial Narrow" w:hAnsi="Arial Narrow"/>
        </w:rPr>
        <w:t xml:space="preserve">A bérleti díjat a Polgármesteri Hivatal pénztárába vagy átutalással  kell megfizetni  a használat megkezdése előtt. </w:t>
      </w:r>
    </w:p>
    <w:p w:rsidR="00B56489" w:rsidRPr="00B56489" w:rsidRDefault="00B56489" w:rsidP="00B56489">
      <w:pPr>
        <w:jc w:val="both"/>
        <w:rPr>
          <w:rFonts w:ascii="Arial Narrow" w:hAnsi="Arial Narrow"/>
        </w:rPr>
      </w:pPr>
    </w:p>
    <w:p w:rsidR="00B56489" w:rsidRPr="00B56489" w:rsidRDefault="00B56489" w:rsidP="00B56489">
      <w:pPr>
        <w:numPr>
          <w:ilvl w:val="0"/>
          <w:numId w:val="27"/>
        </w:numPr>
        <w:jc w:val="center"/>
        <w:rPr>
          <w:rFonts w:ascii="Arial Narrow" w:hAnsi="Arial Narrow"/>
          <w:b/>
        </w:rPr>
      </w:pPr>
      <w:r w:rsidRPr="00B56489">
        <w:rPr>
          <w:rFonts w:ascii="Arial Narrow" w:hAnsi="Arial Narrow"/>
          <w:b/>
        </w:rPr>
        <w:t>§</w:t>
      </w:r>
    </w:p>
    <w:p w:rsidR="00B56489" w:rsidRPr="00B56489" w:rsidRDefault="00B56489" w:rsidP="00B56489">
      <w:pPr>
        <w:jc w:val="center"/>
        <w:rPr>
          <w:rFonts w:ascii="Arial Narrow" w:hAnsi="Arial Narrow"/>
          <w:b/>
        </w:rPr>
      </w:pPr>
      <w:r w:rsidRPr="00B56489">
        <w:rPr>
          <w:rFonts w:ascii="Arial Narrow" w:hAnsi="Arial Narrow"/>
          <w:b/>
        </w:rPr>
        <w:t>Különös rendelkezések</w:t>
      </w:r>
    </w:p>
    <w:p w:rsidR="00B56489" w:rsidRPr="00B56489" w:rsidRDefault="00B56489" w:rsidP="00B56489">
      <w:pPr>
        <w:jc w:val="both"/>
        <w:rPr>
          <w:rFonts w:ascii="Arial Narrow" w:hAnsi="Arial Narrow"/>
        </w:rPr>
      </w:pPr>
    </w:p>
    <w:p w:rsidR="00B56489" w:rsidRPr="00B56489" w:rsidRDefault="00B56489" w:rsidP="00B56489">
      <w:pPr>
        <w:numPr>
          <w:ilvl w:val="0"/>
          <w:numId w:val="33"/>
        </w:numPr>
        <w:jc w:val="both"/>
        <w:rPr>
          <w:rFonts w:ascii="Arial Narrow" w:hAnsi="Arial Narrow"/>
        </w:rPr>
      </w:pPr>
      <w:r w:rsidRPr="00B56489">
        <w:rPr>
          <w:rFonts w:ascii="Arial Narrow" w:hAnsi="Arial Narrow"/>
        </w:rPr>
        <w:t>A hivatali termeket pártok, politikai tevékenységet folytató szervezetek csak és kizárólag az országgyűlési képviselő, illetve helyi önkormányzati választások kampányidőszakában vehetik igénybe bérleti díj fizetése ellenében az 5. §-ban meghatározott rend szerint.</w:t>
      </w:r>
    </w:p>
    <w:p w:rsidR="00B56489" w:rsidRPr="00B56489" w:rsidRDefault="00B56489" w:rsidP="00B56489">
      <w:pPr>
        <w:numPr>
          <w:ilvl w:val="0"/>
          <w:numId w:val="33"/>
        </w:numPr>
        <w:jc w:val="both"/>
        <w:rPr>
          <w:rFonts w:ascii="Arial Narrow" w:hAnsi="Arial Narrow"/>
        </w:rPr>
      </w:pPr>
      <w:r w:rsidRPr="00B56489">
        <w:rPr>
          <w:rFonts w:ascii="Arial Narrow" w:hAnsi="Arial Narrow"/>
        </w:rPr>
        <w:t>A bérleti díj mértéke 10.000.- Ft + ÁFA/rendezvény. A bérleti díjat a Polgármesteri Hivatal pénztárába vagy átutalással  kell megfizetni  a rendezvény napja előtt.</w:t>
      </w:r>
    </w:p>
    <w:p w:rsidR="00B56489" w:rsidRPr="00B56489" w:rsidRDefault="00B56489" w:rsidP="00B56489">
      <w:pPr>
        <w:numPr>
          <w:ilvl w:val="0"/>
          <w:numId w:val="33"/>
        </w:numPr>
        <w:jc w:val="both"/>
        <w:rPr>
          <w:rFonts w:ascii="Arial Narrow" w:hAnsi="Arial Narrow"/>
        </w:rPr>
      </w:pPr>
      <w:r w:rsidRPr="00B56489">
        <w:rPr>
          <w:rFonts w:ascii="Arial Narrow" w:hAnsi="Arial Narrow"/>
        </w:rPr>
        <w:t>Községi, nagy létszámú rendezvények szervezését a község közterületein, illetve az iskola tornatermében (pl. falugyűlés) kell lebonyolítani.</w:t>
      </w:r>
    </w:p>
    <w:p w:rsidR="00B56489" w:rsidRPr="00B56489" w:rsidRDefault="00B56489" w:rsidP="00B56489">
      <w:pPr>
        <w:rPr>
          <w:rFonts w:ascii="Arial Narrow" w:hAnsi="Arial Narrow"/>
        </w:rPr>
      </w:pPr>
    </w:p>
    <w:p w:rsidR="00B56489" w:rsidRPr="00B56489" w:rsidRDefault="00B56489" w:rsidP="00B56489">
      <w:pPr>
        <w:rPr>
          <w:rFonts w:ascii="Arial Narrow" w:hAnsi="Arial Narrow"/>
        </w:rPr>
      </w:pPr>
    </w:p>
    <w:p w:rsidR="00B56489" w:rsidRPr="00B56489" w:rsidRDefault="00B56489" w:rsidP="00B56489">
      <w:pPr>
        <w:rPr>
          <w:rFonts w:ascii="Arial Narrow" w:hAnsi="Arial Narrow"/>
        </w:rPr>
      </w:pPr>
      <w:r w:rsidRPr="00B56489">
        <w:rPr>
          <w:rFonts w:ascii="Arial Narrow" w:hAnsi="Arial Narrow"/>
        </w:rPr>
        <w:lastRenderedPageBreak/>
        <w:t>Csemő, 2015. április 28.</w:t>
      </w:r>
    </w:p>
    <w:p w:rsidR="00B56489" w:rsidRPr="00B56489" w:rsidRDefault="00B56489" w:rsidP="00B56489">
      <w:pPr>
        <w:rPr>
          <w:rFonts w:ascii="Arial Narrow" w:hAnsi="Arial Narrow"/>
        </w:rPr>
      </w:pPr>
    </w:p>
    <w:p w:rsidR="00B56489" w:rsidRPr="00B56489" w:rsidRDefault="00B56489" w:rsidP="00B56489">
      <w:pPr>
        <w:rPr>
          <w:rFonts w:ascii="Arial Narrow" w:hAnsi="Arial Narrow"/>
        </w:rPr>
      </w:pPr>
      <w:r w:rsidRPr="00B56489">
        <w:rPr>
          <w:rFonts w:ascii="Arial Narrow" w:hAnsi="Arial Narrow"/>
        </w:rPr>
        <w:tab/>
      </w:r>
      <w:r w:rsidRPr="00B56489">
        <w:rPr>
          <w:rFonts w:ascii="Arial Narrow" w:hAnsi="Arial Narrow"/>
        </w:rPr>
        <w:tab/>
      </w:r>
      <w:r w:rsidRPr="00B56489">
        <w:rPr>
          <w:rFonts w:ascii="Arial Narrow" w:hAnsi="Arial Narrow"/>
        </w:rPr>
        <w:tab/>
      </w:r>
      <w:r w:rsidRPr="00B56489">
        <w:rPr>
          <w:rFonts w:ascii="Arial Narrow" w:hAnsi="Arial Narrow"/>
        </w:rPr>
        <w:tab/>
      </w:r>
      <w:r w:rsidRPr="00B56489">
        <w:rPr>
          <w:rFonts w:ascii="Arial Narrow" w:hAnsi="Arial Narrow"/>
        </w:rPr>
        <w:tab/>
      </w:r>
      <w:r w:rsidRPr="00B56489">
        <w:rPr>
          <w:rFonts w:ascii="Arial Narrow" w:hAnsi="Arial Narrow"/>
        </w:rPr>
        <w:tab/>
        <w:t>Tóth János                                Dr. Lakos Roland</w:t>
      </w:r>
    </w:p>
    <w:p w:rsidR="00B56489" w:rsidRPr="00B56489" w:rsidRDefault="00B56489" w:rsidP="00B56489">
      <w:pPr>
        <w:rPr>
          <w:rFonts w:ascii="Arial Narrow" w:hAnsi="Arial Narrow"/>
        </w:rPr>
      </w:pPr>
      <w:r w:rsidRPr="00B56489">
        <w:rPr>
          <w:rFonts w:ascii="Arial Narrow" w:hAnsi="Arial Narrow"/>
        </w:rPr>
        <w:tab/>
      </w:r>
      <w:r w:rsidRPr="00B56489">
        <w:rPr>
          <w:rFonts w:ascii="Arial Narrow" w:hAnsi="Arial Narrow"/>
        </w:rPr>
        <w:tab/>
      </w:r>
      <w:r w:rsidRPr="00B56489">
        <w:rPr>
          <w:rFonts w:ascii="Arial Narrow" w:hAnsi="Arial Narrow"/>
        </w:rPr>
        <w:tab/>
      </w:r>
      <w:r w:rsidRPr="00B56489">
        <w:rPr>
          <w:rFonts w:ascii="Arial Narrow" w:hAnsi="Arial Narrow"/>
        </w:rPr>
        <w:tab/>
      </w:r>
      <w:r w:rsidRPr="00B56489">
        <w:rPr>
          <w:rFonts w:ascii="Arial Narrow" w:hAnsi="Arial Narrow"/>
        </w:rPr>
        <w:tab/>
      </w:r>
      <w:r w:rsidRPr="00B56489">
        <w:rPr>
          <w:rFonts w:ascii="Arial Narrow" w:hAnsi="Arial Narrow"/>
        </w:rPr>
        <w:tab/>
        <w:t xml:space="preserve">   jegyző                                      polgármester</w:t>
      </w:r>
    </w:p>
    <w:p w:rsidR="00B56489" w:rsidRPr="00B56489" w:rsidRDefault="00B56489" w:rsidP="00B56489">
      <w:pPr>
        <w:rPr>
          <w:rFonts w:ascii="Arial Narrow" w:hAnsi="Arial Narrow"/>
        </w:rPr>
      </w:pPr>
    </w:p>
    <w:p w:rsidR="00B56489" w:rsidRPr="00B56489" w:rsidRDefault="00B56489" w:rsidP="00B56489">
      <w:pPr>
        <w:rPr>
          <w:rFonts w:ascii="Arial Narrow" w:hAnsi="Arial Narrow"/>
        </w:rPr>
      </w:pPr>
    </w:p>
    <w:p w:rsidR="00B56489" w:rsidRPr="00B56489" w:rsidRDefault="00B56489" w:rsidP="00B56489">
      <w:pPr>
        <w:rPr>
          <w:rFonts w:ascii="Arial Narrow" w:hAnsi="Arial Narrow"/>
        </w:rPr>
      </w:pPr>
    </w:p>
    <w:p w:rsidR="00B56489" w:rsidRDefault="00B56489" w:rsidP="00494A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</w:p>
    <w:p w:rsidR="001D4C5C" w:rsidRDefault="001D4C5C" w:rsidP="00494A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</w:p>
    <w:p w:rsidR="001D4C5C" w:rsidRDefault="001D4C5C" w:rsidP="00494A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</w:p>
    <w:p w:rsidR="001D4C5C" w:rsidRDefault="001D4C5C" w:rsidP="00494A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</w:p>
    <w:p w:rsidR="001D4C5C" w:rsidRDefault="001D4C5C" w:rsidP="00494A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</w:p>
    <w:p w:rsidR="001D4C5C" w:rsidRDefault="001D4C5C" w:rsidP="00494A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</w:p>
    <w:p w:rsidR="001D4C5C" w:rsidRDefault="001D4C5C" w:rsidP="00494A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</w:p>
    <w:p w:rsidR="001D4C5C" w:rsidRDefault="001D4C5C" w:rsidP="00494A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</w:p>
    <w:p w:rsidR="001D4C5C" w:rsidRDefault="001D4C5C" w:rsidP="00494A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</w:p>
    <w:p w:rsidR="001D4C5C" w:rsidRDefault="001D4C5C" w:rsidP="00494A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</w:p>
    <w:p w:rsidR="001D4C5C" w:rsidRDefault="001D4C5C" w:rsidP="00494A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</w:p>
    <w:p w:rsidR="001D4C5C" w:rsidRDefault="001D4C5C" w:rsidP="00494A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</w:p>
    <w:p w:rsidR="001D4C5C" w:rsidRDefault="001D4C5C" w:rsidP="00494A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</w:p>
    <w:p w:rsidR="001D4C5C" w:rsidRDefault="001D4C5C" w:rsidP="00494A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</w:p>
    <w:p w:rsidR="001D4C5C" w:rsidRPr="001D4C5C" w:rsidRDefault="001D4C5C" w:rsidP="001D4C5C">
      <w:pPr>
        <w:pStyle w:val="Bekezds"/>
        <w:numPr>
          <w:ilvl w:val="1"/>
          <w:numId w:val="32"/>
        </w:numPr>
        <w:spacing w:line="360" w:lineRule="auto"/>
        <w:jc w:val="right"/>
        <w:rPr>
          <w:rFonts w:ascii="Arial Narrow" w:hAnsi="Arial Narrow"/>
          <w:b/>
          <w:szCs w:val="24"/>
          <w:lang w:val="hu-HU"/>
        </w:rPr>
      </w:pPr>
      <w:r w:rsidRPr="001D4C5C">
        <w:rPr>
          <w:rFonts w:ascii="Arial Narrow" w:hAnsi="Arial Narrow"/>
          <w:b/>
          <w:szCs w:val="24"/>
          <w:lang w:val="hu-HU"/>
        </w:rPr>
        <w:t>sz. függelék</w:t>
      </w:r>
    </w:p>
    <w:p w:rsidR="001D4C5C" w:rsidRDefault="001D4C5C" w:rsidP="001D4C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</w:p>
    <w:p w:rsidR="001D4C5C" w:rsidRPr="000E3825" w:rsidRDefault="001D4C5C" w:rsidP="001D4C5C">
      <w:pPr>
        <w:pStyle w:val="Bekezds"/>
        <w:jc w:val="center"/>
        <w:outlineLvl w:val="0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 xml:space="preserve">Csemő Község Önkormányzatának </w:t>
      </w:r>
    </w:p>
    <w:p w:rsidR="001D4C5C" w:rsidRPr="000E3825" w:rsidRDefault="001D4C5C" w:rsidP="001D4C5C">
      <w:pPr>
        <w:pStyle w:val="Bekezds"/>
        <w:jc w:val="center"/>
        <w:rPr>
          <w:rFonts w:ascii="Arial Narrow" w:hAnsi="Arial Narrow"/>
          <w:b/>
          <w:szCs w:val="24"/>
          <w:lang w:val="de-DE"/>
        </w:rPr>
      </w:pPr>
      <w:r w:rsidRPr="000E3825">
        <w:rPr>
          <w:rFonts w:ascii="Arial Narrow" w:hAnsi="Arial Narrow"/>
          <w:b/>
          <w:szCs w:val="24"/>
          <w:lang w:val="de-DE"/>
        </w:rPr>
        <w:t xml:space="preserve">Szervezeti és Működési Szabályzatáról szóló </w:t>
      </w:r>
    </w:p>
    <w:p w:rsidR="001D4C5C" w:rsidRDefault="001D4C5C" w:rsidP="001D4C5C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de-DE"/>
        </w:rPr>
      </w:pPr>
      <w:r>
        <w:rPr>
          <w:rFonts w:ascii="Arial Narrow" w:hAnsi="Arial Narrow"/>
          <w:b/>
          <w:szCs w:val="24"/>
          <w:lang w:val="de-DE"/>
        </w:rPr>
        <w:lastRenderedPageBreak/>
        <w:t>6/</w:t>
      </w:r>
      <w:r w:rsidRPr="000E3825">
        <w:rPr>
          <w:rFonts w:ascii="Arial Narrow" w:hAnsi="Arial Narrow"/>
          <w:b/>
          <w:szCs w:val="24"/>
          <w:lang w:val="de-DE"/>
        </w:rPr>
        <w:t>20</w:t>
      </w:r>
      <w:r>
        <w:rPr>
          <w:rFonts w:ascii="Arial Narrow" w:hAnsi="Arial Narrow"/>
          <w:b/>
          <w:szCs w:val="24"/>
          <w:lang w:val="de-DE"/>
        </w:rPr>
        <w:t>15</w:t>
      </w:r>
      <w:r w:rsidRPr="000E3825">
        <w:rPr>
          <w:rFonts w:ascii="Arial Narrow" w:hAnsi="Arial Narrow"/>
          <w:b/>
          <w:szCs w:val="24"/>
          <w:lang w:val="de-DE"/>
        </w:rPr>
        <w:t xml:space="preserve">. </w:t>
      </w:r>
      <w:r>
        <w:rPr>
          <w:rFonts w:ascii="Arial Narrow" w:hAnsi="Arial Narrow"/>
          <w:b/>
          <w:szCs w:val="24"/>
          <w:lang w:val="de-DE"/>
        </w:rPr>
        <w:t>(IV. 29.</w:t>
      </w:r>
      <w:r w:rsidRPr="000E3825">
        <w:rPr>
          <w:rFonts w:ascii="Arial Narrow" w:hAnsi="Arial Narrow"/>
          <w:b/>
          <w:szCs w:val="24"/>
          <w:lang w:val="de-DE"/>
        </w:rPr>
        <w:t>) rendelethez</w:t>
      </w:r>
    </w:p>
    <w:p w:rsidR="001D4C5C" w:rsidRDefault="001D4C5C" w:rsidP="001D4C5C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de-DE"/>
        </w:rPr>
      </w:pPr>
    </w:p>
    <w:p w:rsidR="001D4C5C" w:rsidRDefault="001D4C5C" w:rsidP="001D4C5C">
      <w:pPr>
        <w:pStyle w:val="Bekezds"/>
        <w:spacing w:line="360" w:lineRule="auto"/>
        <w:jc w:val="center"/>
        <w:rPr>
          <w:rFonts w:ascii="Arial Narrow" w:hAnsi="Arial Narrow"/>
          <w:b/>
          <w:szCs w:val="24"/>
          <w:lang w:val="de-DE"/>
        </w:rPr>
      </w:pPr>
      <w:r>
        <w:rPr>
          <w:rFonts w:ascii="Arial Narrow" w:hAnsi="Arial Narrow"/>
          <w:b/>
          <w:szCs w:val="24"/>
          <w:lang w:val="de-DE"/>
        </w:rPr>
        <w:t>A tanyago</w:t>
      </w:r>
      <w:r w:rsidR="00676718">
        <w:rPr>
          <w:rFonts w:ascii="Arial Narrow" w:hAnsi="Arial Narrow"/>
          <w:b/>
          <w:szCs w:val="24"/>
          <w:lang w:val="de-DE"/>
        </w:rPr>
        <w:t>ndnoki szolgálatok ellátási területének dűlőjegyzéke</w:t>
      </w:r>
    </w:p>
    <w:p w:rsidR="001D4C5C" w:rsidRDefault="001D4C5C" w:rsidP="001D4C5C">
      <w:pPr>
        <w:pStyle w:val="Bekezds"/>
        <w:spacing w:line="360" w:lineRule="auto"/>
        <w:ind w:firstLine="0"/>
        <w:rPr>
          <w:rFonts w:ascii="Arial Narrow" w:hAnsi="Arial Narrow"/>
          <w:b/>
          <w:szCs w:val="24"/>
          <w:lang w:val="de-DE"/>
        </w:rPr>
      </w:pPr>
    </w:p>
    <w:p w:rsidR="001D4C5C" w:rsidRDefault="001D4C5C" w:rsidP="001D4C5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  <w:r w:rsidRPr="001D4C5C">
        <w:rPr>
          <w:rFonts w:ascii="Arial Narrow" w:hAnsi="Arial Narrow"/>
          <w:szCs w:val="24"/>
          <w:lang w:val="de-DE"/>
        </w:rPr>
        <w:t>Csemő Község Önkormányzatának Képviselő-testülete az I., II., III. és IV. számú Tanyagondnoki Szolgálat ellátási területét az alábbiak szerint határozza meg:</w:t>
      </w:r>
    </w:p>
    <w:p w:rsidR="001D4C5C" w:rsidRDefault="001D4C5C" w:rsidP="001D4C5C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1D4C5C" w:rsidRPr="00F44B49" w:rsidRDefault="001D4C5C" w:rsidP="001D4C5C">
      <w:pPr>
        <w:pStyle w:val="Bekezds"/>
        <w:numPr>
          <w:ilvl w:val="0"/>
          <w:numId w:val="35"/>
        </w:numPr>
        <w:spacing w:line="360" w:lineRule="auto"/>
        <w:rPr>
          <w:rFonts w:ascii="Arial Narrow" w:hAnsi="Arial Narrow"/>
          <w:b/>
          <w:szCs w:val="24"/>
          <w:lang w:val="de-DE"/>
        </w:rPr>
      </w:pPr>
      <w:r w:rsidRPr="00F44B49">
        <w:rPr>
          <w:rFonts w:ascii="Arial Narrow" w:hAnsi="Arial Narrow"/>
          <w:b/>
          <w:szCs w:val="24"/>
          <w:lang w:val="de-DE"/>
        </w:rPr>
        <w:t>sz. Tanyagondnoki Szolgálat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Jáger út,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Fő út,</w:t>
      </w:r>
    </w:p>
    <w:p w:rsidR="008C5FE2" w:rsidRDefault="00676718" w:rsidP="008C5FE2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1-15. dűlő</w:t>
      </w:r>
      <w:r w:rsidR="00F44B49">
        <w:rPr>
          <w:rFonts w:ascii="Arial Narrow" w:hAnsi="Arial Narrow"/>
          <w:szCs w:val="24"/>
          <w:lang w:val="de-DE"/>
        </w:rPr>
        <w:t>k,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Ceglédi út,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Görbe,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Kónya,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Kuckó,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 xml:space="preserve">Kupás, 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 xml:space="preserve">Lugosi, 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Magyar,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Mama,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Meleg,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Mikebudai,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 xml:space="preserve">Monori, 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lastRenderedPageBreak/>
        <w:t>Oncsa,</w:t>
      </w:r>
    </w:p>
    <w:p w:rsidR="00F44B49" w:rsidRDefault="00F44B49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Sárik,</w:t>
      </w:r>
    </w:p>
    <w:p w:rsidR="00F44B49" w:rsidRDefault="00F44B49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Silye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Tálas,</w:t>
      </w:r>
    </w:p>
    <w:p w:rsidR="00F44B49" w:rsidRDefault="00F44B49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Tőzeg,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Varga,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Zakar,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Ugyeri Kökény dűlő.</w:t>
      </w:r>
    </w:p>
    <w:p w:rsidR="001D4C5C" w:rsidRDefault="001D4C5C" w:rsidP="001D4C5C">
      <w:pPr>
        <w:pStyle w:val="Bekezds"/>
        <w:spacing w:line="360" w:lineRule="auto"/>
        <w:rPr>
          <w:rFonts w:ascii="Arial Narrow" w:hAnsi="Arial Narrow"/>
          <w:szCs w:val="24"/>
          <w:lang w:val="de-DE"/>
        </w:rPr>
      </w:pPr>
    </w:p>
    <w:p w:rsidR="001D4C5C" w:rsidRPr="00F44B49" w:rsidRDefault="001D4C5C" w:rsidP="001D4C5C">
      <w:pPr>
        <w:pStyle w:val="Bekezds"/>
        <w:numPr>
          <w:ilvl w:val="0"/>
          <w:numId w:val="35"/>
        </w:numPr>
        <w:spacing w:line="360" w:lineRule="auto"/>
        <w:rPr>
          <w:rFonts w:ascii="Arial Narrow" w:hAnsi="Arial Narrow"/>
          <w:b/>
          <w:szCs w:val="24"/>
          <w:lang w:val="de-DE"/>
        </w:rPr>
      </w:pPr>
      <w:r w:rsidRPr="00F44B49">
        <w:rPr>
          <w:rFonts w:ascii="Arial Narrow" w:hAnsi="Arial Narrow"/>
          <w:b/>
          <w:szCs w:val="24"/>
          <w:lang w:val="de-DE"/>
        </w:rPr>
        <w:t>sz. Tanyagondnoki Szolgálat</w:t>
      </w:r>
    </w:p>
    <w:p w:rsidR="001D4C5C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Agyagos,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Bece,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Bertalan,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D. Szabó,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Dezső,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Dobi,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Erdőalja,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Ereklyési,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Fakan,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Gombai,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Győri,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Halász,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lastRenderedPageBreak/>
        <w:t>Hantházi Fakan,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Herczeg,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Kármán,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Kiss,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Kupai,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Labát,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Papp,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 xml:space="preserve">Pesti, 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Szabó,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Szélmalom,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Szénástelek,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Szendi,</w:t>
      </w:r>
    </w:p>
    <w:p w:rsidR="00676718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Új Élet dűlő.</w:t>
      </w:r>
    </w:p>
    <w:p w:rsidR="00676718" w:rsidRDefault="00676718" w:rsidP="00F44B49">
      <w:pPr>
        <w:pStyle w:val="Bekezds"/>
        <w:spacing w:line="360" w:lineRule="auto"/>
        <w:ind w:left="1080" w:firstLine="0"/>
        <w:jc w:val="left"/>
        <w:rPr>
          <w:rFonts w:ascii="Arial Narrow" w:hAnsi="Arial Narrow"/>
          <w:b/>
          <w:szCs w:val="24"/>
          <w:lang w:val="de-DE"/>
        </w:rPr>
      </w:pPr>
    </w:p>
    <w:p w:rsidR="00F44B49" w:rsidRDefault="00F44B49" w:rsidP="00F44B49">
      <w:pPr>
        <w:pStyle w:val="Bekezds"/>
        <w:spacing w:line="360" w:lineRule="auto"/>
        <w:ind w:left="1080" w:firstLine="0"/>
        <w:jc w:val="left"/>
        <w:rPr>
          <w:rFonts w:ascii="Arial Narrow" w:hAnsi="Arial Narrow"/>
          <w:b/>
          <w:szCs w:val="24"/>
          <w:lang w:val="de-DE"/>
        </w:rPr>
      </w:pPr>
    </w:p>
    <w:p w:rsidR="00F44B49" w:rsidRDefault="00F44B49" w:rsidP="00F44B49">
      <w:pPr>
        <w:pStyle w:val="Bekezds"/>
        <w:spacing w:line="360" w:lineRule="auto"/>
        <w:ind w:left="1080" w:firstLine="0"/>
        <w:jc w:val="left"/>
        <w:rPr>
          <w:rFonts w:ascii="Arial Narrow" w:hAnsi="Arial Narrow"/>
          <w:b/>
          <w:szCs w:val="24"/>
          <w:lang w:val="de-DE"/>
        </w:rPr>
      </w:pPr>
    </w:p>
    <w:p w:rsidR="00F44B49" w:rsidRDefault="00F44B49" w:rsidP="00F44B49">
      <w:pPr>
        <w:pStyle w:val="Bekezds"/>
        <w:spacing w:line="360" w:lineRule="auto"/>
        <w:ind w:left="1080" w:firstLine="0"/>
        <w:jc w:val="left"/>
        <w:rPr>
          <w:rFonts w:ascii="Arial Narrow" w:hAnsi="Arial Narrow"/>
          <w:b/>
          <w:szCs w:val="24"/>
          <w:lang w:val="de-DE"/>
        </w:rPr>
      </w:pPr>
    </w:p>
    <w:p w:rsidR="00F44B49" w:rsidRDefault="00F44B49" w:rsidP="00F44B49">
      <w:pPr>
        <w:pStyle w:val="Bekezds"/>
        <w:spacing w:line="360" w:lineRule="auto"/>
        <w:ind w:left="1080" w:firstLine="0"/>
        <w:jc w:val="left"/>
        <w:rPr>
          <w:rFonts w:ascii="Arial Narrow" w:hAnsi="Arial Narrow"/>
          <w:b/>
          <w:szCs w:val="24"/>
          <w:lang w:val="de-DE"/>
        </w:rPr>
      </w:pPr>
    </w:p>
    <w:p w:rsidR="00F44B49" w:rsidRDefault="00F44B49" w:rsidP="00F44B49">
      <w:pPr>
        <w:pStyle w:val="Bekezds"/>
        <w:spacing w:line="360" w:lineRule="auto"/>
        <w:ind w:left="1080" w:firstLine="0"/>
        <w:jc w:val="left"/>
        <w:rPr>
          <w:rFonts w:ascii="Arial Narrow" w:hAnsi="Arial Narrow"/>
          <w:b/>
          <w:szCs w:val="24"/>
          <w:lang w:val="de-DE"/>
        </w:rPr>
      </w:pPr>
    </w:p>
    <w:p w:rsidR="00F44B49" w:rsidRPr="00F44B49" w:rsidRDefault="00F44B49" w:rsidP="00F44B49">
      <w:pPr>
        <w:pStyle w:val="Bekezds"/>
        <w:spacing w:line="360" w:lineRule="auto"/>
        <w:ind w:left="1080" w:firstLine="0"/>
        <w:jc w:val="left"/>
        <w:rPr>
          <w:rFonts w:ascii="Arial Narrow" w:hAnsi="Arial Narrow"/>
          <w:b/>
          <w:szCs w:val="24"/>
          <w:lang w:val="de-DE"/>
        </w:rPr>
      </w:pPr>
    </w:p>
    <w:p w:rsidR="001D4C5C" w:rsidRPr="00F44B49" w:rsidRDefault="001D4C5C" w:rsidP="00F44B49">
      <w:pPr>
        <w:pStyle w:val="Bekezds"/>
        <w:numPr>
          <w:ilvl w:val="0"/>
          <w:numId w:val="35"/>
        </w:numPr>
        <w:spacing w:line="360" w:lineRule="auto"/>
        <w:jc w:val="left"/>
        <w:rPr>
          <w:rFonts w:ascii="Arial Narrow" w:hAnsi="Arial Narrow"/>
          <w:b/>
          <w:szCs w:val="24"/>
          <w:lang w:val="de-DE"/>
        </w:rPr>
      </w:pPr>
      <w:r w:rsidRPr="00F44B49">
        <w:rPr>
          <w:rFonts w:ascii="Arial Narrow" w:hAnsi="Arial Narrow"/>
          <w:b/>
          <w:szCs w:val="24"/>
          <w:lang w:val="de-DE"/>
        </w:rPr>
        <w:t>sz. Tanyagondnoki Szolgálat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Alsóerdő,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lastRenderedPageBreak/>
        <w:t>Balla,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Bezzeg,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Boján,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Dávid,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Fischer,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Hornyák,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Iskola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Kardos,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Koncz,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Kökény,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Kubik,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Ladányi,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Lakos,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Majoros,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Matusz,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Őze,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Pákozdi,</w:t>
      </w:r>
    </w:p>
    <w:p w:rsidR="00F44B49" w:rsidRDefault="00F44B49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Vári,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Ve</w:t>
      </w:r>
      <w:r w:rsidR="008C5FE2">
        <w:rPr>
          <w:rFonts w:ascii="Arial Narrow" w:hAnsi="Arial Narrow"/>
          <w:szCs w:val="24"/>
          <w:lang w:val="de-DE"/>
        </w:rPr>
        <w:t>rmes,</w:t>
      </w:r>
    </w:p>
    <w:p w:rsidR="00F44B49" w:rsidRDefault="00F44B49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Zártkerti,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Zsengellér dűlő.</w:t>
      </w:r>
    </w:p>
    <w:p w:rsidR="001B671F" w:rsidRDefault="001B671F" w:rsidP="001B671F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F44B49" w:rsidRDefault="00F44B49" w:rsidP="001B671F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F44B49" w:rsidRDefault="00F44B49" w:rsidP="001B671F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F44B49" w:rsidRDefault="00F44B49" w:rsidP="001B671F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F44B49" w:rsidRDefault="00F44B49" w:rsidP="001B671F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F44B49" w:rsidRDefault="00F44B49" w:rsidP="001B671F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F44B49" w:rsidRDefault="00F44B49" w:rsidP="001B671F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F44B49" w:rsidRDefault="00F44B49" w:rsidP="001B671F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F44B49" w:rsidRDefault="00F44B49" w:rsidP="001B671F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F44B49" w:rsidRDefault="00F44B49" w:rsidP="001B671F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F44B49" w:rsidRDefault="00F44B49" w:rsidP="001B671F">
      <w:pPr>
        <w:pStyle w:val="Bekezds"/>
        <w:spacing w:line="360" w:lineRule="auto"/>
        <w:ind w:firstLine="0"/>
        <w:rPr>
          <w:rFonts w:ascii="Arial Narrow" w:hAnsi="Arial Narrow"/>
          <w:szCs w:val="24"/>
          <w:lang w:val="de-DE"/>
        </w:rPr>
      </w:pPr>
    </w:p>
    <w:p w:rsidR="001B671F" w:rsidRPr="00F44B49" w:rsidRDefault="001B671F" w:rsidP="001B671F">
      <w:pPr>
        <w:pStyle w:val="Bekezds"/>
        <w:numPr>
          <w:ilvl w:val="0"/>
          <w:numId w:val="35"/>
        </w:numPr>
        <w:spacing w:line="360" w:lineRule="auto"/>
        <w:rPr>
          <w:rFonts w:ascii="Arial Narrow" w:hAnsi="Arial Narrow"/>
          <w:b/>
          <w:szCs w:val="24"/>
          <w:lang w:val="de-DE"/>
        </w:rPr>
      </w:pPr>
      <w:r w:rsidRPr="00F44B49">
        <w:rPr>
          <w:rFonts w:ascii="Arial Narrow" w:hAnsi="Arial Narrow"/>
          <w:b/>
          <w:szCs w:val="24"/>
          <w:lang w:val="de-DE"/>
        </w:rPr>
        <w:t>sz. Tanyagondnoki Szolgálat</w:t>
      </w:r>
    </w:p>
    <w:p w:rsidR="001B671F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Bolt,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Bekötő,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Dávid,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Irsai út,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Jakab,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Józsa,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Katona,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Kecskés,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Lángi,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Nagyiskola,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Parti,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lastRenderedPageBreak/>
        <w:t>Pless,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Pozsár,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Rigó,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Sági,</w:t>
      </w:r>
    </w:p>
    <w:p w:rsidR="00676718" w:rsidRDefault="00676718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Szemők,</w:t>
      </w:r>
    </w:p>
    <w:p w:rsidR="00F44B49" w:rsidRDefault="00F44B49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Szentpéteri,</w:t>
      </w:r>
    </w:p>
    <w:p w:rsidR="008C5FE2" w:rsidRDefault="008C5FE2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Szépe,</w:t>
      </w:r>
    </w:p>
    <w:p w:rsidR="00676718" w:rsidRDefault="00F44B49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Szűcs,</w:t>
      </w:r>
    </w:p>
    <w:p w:rsidR="00F44B49" w:rsidRDefault="00F44B49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Vasút,</w:t>
      </w:r>
    </w:p>
    <w:p w:rsidR="00F44B49" w:rsidRDefault="00F44B49" w:rsidP="00676718">
      <w:pPr>
        <w:pStyle w:val="Bekezds"/>
        <w:numPr>
          <w:ilvl w:val="1"/>
          <w:numId w:val="35"/>
        </w:numPr>
        <w:spacing w:line="360" w:lineRule="auto"/>
        <w:rPr>
          <w:rFonts w:ascii="Arial Narrow" w:hAnsi="Arial Narrow"/>
          <w:szCs w:val="24"/>
          <w:lang w:val="de-DE"/>
        </w:rPr>
      </w:pPr>
      <w:r>
        <w:rPr>
          <w:rFonts w:ascii="Arial Narrow" w:hAnsi="Arial Narrow"/>
          <w:szCs w:val="24"/>
          <w:lang w:val="de-DE"/>
        </w:rPr>
        <w:t>Vett út.</w:t>
      </w:r>
    </w:p>
    <w:p w:rsidR="001B671F" w:rsidRPr="001D4C5C" w:rsidRDefault="001B671F" w:rsidP="001B671F">
      <w:pPr>
        <w:pStyle w:val="Bekezds"/>
        <w:spacing w:line="360" w:lineRule="auto"/>
        <w:ind w:left="360" w:firstLine="0"/>
        <w:rPr>
          <w:rFonts w:ascii="Arial Narrow" w:hAnsi="Arial Narrow"/>
          <w:szCs w:val="24"/>
          <w:lang w:val="de-DE"/>
        </w:rPr>
      </w:pPr>
    </w:p>
    <w:p w:rsidR="001D4C5C" w:rsidRDefault="001F6683" w:rsidP="001D4C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  <w:r>
        <w:rPr>
          <w:rFonts w:ascii="Arial Narrow" w:hAnsi="Arial Narrow"/>
          <w:szCs w:val="24"/>
          <w:lang w:val="hu-HU"/>
        </w:rPr>
        <w:t>Csemő, 2015. április 28.</w:t>
      </w:r>
    </w:p>
    <w:p w:rsidR="001F6683" w:rsidRDefault="001F6683" w:rsidP="001D4C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</w:p>
    <w:p w:rsidR="001F6683" w:rsidRDefault="001F6683" w:rsidP="001D4C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  <w:r>
        <w:rPr>
          <w:rFonts w:ascii="Arial Narrow" w:hAnsi="Arial Narrow"/>
          <w:szCs w:val="24"/>
          <w:lang w:val="hu-HU"/>
        </w:rPr>
        <w:tab/>
      </w:r>
      <w:r>
        <w:rPr>
          <w:rFonts w:ascii="Arial Narrow" w:hAnsi="Arial Narrow"/>
          <w:szCs w:val="24"/>
          <w:lang w:val="hu-HU"/>
        </w:rPr>
        <w:tab/>
      </w:r>
      <w:r>
        <w:rPr>
          <w:rFonts w:ascii="Arial Narrow" w:hAnsi="Arial Narrow"/>
          <w:szCs w:val="24"/>
          <w:lang w:val="hu-HU"/>
        </w:rPr>
        <w:tab/>
      </w:r>
      <w:r>
        <w:rPr>
          <w:rFonts w:ascii="Arial Narrow" w:hAnsi="Arial Narrow"/>
          <w:szCs w:val="24"/>
          <w:lang w:val="hu-HU"/>
        </w:rPr>
        <w:tab/>
      </w:r>
      <w:r>
        <w:rPr>
          <w:rFonts w:ascii="Arial Narrow" w:hAnsi="Arial Narrow"/>
          <w:szCs w:val="24"/>
          <w:lang w:val="hu-HU"/>
        </w:rPr>
        <w:tab/>
      </w:r>
      <w:r>
        <w:rPr>
          <w:rFonts w:ascii="Arial Narrow" w:hAnsi="Arial Narrow"/>
          <w:szCs w:val="24"/>
          <w:lang w:val="hu-HU"/>
        </w:rPr>
        <w:tab/>
      </w:r>
      <w:r>
        <w:rPr>
          <w:rFonts w:ascii="Arial Narrow" w:hAnsi="Arial Narrow"/>
          <w:szCs w:val="24"/>
          <w:lang w:val="hu-HU"/>
        </w:rPr>
        <w:tab/>
        <w:t>Tóth János                  Dr. Lakos Roland</w:t>
      </w:r>
    </w:p>
    <w:p w:rsidR="001F6683" w:rsidRPr="00B56489" w:rsidRDefault="001F6683" w:rsidP="001D4C5C">
      <w:pPr>
        <w:pStyle w:val="Bekezds"/>
        <w:spacing w:line="360" w:lineRule="auto"/>
        <w:rPr>
          <w:rFonts w:ascii="Arial Narrow" w:hAnsi="Arial Narrow"/>
          <w:szCs w:val="24"/>
          <w:lang w:val="hu-HU"/>
        </w:rPr>
      </w:pPr>
      <w:r>
        <w:rPr>
          <w:rFonts w:ascii="Arial Narrow" w:hAnsi="Arial Narrow"/>
          <w:szCs w:val="24"/>
          <w:lang w:val="hu-HU"/>
        </w:rPr>
        <w:tab/>
      </w:r>
      <w:r>
        <w:rPr>
          <w:rFonts w:ascii="Arial Narrow" w:hAnsi="Arial Narrow"/>
          <w:szCs w:val="24"/>
          <w:lang w:val="hu-HU"/>
        </w:rPr>
        <w:tab/>
      </w:r>
      <w:r>
        <w:rPr>
          <w:rFonts w:ascii="Arial Narrow" w:hAnsi="Arial Narrow"/>
          <w:szCs w:val="24"/>
          <w:lang w:val="hu-HU"/>
        </w:rPr>
        <w:tab/>
      </w:r>
      <w:r>
        <w:rPr>
          <w:rFonts w:ascii="Arial Narrow" w:hAnsi="Arial Narrow"/>
          <w:szCs w:val="24"/>
          <w:lang w:val="hu-HU"/>
        </w:rPr>
        <w:tab/>
      </w:r>
      <w:r>
        <w:rPr>
          <w:rFonts w:ascii="Arial Narrow" w:hAnsi="Arial Narrow"/>
          <w:szCs w:val="24"/>
          <w:lang w:val="hu-HU"/>
        </w:rPr>
        <w:tab/>
      </w:r>
      <w:r>
        <w:rPr>
          <w:rFonts w:ascii="Arial Narrow" w:hAnsi="Arial Narrow"/>
          <w:szCs w:val="24"/>
          <w:lang w:val="hu-HU"/>
        </w:rPr>
        <w:tab/>
      </w:r>
      <w:r>
        <w:rPr>
          <w:rFonts w:ascii="Arial Narrow" w:hAnsi="Arial Narrow"/>
          <w:szCs w:val="24"/>
          <w:lang w:val="hu-HU"/>
        </w:rPr>
        <w:tab/>
        <w:t xml:space="preserve">  jegyző                          polgármester</w:t>
      </w:r>
    </w:p>
    <w:sectPr w:rsidR="001F6683" w:rsidRPr="00B56489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DB1" w:rsidRDefault="00233DB1">
      <w:r>
        <w:separator/>
      </w:r>
    </w:p>
  </w:endnote>
  <w:endnote w:type="continuationSeparator" w:id="0">
    <w:p w:rsidR="00233DB1" w:rsidRDefault="0023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683" w:rsidRDefault="001F6683" w:rsidP="00D5234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F6683" w:rsidRDefault="001F668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683" w:rsidRDefault="001F6683" w:rsidP="00D5234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22218">
      <w:rPr>
        <w:rStyle w:val="Oldalszm"/>
        <w:noProof/>
      </w:rPr>
      <w:t>4</w:t>
    </w:r>
    <w:r>
      <w:rPr>
        <w:rStyle w:val="Oldalszm"/>
      </w:rPr>
      <w:fldChar w:fldCharType="end"/>
    </w:r>
  </w:p>
  <w:p w:rsidR="001F6683" w:rsidRDefault="001F668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DB1" w:rsidRDefault="00233DB1">
      <w:r>
        <w:separator/>
      </w:r>
    </w:p>
  </w:footnote>
  <w:footnote w:type="continuationSeparator" w:id="0">
    <w:p w:rsidR="00233DB1" w:rsidRDefault="00233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F1100"/>
    <w:multiLevelType w:val="hybridMultilevel"/>
    <w:tmpl w:val="207A5D90"/>
    <w:lvl w:ilvl="0" w:tplc="CE8449F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0418C"/>
    <w:multiLevelType w:val="hybridMultilevel"/>
    <w:tmpl w:val="6C4E5E20"/>
    <w:lvl w:ilvl="0" w:tplc="82EC1D2C">
      <w:start w:val="2"/>
      <w:numFmt w:val="bullet"/>
      <w:lvlText w:val="-"/>
      <w:lvlJc w:val="left"/>
      <w:pPr>
        <w:tabs>
          <w:tab w:val="num" w:pos="564"/>
        </w:tabs>
        <w:ind w:left="56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84"/>
        </w:tabs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04"/>
        </w:tabs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24"/>
        </w:tabs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44"/>
        </w:tabs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64"/>
        </w:tabs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84"/>
        </w:tabs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04"/>
        </w:tabs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24"/>
        </w:tabs>
        <w:ind w:left="6324" w:hanging="360"/>
      </w:pPr>
      <w:rPr>
        <w:rFonts w:ascii="Wingdings" w:hAnsi="Wingdings" w:hint="default"/>
      </w:rPr>
    </w:lvl>
  </w:abstractNum>
  <w:abstractNum w:abstractNumId="2" w15:restartNumberingAfterBreak="0">
    <w:nsid w:val="0B1310B3"/>
    <w:multiLevelType w:val="multilevel"/>
    <w:tmpl w:val="7180B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8366A"/>
    <w:multiLevelType w:val="hybridMultilevel"/>
    <w:tmpl w:val="E4227B2C"/>
    <w:lvl w:ilvl="0" w:tplc="9E884B1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28E374">
      <w:start w:val="1"/>
      <w:numFmt w:val="lowerLetter"/>
      <w:lvlText w:val="%2.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22440"/>
    <w:multiLevelType w:val="hybridMultilevel"/>
    <w:tmpl w:val="7972A7B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9F46FB"/>
    <w:multiLevelType w:val="hybridMultilevel"/>
    <w:tmpl w:val="8A124506"/>
    <w:lvl w:ilvl="0" w:tplc="C538980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1E656D"/>
    <w:multiLevelType w:val="hybridMultilevel"/>
    <w:tmpl w:val="A7A6FBBC"/>
    <w:lvl w:ilvl="0" w:tplc="6A7A3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76D42"/>
    <w:multiLevelType w:val="hybridMultilevel"/>
    <w:tmpl w:val="697AF842"/>
    <w:lvl w:ilvl="0" w:tplc="1964549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1B3478"/>
    <w:multiLevelType w:val="hybridMultilevel"/>
    <w:tmpl w:val="50124CEE"/>
    <w:lvl w:ilvl="0" w:tplc="61A8046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7A0F84"/>
    <w:multiLevelType w:val="multilevel"/>
    <w:tmpl w:val="BA4C7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1951E2"/>
    <w:multiLevelType w:val="hybridMultilevel"/>
    <w:tmpl w:val="873A2636"/>
    <w:lvl w:ilvl="0" w:tplc="2C3427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7A4C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D91E05"/>
    <w:multiLevelType w:val="hybridMultilevel"/>
    <w:tmpl w:val="E00A81D2"/>
    <w:lvl w:ilvl="0" w:tplc="F8A69CB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242245"/>
    <w:multiLevelType w:val="hybridMultilevel"/>
    <w:tmpl w:val="96467912"/>
    <w:lvl w:ilvl="0" w:tplc="23AAA2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24C058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340390"/>
    <w:multiLevelType w:val="hybridMultilevel"/>
    <w:tmpl w:val="8DAEF750"/>
    <w:lvl w:ilvl="0" w:tplc="E4A63BB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F90B92"/>
    <w:multiLevelType w:val="hybridMultilevel"/>
    <w:tmpl w:val="124C5BE0"/>
    <w:lvl w:ilvl="0" w:tplc="18F6F17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D21E89"/>
    <w:multiLevelType w:val="hybridMultilevel"/>
    <w:tmpl w:val="C23C267A"/>
    <w:lvl w:ilvl="0" w:tplc="51F6A1B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4CA936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094E9B"/>
    <w:multiLevelType w:val="hybridMultilevel"/>
    <w:tmpl w:val="7E340766"/>
    <w:lvl w:ilvl="0" w:tplc="3D740288">
      <w:start w:val="1"/>
      <w:numFmt w:val="decimal"/>
      <w:lvlText w:val="(%1)"/>
      <w:lvlJc w:val="left"/>
      <w:pPr>
        <w:tabs>
          <w:tab w:val="num" w:pos="772"/>
        </w:tabs>
        <w:ind w:left="772" w:hanging="5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2"/>
        </w:tabs>
        <w:ind w:left="128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2"/>
        </w:tabs>
        <w:ind w:left="272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2"/>
        </w:tabs>
        <w:ind w:left="344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2"/>
        </w:tabs>
        <w:ind w:left="416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2"/>
        </w:tabs>
        <w:ind w:left="488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2"/>
        </w:tabs>
        <w:ind w:left="560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2"/>
        </w:tabs>
        <w:ind w:left="6322" w:hanging="180"/>
      </w:pPr>
    </w:lvl>
  </w:abstractNum>
  <w:abstractNum w:abstractNumId="17" w15:restartNumberingAfterBreak="0">
    <w:nsid w:val="3E8D72E8"/>
    <w:multiLevelType w:val="hybridMultilevel"/>
    <w:tmpl w:val="955ECBD2"/>
    <w:lvl w:ilvl="0" w:tplc="0AF00E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178BBD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B9036A"/>
    <w:multiLevelType w:val="hybridMultilevel"/>
    <w:tmpl w:val="04381F8C"/>
    <w:lvl w:ilvl="0" w:tplc="BCFED864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9" w15:restartNumberingAfterBreak="0">
    <w:nsid w:val="48232026"/>
    <w:multiLevelType w:val="hybridMultilevel"/>
    <w:tmpl w:val="5776A584"/>
    <w:lvl w:ilvl="0" w:tplc="C81C9234">
      <w:start w:val="1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DE2E25"/>
    <w:multiLevelType w:val="hybridMultilevel"/>
    <w:tmpl w:val="1460EA54"/>
    <w:lvl w:ilvl="0" w:tplc="32FC7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AD63D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E35079"/>
    <w:multiLevelType w:val="hybridMultilevel"/>
    <w:tmpl w:val="D80A75B0"/>
    <w:lvl w:ilvl="0" w:tplc="CD6AD9F6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479236E0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A44C3F"/>
    <w:multiLevelType w:val="hybridMultilevel"/>
    <w:tmpl w:val="CCFA1954"/>
    <w:lvl w:ilvl="0" w:tplc="1A50F51E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E0E7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F956D9"/>
    <w:multiLevelType w:val="hybridMultilevel"/>
    <w:tmpl w:val="F990C4C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38334E"/>
    <w:multiLevelType w:val="hybridMultilevel"/>
    <w:tmpl w:val="7180B6E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535E21"/>
    <w:multiLevelType w:val="hybridMultilevel"/>
    <w:tmpl w:val="B1C08D54"/>
    <w:lvl w:ilvl="0" w:tplc="44060C00">
      <w:start w:val="1"/>
      <w:numFmt w:val="bullet"/>
      <w:lvlText w:val="–"/>
      <w:lvlJc w:val="left"/>
      <w:pPr>
        <w:tabs>
          <w:tab w:val="num" w:pos="562"/>
        </w:tabs>
        <w:ind w:left="56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82"/>
        </w:tabs>
        <w:ind w:left="12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02"/>
        </w:tabs>
        <w:ind w:left="20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22"/>
        </w:tabs>
        <w:ind w:left="27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42"/>
        </w:tabs>
        <w:ind w:left="34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62"/>
        </w:tabs>
        <w:ind w:left="41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82"/>
        </w:tabs>
        <w:ind w:left="48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02"/>
        </w:tabs>
        <w:ind w:left="56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22"/>
        </w:tabs>
        <w:ind w:left="6322" w:hanging="360"/>
      </w:pPr>
      <w:rPr>
        <w:rFonts w:ascii="Wingdings" w:hAnsi="Wingdings" w:hint="default"/>
      </w:rPr>
    </w:lvl>
  </w:abstractNum>
  <w:abstractNum w:abstractNumId="26" w15:restartNumberingAfterBreak="0">
    <w:nsid w:val="67AF5F53"/>
    <w:multiLevelType w:val="hybridMultilevel"/>
    <w:tmpl w:val="757207D4"/>
    <w:lvl w:ilvl="0" w:tplc="E856C5B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2801C1"/>
    <w:multiLevelType w:val="hybridMultilevel"/>
    <w:tmpl w:val="A2923FC8"/>
    <w:lvl w:ilvl="0" w:tplc="88326C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7C4BB6"/>
    <w:multiLevelType w:val="hybridMultilevel"/>
    <w:tmpl w:val="EE526DC2"/>
    <w:lvl w:ilvl="0" w:tplc="B5A2BCD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C33E3B"/>
    <w:multiLevelType w:val="hybridMultilevel"/>
    <w:tmpl w:val="BB8A1E1A"/>
    <w:lvl w:ilvl="0" w:tplc="87762EF4">
      <w:start w:val="1"/>
      <w:numFmt w:val="decimal"/>
      <w:lvlText w:val="(%1)"/>
      <w:lvlJc w:val="left"/>
      <w:pPr>
        <w:tabs>
          <w:tab w:val="num" w:pos="624"/>
        </w:tabs>
        <w:ind w:left="624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30" w15:restartNumberingAfterBreak="0">
    <w:nsid w:val="73205660"/>
    <w:multiLevelType w:val="hybridMultilevel"/>
    <w:tmpl w:val="1E0C2728"/>
    <w:lvl w:ilvl="0" w:tplc="37A2A2E0">
      <w:start w:val="1"/>
      <w:numFmt w:val="decimal"/>
      <w:lvlText w:val="(%1)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2"/>
        </w:tabs>
        <w:ind w:left="128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2"/>
        </w:tabs>
        <w:ind w:left="272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2"/>
        </w:tabs>
        <w:ind w:left="344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2"/>
        </w:tabs>
        <w:ind w:left="416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2"/>
        </w:tabs>
        <w:ind w:left="488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2"/>
        </w:tabs>
        <w:ind w:left="560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2"/>
        </w:tabs>
        <w:ind w:left="6322" w:hanging="180"/>
      </w:pPr>
    </w:lvl>
  </w:abstractNum>
  <w:abstractNum w:abstractNumId="31" w15:restartNumberingAfterBreak="0">
    <w:nsid w:val="75B02EE3"/>
    <w:multiLevelType w:val="hybridMultilevel"/>
    <w:tmpl w:val="C5862E02"/>
    <w:lvl w:ilvl="0" w:tplc="0EC870C6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343DD7"/>
    <w:multiLevelType w:val="hybridMultilevel"/>
    <w:tmpl w:val="9624900E"/>
    <w:lvl w:ilvl="0" w:tplc="105A88AC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3" w15:restartNumberingAfterBreak="0">
    <w:nsid w:val="7C285961"/>
    <w:multiLevelType w:val="hybridMultilevel"/>
    <w:tmpl w:val="A2AC1092"/>
    <w:lvl w:ilvl="0" w:tplc="C4A0D13C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34" w15:restartNumberingAfterBreak="0">
    <w:nsid w:val="7EEB4719"/>
    <w:multiLevelType w:val="hybridMultilevel"/>
    <w:tmpl w:val="3878DB38"/>
    <w:lvl w:ilvl="0" w:tplc="3DB4A1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B80566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1"/>
  </w:num>
  <w:num w:numId="3">
    <w:abstractNumId w:val="33"/>
  </w:num>
  <w:num w:numId="4">
    <w:abstractNumId w:val="4"/>
  </w:num>
  <w:num w:numId="5">
    <w:abstractNumId w:val="1"/>
  </w:num>
  <w:num w:numId="6">
    <w:abstractNumId w:val="29"/>
  </w:num>
  <w:num w:numId="7">
    <w:abstractNumId w:val="24"/>
  </w:num>
  <w:num w:numId="8">
    <w:abstractNumId w:val="30"/>
  </w:num>
  <w:num w:numId="9">
    <w:abstractNumId w:val="16"/>
  </w:num>
  <w:num w:numId="10">
    <w:abstractNumId w:val="3"/>
  </w:num>
  <w:num w:numId="11">
    <w:abstractNumId w:val="11"/>
  </w:num>
  <w:num w:numId="12">
    <w:abstractNumId w:val="15"/>
  </w:num>
  <w:num w:numId="13">
    <w:abstractNumId w:val="19"/>
  </w:num>
  <w:num w:numId="14">
    <w:abstractNumId w:val="12"/>
  </w:num>
  <w:num w:numId="15">
    <w:abstractNumId w:val="8"/>
  </w:num>
  <w:num w:numId="16">
    <w:abstractNumId w:val="26"/>
  </w:num>
  <w:num w:numId="17">
    <w:abstractNumId w:val="21"/>
  </w:num>
  <w:num w:numId="18">
    <w:abstractNumId w:val="34"/>
  </w:num>
  <w:num w:numId="19">
    <w:abstractNumId w:val="28"/>
  </w:num>
  <w:num w:numId="20">
    <w:abstractNumId w:val="22"/>
  </w:num>
  <w:num w:numId="21">
    <w:abstractNumId w:val="5"/>
  </w:num>
  <w:num w:numId="22">
    <w:abstractNumId w:val="2"/>
  </w:num>
  <w:num w:numId="23">
    <w:abstractNumId w:val="32"/>
  </w:num>
  <w:num w:numId="24">
    <w:abstractNumId w:val="18"/>
  </w:num>
  <w:num w:numId="25">
    <w:abstractNumId w:val="6"/>
  </w:num>
  <w:num w:numId="26">
    <w:abstractNumId w:val="20"/>
  </w:num>
  <w:num w:numId="27">
    <w:abstractNumId w:val="23"/>
  </w:num>
  <w:num w:numId="28">
    <w:abstractNumId w:val="14"/>
  </w:num>
  <w:num w:numId="29">
    <w:abstractNumId w:val="0"/>
  </w:num>
  <w:num w:numId="30">
    <w:abstractNumId w:val="27"/>
  </w:num>
  <w:num w:numId="31">
    <w:abstractNumId w:val="13"/>
  </w:num>
  <w:num w:numId="32">
    <w:abstractNumId w:val="10"/>
  </w:num>
  <w:num w:numId="33">
    <w:abstractNumId w:val="7"/>
  </w:num>
  <w:num w:numId="34">
    <w:abstractNumId w:val="9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37E"/>
    <w:rsid w:val="00000987"/>
    <w:rsid w:val="000146B2"/>
    <w:rsid w:val="00016582"/>
    <w:rsid w:val="000170A3"/>
    <w:rsid w:val="00024498"/>
    <w:rsid w:val="000336AE"/>
    <w:rsid w:val="00033C35"/>
    <w:rsid w:val="0004096E"/>
    <w:rsid w:val="00042CC9"/>
    <w:rsid w:val="00051C2E"/>
    <w:rsid w:val="00062128"/>
    <w:rsid w:val="00065F4E"/>
    <w:rsid w:val="00077828"/>
    <w:rsid w:val="00082971"/>
    <w:rsid w:val="00083EC3"/>
    <w:rsid w:val="0009177C"/>
    <w:rsid w:val="000A429D"/>
    <w:rsid w:val="000B1029"/>
    <w:rsid w:val="000B3E49"/>
    <w:rsid w:val="000B4917"/>
    <w:rsid w:val="000D02E9"/>
    <w:rsid w:val="000D20C2"/>
    <w:rsid w:val="000E3825"/>
    <w:rsid w:val="000E4516"/>
    <w:rsid w:val="000F14D1"/>
    <w:rsid w:val="000F2F84"/>
    <w:rsid w:val="000F52B8"/>
    <w:rsid w:val="000F75E3"/>
    <w:rsid w:val="00101094"/>
    <w:rsid w:val="00122218"/>
    <w:rsid w:val="00130FA2"/>
    <w:rsid w:val="00152281"/>
    <w:rsid w:val="00152A9E"/>
    <w:rsid w:val="00164EF4"/>
    <w:rsid w:val="00171BDB"/>
    <w:rsid w:val="00173D85"/>
    <w:rsid w:val="00180F13"/>
    <w:rsid w:val="0019346F"/>
    <w:rsid w:val="001A0064"/>
    <w:rsid w:val="001A1901"/>
    <w:rsid w:val="001A1BBB"/>
    <w:rsid w:val="001B158E"/>
    <w:rsid w:val="001B5E35"/>
    <w:rsid w:val="001B671F"/>
    <w:rsid w:val="001C4231"/>
    <w:rsid w:val="001D2F12"/>
    <w:rsid w:val="001D4C5C"/>
    <w:rsid w:val="001F1F57"/>
    <w:rsid w:val="001F6683"/>
    <w:rsid w:val="00202ED8"/>
    <w:rsid w:val="00211F35"/>
    <w:rsid w:val="00212D8F"/>
    <w:rsid w:val="00224C0E"/>
    <w:rsid w:val="00233DB1"/>
    <w:rsid w:val="0023627F"/>
    <w:rsid w:val="0023746C"/>
    <w:rsid w:val="002411D3"/>
    <w:rsid w:val="002434F1"/>
    <w:rsid w:val="002540BA"/>
    <w:rsid w:val="002811FF"/>
    <w:rsid w:val="0028243D"/>
    <w:rsid w:val="002862D3"/>
    <w:rsid w:val="00293184"/>
    <w:rsid w:val="00295850"/>
    <w:rsid w:val="002967E0"/>
    <w:rsid w:val="002A6C23"/>
    <w:rsid w:val="002B5FEE"/>
    <w:rsid w:val="002C25C4"/>
    <w:rsid w:val="002C27A1"/>
    <w:rsid w:val="002D511E"/>
    <w:rsid w:val="002D6CD3"/>
    <w:rsid w:val="002E5202"/>
    <w:rsid w:val="002F057B"/>
    <w:rsid w:val="00303068"/>
    <w:rsid w:val="00307A28"/>
    <w:rsid w:val="00315A4F"/>
    <w:rsid w:val="00321B33"/>
    <w:rsid w:val="00325FA6"/>
    <w:rsid w:val="00330704"/>
    <w:rsid w:val="00343158"/>
    <w:rsid w:val="003528B4"/>
    <w:rsid w:val="00356CAB"/>
    <w:rsid w:val="00366259"/>
    <w:rsid w:val="00381EAD"/>
    <w:rsid w:val="00383944"/>
    <w:rsid w:val="003920C3"/>
    <w:rsid w:val="003969D2"/>
    <w:rsid w:val="003A4EBC"/>
    <w:rsid w:val="003B273A"/>
    <w:rsid w:val="003C4175"/>
    <w:rsid w:val="003E5044"/>
    <w:rsid w:val="003F2E93"/>
    <w:rsid w:val="003F65A2"/>
    <w:rsid w:val="00403F07"/>
    <w:rsid w:val="00405CEA"/>
    <w:rsid w:val="004103BE"/>
    <w:rsid w:val="00410F30"/>
    <w:rsid w:val="00416B1D"/>
    <w:rsid w:val="00421494"/>
    <w:rsid w:val="00427C66"/>
    <w:rsid w:val="00431F69"/>
    <w:rsid w:val="004469AE"/>
    <w:rsid w:val="0046684B"/>
    <w:rsid w:val="004734B8"/>
    <w:rsid w:val="004764B5"/>
    <w:rsid w:val="00480AC7"/>
    <w:rsid w:val="00494A5C"/>
    <w:rsid w:val="00494C2C"/>
    <w:rsid w:val="004B3B9E"/>
    <w:rsid w:val="004B66F0"/>
    <w:rsid w:val="004D1411"/>
    <w:rsid w:val="004E01BC"/>
    <w:rsid w:val="004E5228"/>
    <w:rsid w:val="00500636"/>
    <w:rsid w:val="0050518B"/>
    <w:rsid w:val="005102AC"/>
    <w:rsid w:val="005118DF"/>
    <w:rsid w:val="00525817"/>
    <w:rsid w:val="0055649C"/>
    <w:rsid w:val="0056517C"/>
    <w:rsid w:val="00567814"/>
    <w:rsid w:val="00571312"/>
    <w:rsid w:val="00580A5C"/>
    <w:rsid w:val="0058121B"/>
    <w:rsid w:val="005920AA"/>
    <w:rsid w:val="005B450D"/>
    <w:rsid w:val="005B7B4C"/>
    <w:rsid w:val="005C1046"/>
    <w:rsid w:val="005C3547"/>
    <w:rsid w:val="005C7D9A"/>
    <w:rsid w:val="005D4C6A"/>
    <w:rsid w:val="00601C74"/>
    <w:rsid w:val="0060486D"/>
    <w:rsid w:val="00620EDB"/>
    <w:rsid w:val="00632881"/>
    <w:rsid w:val="00643A0D"/>
    <w:rsid w:val="00643FBE"/>
    <w:rsid w:val="006537EB"/>
    <w:rsid w:val="00661826"/>
    <w:rsid w:val="00670FBB"/>
    <w:rsid w:val="00676718"/>
    <w:rsid w:val="00683379"/>
    <w:rsid w:val="006833C5"/>
    <w:rsid w:val="00683CC2"/>
    <w:rsid w:val="006A0353"/>
    <w:rsid w:val="006A4A22"/>
    <w:rsid w:val="006B106F"/>
    <w:rsid w:val="006B12A4"/>
    <w:rsid w:val="006B4387"/>
    <w:rsid w:val="006C2B18"/>
    <w:rsid w:val="006C7809"/>
    <w:rsid w:val="006D029B"/>
    <w:rsid w:val="006D38E9"/>
    <w:rsid w:val="006D5BE1"/>
    <w:rsid w:val="006D6509"/>
    <w:rsid w:val="006F0E18"/>
    <w:rsid w:val="006F2B8E"/>
    <w:rsid w:val="00702279"/>
    <w:rsid w:val="00704B19"/>
    <w:rsid w:val="0071152B"/>
    <w:rsid w:val="007266BE"/>
    <w:rsid w:val="007267C9"/>
    <w:rsid w:val="007508E3"/>
    <w:rsid w:val="00754973"/>
    <w:rsid w:val="00763557"/>
    <w:rsid w:val="0076557C"/>
    <w:rsid w:val="00765DC0"/>
    <w:rsid w:val="00766E79"/>
    <w:rsid w:val="0077179C"/>
    <w:rsid w:val="00781527"/>
    <w:rsid w:val="00785C41"/>
    <w:rsid w:val="00786BC6"/>
    <w:rsid w:val="00792D58"/>
    <w:rsid w:val="00795266"/>
    <w:rsid w:val="007A183A"/>
    <w:rsid w:val="007A1BCD"/>
    <w:rsid w:val="007A4E4E"/>
    <w:rsid w:val="007B3EF9"/>
    <w:rsid w:val="007C68DA"/>
    <w:rsid w:val="007E4BA4"/>
    <w:rsid w:val="007F4187"/>
    <w:rsid w:val="00812D4A"/>
    <w:rsid w:val="00825528"/>
    <w:rsid w:val="00834D2A"/>
    <w:rsid w:val="00834EBE"/>
    <w:rsid w:val="00840875"/>
    <w:rsid w:val="0085668B"/>
    <w:rsid w:val="00870909"/>
    <w:rsid w:val="0087277D"/>
    <w:rsid w:val="0088381B"/>
    <w:rsid w:val="008902DA"/>
    <w:rsid w:val="008906FE"/>
    <w:rsid w:val="00893A14"/>
    <w:rsid w:val="00896836"/>
    <w:rsid w:val="00897130"/>
    <w:rsid w:val="008A518F"/>
    <w:rsid w:val="008A7150"/>
    <w:rsid w:val="008A7DD5"/>
    <w:rsid w:val="008B0088"/>
    <w:rsid w:val="008B7CF7"/>
    <w:rsid w:val="008C1941"/>
    <w:rsid w:val="008C5FE2"/>
    <w:rsid w:val="008D35DF"/>
    <w:rsid w:val="008E0F31"/>
    <w:rsid w:val="008F0707"/>
    <w:rsid w:val="008F1989"/>
    <w:rsid w:val="009024DB"/>
    <w:rsid w:val="00920EA6"/>
    <w:rsid w:val="009247ED"/>
    <w:rsid w:val="0093149B"/>
    <w:rsid w:val="009336A9"/>
    <w:rsid w:val="00935B0B"/>
    <w:rsid w:val="009370CD"/>
    <w:rsid w:val="00946948"/>
    <w:rsid w:val="00950CF4"/>
    <w:rsid w:val="00952D0D"/>
    <w:rsid w:val="009725FC"/>
    <w:rsid w:val="00972745"/>
    <w:rsid w:val="0098026F"/>
    <w:rsid w:val="00980E1A"/>
    <w:rsid w:val="0099604B"/>
    <w:rsid w:val="009967EB"/>
    <w:rsid w:val="009B206A"/>
    <w:rsid w:val="009B380D"/>
    <w:rsid w:val="009B7C32"/>
    <w:rsid w:val="009C2823"/>
    <w:rsid w:val="009D3D9E"/>
    <w:rsid w:val="009E7998"/>
    <w:rsid w:val="009F2C96"/>
    <w:rsid w:val="009F3AF4"/>
    <w:rsid w:val="009F6902"/>
    <w:rsid w:val="00A06849"/>
    <w:rsid w:val="00A177B7"/>
    <w:rsid w:val="00A32E84"/>
    <w:rsid w:val="00A3450B"/>
    <w:rsid w:val="00A34B1E"/>
    <w:rsid w:val="00A37AC3"/>
    <w:rsid w:val="00A45391"/>
    <w:rsid w:val="00A564FA"/>
    <w:rsid w:val="00A60F55"/>
    <w:rsid w:val="00A61320"/>
    <w:rsid w:val="00AA7C87"/>
    <w:rsid w:val="00AB5B2C"/>
    <w:rsid w:val="00AE0DB7"/>
    <w:rsid w:val="00AF23DD"/>
    <w:rsid w:val="00AF3664"/>
    <w:rsid w:val="00AF7397"/>
    <w:rsid w:val="00B06035"/>
    <w:rsid w:val="00B06D18"/>
    <w:rsid w:val="00B1779B"/>
    <w:rsid w:val="00B34971"/>
    <w:rsid w:val="00B369DA"/>
    <w:rsid w:val="00B505EE"/>
    <w:rsid w:val="00B56489"/>
    <w:rsid w:val="00B66EEF"/>
    <w:rsid w:val="00B82567"/>
    <w:rsid w:val="00B842E3"/>
    <w:rsid w:val="00B8748C"/>
    <w:rsid w:val="00BA05E7"/>
    <w:rsid w:val="00BB23D4"/>
    <w:rsid w:val="00BB7314"/>
    <w:rsid w:val="00BC5BE6"/>
    <w:rsid w:val="00BD23E5"/>
    <w:rsid w:val="00BE344D"/>
    <w:rsid w:val="00BF0F65"/>
    <w:rsid w:val="00BF65F7"/>
    <w:rsid w:val="00C05F90"/>
    <w:rsid w:val="00C111B3"/>
    <w:rsid w:val="00C124C0"/>
    <w:rsid w:val="00C15076"/>
    <w:rsid w:val="00C20956"/>
    <w:rsid w:val="00C257D0"/>
    <w:rsid w:val="00C27112"/>
    <w:rsid w:val="00C36332"/>
    <w:rsid w:val="00C369AE"/>
    <w:rsid w:val="00C41BDD"/>
    <w:rsid w:val="00C50242"/>
    <w:rsid w:val="00C54BCF"/>
    <w:rsid w:val="00C64BD4"/>
    <w:rsid w:val="00C67471"/>
    <w:rsid w:val="00C85C63"/>
    <w:rsid w:val="00C924A2"/>
    <w:rsid w:val="00C94124"/>
    <w:rsid w:val="00CA4F2E"/>
    <w:rsid w:val="00CA7BEC"/>
    <w:rsid w:val="00CB0293"/>
    <w:rsid w:val="00CB3A22"/>
    <w:rsid w:val="00CC5CFD"/>
    <w:rsid w:val="00CC5E34"/>
    <w:rsid w:val="00CC675C"/>
    <w:rsid w:val="00CE1223"/>
    <w:rsid w:val="00CE2A30"/>
    <w:rsid w:val="00CE39F6"/>
    <w:rsid w:val="00CE49C4"/>
    <w:rsid w:val="00CE6BDF"/>
    <w:rsid w:val="00CE773B"/>
    <w:rsid w:val="00D26D00"/>
    <w:rsid w:val="00D33D76"/>
    <w:rsid w:val="00D34959"/>
    <w:rsid w:val="00D52341"/>
    <w:rsid w:val="00D575D0"/>
    <w:rsid w:val="00D67146"/>
    <w:rsid w:val="00D73154"/>
    <w:rsid w:val="00D95B67"/>
    <w:rsid w:val="00DA6711"/>
    <w:rsid w:val="00DC04DE"/>
    <w:rsid w:val="00DC4C98"/>
    <w:rsid w:val="00DE7644"/>
    <w:rsid w:val="00E15A40"/>
    <w:rsid w:val="00E16DA0"/>
    <w:rsid w:val="00E20204"/>
    <w:rsid w:val="00E244E3"/>
    <w:rsid w:val="00E31858"/>
    <w:rsid w:val="00E31FA3"/>
    <w:rsid w:val="00E32D76"/>
    <w:rsid w:val="00E3337E"/>
    <w:rsid w:val="00E479FD"/>
    <w:rsid w:val="00E53A23"/>
    <w:rsid w:val="00E62651"/>
    <w:rsid w:val="00E65D68"/>
    <w:rsid w:val="00E67406"/>
    <w:rsid w:val="00E81A59"/>
    <w:rsid w:val="00E85BE5"/>
    <w:rsid w:val="00EA7253"/>
    <w:rsid w:val="00EA7370"/>
    <w:rsid w:val="00EE5C35"/>
    <w:rsid w:val="00EE7064"/>
    <w:rsid w:val="00EE7197"/>
    <w:rsid w:val="00F02173"/>
    <w:rsid w:val="00F05803"/>
    <w:rsid w:val="00F130CB"/>
    <w:rsid w:val="00F21603"/>
    <w:rsid w:val="00F246D3"/>
    <w:rsid w:val="00F247CC"/>
    <w:rsid w:val="00F3586F"/>
    <w:rsid w:val="00F44B49"/>
    <w:rsid w:val="00F60DBE"/>
    <w:rsid w:val="00F65BC7"/>
    <w:rsid w:val="00F71CD6"/>
    <w:rsid w:val="00F82184"/>
    <w:rsid w:val="00F934D0"/>
    <w:rsid w:val="00F93E9B"/>
    <w:rsid w:val="00F94F3C"/>
    <w:rsid w:val="00F96572"/>
    <w:rsid w:val="00FA0DDE"/>
    <w:rsid w:val="00FC6949"/>
    <w:rsid w:val="00FD0686"/>
    <w:rsid w:val="00FD4465"/>
    <w:rsid w:val="00FD453A"/>
    <w:rsid w:val="00FD7F3B"/>
    <w:rsid w:val="00FE34DE"/>
    <w:rsid w:val="00FE726B"/>
    <w:rsid w:val="00FF3EDA"/>
    <w:rsid w:val="00FF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274AB5C-9070-42A1-9EEA-5CB18974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cs="Courier New"/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Buborkszveg">
    <w:name w:val="Balloon Text"/>
    <w:basedOn w:val="Norml"/>
    <w:semiHidden/>
    <w:rsid w:val="007B3EF9"/>
    <w:rPr>
      <w:rFonts w:ascii="Tahoma" w:hAnsi="Tahoma" w:cs="Tahoma"/>
      <w:sz w:val="16"/>
      <w:szCs w:val="16"/>
    </w:rPr>
  </w:style>
  <w:style w:type="paragraph" w:customStyle="1" w:styleId="Bekezds">
    <w:name w:val="Bekezdés"/>
    <w:basedOn w:val="Norml"/>
    <w:rsid w:val="002862D3"/>
    <w:pPr>
      <w:keepLines/>
      <w:ind w:firstLine="202"/>
      <w:jc w:val="both"/>
    </w:pPr>
    <w:rPr>
      <w:rFonts w:cs="Times New Roman"/>
      <w:noProof/>
      <w:szCs w:val="20"/>
      <w:lang w:val="en-US" w:eastAsia="en-US"/>
    </w:rPr>
  </w:style>
  <w:style w:type="paragraph" w:customStyle="1" w:styleId="FCm">
    <w:name w:val="FôCím"/>
    <w:basedOn w:val="Norml"/>
    <w:rsid w:val="002862D3"/>
    <w:pPr>
      <w:keepNext/>
      <w:keepLines/>
      <w:spacing w:before="480" w:after="240"/>
      <w:jc w:val="center"/>
    </w:pPr>
    <w:rPr>
      <w:rFonts w:cs="Times New Roman"/>
      <w:b/>
      <w:noProof/>
      <w:sz w:val="28"/>
      <w:szCs w:val="20"/>
      <w:lang w:val="en-US" w:eastAsia="en-US"/>
    </w:rPr>
  </w:style>
  <w:style w:type="paragraph" w:customStyle="1" w:styleId="FejezetCm">
    <w:name w:val="FejezetCím"/>
    <w:basedOn w:val="Norml"/>
    <w:rsid w:val="002862D3"/>
    <w:pPr>
      <w:keepNext/>
      <w:keepLines/>
      <w:spacing w:before="480" w:after="240"/>
      <w:jc w:val="center"/>
    </w:pPr>
    <w:rPr>
      <w:rFonts w:cs="Times New Roman"/>
      <w:b/>
      <w:i/>
      <w:noProof/>
      <w:szCs w:val="20"/>
      <w:lang w:val="en-US" w:eastAsia="en-US"/>
    </w:rPr>
  </w:style>
  <w:style w:type="paragraph" w:customStyle="1" w:styleId="NormlCm">
    <w:name w:val="NormálCím"/>
    <w:basedOn w:val="Norml"/>
    <w:rsid w:val="002862D3"/>
    <w:pPr>
      <w:keepNext/>
      <w:keepLines/>
      <w:spacing w:before="480" w:after="240"/>
      <w:jc w:val="center"/>
    </w:pPr>
    <w:rPr>
      <w:rFonts w:cs="Times New Roman"/>
      <w:noProof/>
      <w:szCs w:val="20"/>
      <w:lang w:val="en-US" w:eastAsia="en-US"/>
    </w:rPr>
  </w:style>
  <w:style w:type="paragraph" w:customStyle="1" w:styleId="MellkletCm">
    <w:name w:val="MellékletCím"/>
    <w:basedOn w:val="Norml"/>
    <w:rsid w:val="002862D3"/>
    <w:pPr>
      <w:keepNext/>
      <w:keepLines/>
      <w:spacing w:before="480" w:after="240"/>
    </w:pPr>
    <w:rPr>
      <w:rFonts w:cs="Times New Roman"/>
      <w:i/>
      <w:noProof/>
      <w:szCs w:val="20"/>
      <w:u w:val="single"/>
      <w:lang w:val="en-US" w:eastAsia="en-US"/>
    </w:rPr>
  </w:style>
  <w:style w:type="paragraph" w:customStyle="1" w:styleId="VastagCm">
    <w:name w:val="VastagCím"/>
    <w:basedOn w:val="NormlCm"/>
    <w:rsid w:val="002862D3"/>
    <w:rPr>
      <w:b/>
    </w:rPr>
  </w:style>
  <w:style w:type="paragraph" w:styleId="llb">
    <w:name w:val="footer"/>
    <w:basedOn w:val="Norml"/>
    <w:rsid w:val="00A177B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177B7"/>
  </w:style>
  <w:style w:type="paragraph" w:styleId="Dokumentumtrkp">
    <w:name w:val="Document Map"/>
    <w:basedOn w:val="Norml"/>
    <w:semiHidden/>
    <w:rsid w:val="0004096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">
    <w:name w:val="Body Text"/>
    <w:basedOn w:val="Norml"/>
    <w:rsid w:val="00825528"/>
    <w:pPr>
      <w:autoSpaceDE w:val="0"/>
      <w:autoSpaceDN w:val="0"/>
    </w:pPr>
    <w:rPr>
      <w:rFonts w:cs="Times New Roman"/>
    </w:rPr>
  </w:style>
  <w:style w:type="paragraph" w:styleId="NormlWeb">
    <w:name w:val="Normal (Web)"/>
    <w:basedOn w:val="Norml"/>
    <w:rsid w:val="001D4C5C"/>
    <w:pPr>
      <w:spacing w:before="100" w:beforeAutospacing="1" w:after="100" w:afterAutospacing="1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10534</Words>
  <Characters>72690</Characters>
  <Application>Microsoft Office Word</Application>
  <DocSecurity>0</DocSecurity>
  <Lines>605</Lines>
  <Paragraphs>166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Helyi Választási Iroda Közleménye</vt:lpstr>
    </vt:vector>
  </TitlesOfParts>
  <Company>Csemő Önkormányzat</Company>
  <LinksUpToDate>false</LinksUpToDate>
  <CharactersWithSpaces>83058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Helyi Választási Iroda Közleménye</dc:title>
  <dc:subject/>
  <dc:creator>user</dc:creator>
  <cp:keywords/>
  <dc:description/>
  <cp:lastModifiedBy>Polgarmester</cp:lastModifiedBy>
  <cp:revision>2</cp:revision>
  <cp:lastPrinted>2015-05-08T07:54:00Z</cp:lastPrinted>
  <dcterms:created xsi:type="dcterms:W3CDTF">2019-01-22T12:23:00Z</dcterms:created>
  <dcterms:modified xsi:type="dcterms:W3CDTF">2019-01-22T12:23:00Z</dcterms:modified>
</cp:coreProperties>
</file>