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1D3E28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5E31B3" w:rsidRPr="005E31B3">
        <w:rPr>
          <w:b/>
          <w:bCs/>
          <w:sz w:val="24"/>
          <w:szCs w:val="24"/>
        </w:rPr>
        <w:t xml:space="preserve">A Csemői Nefelejcs Óvoda </w:t>
      </w:r>
      <w:r w:rsidR="000442C7">
        <w:rPr>
          <w:b/>
          <w:bCs/>
          <w:sz w:val="24"/>
          <w:szCs w:val="24"/>
        </w:rPr>
        <w:t xml:space="preserve">és Mini Bölcsőde </w:t>
      </w:r>
    </w:p>
    <w:p w:rsidR="000442C7" w:rsidRDefault="005E31B3" w:rsidP="007C5FC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 w:rsidRPr="005E31B3">
        <w:rPr>
          <w:b/>
          <w:bCs/>
          <w:sz w:val="24"/>
          <w:szCs w:val="24"/>
        </w:rPr>
        <w:t>Szakmai programjának</w:t>
      </w:r>
      <w:r w:rsidR="000442C7">
        <w:rPr>
          <w:b/>
          <w:bCs/>
          <w:sz w:val="24"/>
          <w:szCs w:val="24"/>
        </w:rPr>
        <w:t xml:space="preserve">, továbbá Szervezeti </w:t>
      </w:r>
    </w:p>
    <w:p w:rsidR="0002572A" w:rsidRDefault="000442C7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és</w:t>
      </w:r>
      <w:proofErr w:type="gramEnd"/>
      <w:r>
        <w:rPr>
          <w:b/>
          <w:bCs/>
          <w:sz w:val="24"/>
          <w:szCs w:val="24"/>
        </w:rPr>
        <w:t xml:space="preserve"> Működési Szabályzatának </w:t>
      </w:r>
      <w:r w:rsidR="005E31B3" w:rsidRPr="005E31B3">
        <w:rPr>
          <w:b/>
          <w:bCs/>
          <w:sz w:val="24"/>
          <w:szCs w:val="24"/>
        </w:rPr>
        <w:t xml:space="preserve">módosítása  </w:t>
      </w:r>
    </w:p>
    <w:p w:rsidR="00196D0E" w:rsidRDefault="00196D0E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196D0E">
        <w:rPr>
          <w:b/>
          <w:bCs/>
          <w:sz w:val="24"/>
          <w:szCs w:val="24"/>
        </w:rPr>
        <w:t>20</w:t>
      </w:r>
      <w:r w:rsidRPr="00266C59">
        <w:rPr>
          <w:b/>
          <w:bCs/>
          <w:sz w:val="24"/>
          <w:szCs w:val="24"/>
        </w:rPr>
        <w:t xml:space="preserve">. </w:t>
      </w:r>
      <w:r w:rsidR="00196D0E">
        <w:rPr>
          <w:b/>
          <w:bCs/>
          <w:sz w:val="24"/>
          <w:szCs w:val="24"/>
        </w:rPr>
        <w:t>március 10</w:t>
      </w:r>
      <w:r w:rsidR="007C5FCF">
        <w:rPr>
          <w:b/>
          <w:bCs/>
          <w:sz w:val="24"/>
          <w:szCs w:val="24"/>
        </w:rPr>
        <w:t>-</w:t>
      </w:r>
      <w:r w:rsidR="00196D0E">
        <w:rPr>
          <w:b/>
          <w:bCs/>
          <w:sz w:val="24"/>
          <w:szCs w:val="24"/>
        </w:rPr>
        <w:t>é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9B0388" w:rsidRDefault="00196D0E" w:rsidP="009B0388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Csemő Község Önkormányzatának Képviselő-testülete 2018. október 30-i ülésén 55</w:t>
      </w:r>
      <w:r w:rsidR="005E31B3">
        <w:rPr>
          <w:rFonts w:asciiTheme="minorHAnsi" w:hAnsiTheme="minorHAnsi" w:cs="Arial"/>
        </w:rPr>
        <w:t>/2018. (</w:t>
      </w:r>
      <w:r>
        <w:rPr>
          <w:rFonts w:asciiTheme="minorHAnsi" w:hAnsiTheme="minorHAnsi" w:cs="Arial"/>
        </w:rPr>
        <w:t>10</w:t>
      </w:r>
      <w:r w:rsidR="005E31B3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>30</w:t>
      </w:r>
      <w:r w:rsidR="005E31B3">
        <w:rPr>
          <w:rFonts w:asciiTheme="minorHAnsi" w:hAnsiTheme="minorHAnsi" w:cs="Arial"/>
        </w:rPr>
        <w:t xml:space="preserve">) számú határozattal </w:t>
      </w:r>
      <w:r w:rsidR="005E31B3" w:rsidRPr="005E31B3">
        <w:rPr>
          <w:rFonts w:asciiTheme="minorHAnsi" w:hAnsiTheme="minorHAnsi" w:cs="Arial"/>
        </w:rPr>
        <w:t>megtárgyalta és elfogadta a Csemői Nefelejcs Óvoda és</w:t>
      </w:r>
      <w:r w:rsidR="005E31B3">
        <w:rPr>
          <w:rFonts w:asciiTheme="minorHAnsi" w:hAnsiTheme="minorHAnsi" w:cs="Arial"/>
        </w:rPr>
        <w:t xml:space="preserve"> Min</w:t>
      </w:r>
      <w:r w:rsidR="005E31B3" w:rsidRPr="005E31B3">
        <w:rPr>
          <w:rFonts w:asciiTheme="minorHAnsi" w:hAnsiTheme="minorHAnsi" w:cs="Arial"/>
        </w:rPr>
        <w:t xml:space="preserve">i Bölcsőde </w:t>
      </w:r>
      <w:r w:rsidR="009B0388">
        <w:rPr>
          <w:rFonts w:asciiTheme="minorHAnsi" w:hAnsiTheme="minorHAnsi" w:cs="Arial"/>
        </w:rPr>
        <w:t>szakmai programját.</w:t>
      </w:r>
    </w:p>
    <w:p w:rsidR="009B0388" w:rsidRDefault="00196D0E" w:rsidP="009B0388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Ennek előzménye volt, hogy a</w:t>
      </w:r>
      <w:r w:rsidR="009B7067">
        <w:rPr>
          <w:rFonts w:asciiTheme="minorHAnsi" w:hAnsiTheme="minorHAnsi" w:cs="Arial"/>
        </w:rPr>
        <w:t xml:space="preserve">z önkormányzat – jogszabályi kötelezés okán – a </w:t>
      </w:r>
      <w:r>
        <w:rPr>
          <w:rFonts w:asciiTheme="minorHAnsi" w:hAnsiTheme="minorHAnsi" w:cs="Arial"/>
        </w:rPr>
        <w:t>mini bölcsődei ellátás megszervezésér</w:t>
      </w:r>
      <w:r w:rsidR="009B7067">
        <w:rPr>
          <w:rFonts w:asciiTheme="minorHAnsi" w:hAnsiTheme="minorHAnsi" w:cs="Arial"/>
        </w:rPr>
        <w:t xml:space="preserve">ől döntött, a Csemői Nefelejcs Óvoda szervezeti rendszerébe integráltan.  </w:t>
      </w:r>
    </w:p>
    <w:p w:rsidR="00196D0E" w:rsidRDefault="00196D0E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0442C7" w:rsidRDefault="000442C7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2020. január 29-én </w:t>
      </w:r>
      <w:r w:rsidR="009B7067">
        <w:rPr>
          <w:rFonts w:asciiTheme="minorHAnsi" w:hAnsiTheme="minorHAnsi" w:cs="Arial"/>
        </w:rPr>
        <w:t>a</w:t>
      </w:r>
      <w:r>
        <w:rPr>
          <w:rFonts w:asciiTheme="minorHAnsi" w:hAnsiTheme="minorHAnsi" w:cs="Arial"/>
        </w:rPr>
        <w:t xml:space="preserve"> </w:t>
      </w:r>
      <w:r w:rsidR="009B7067">
        <w:rPr>
          <w:rFonts w:asciiTheme="minorHAnsi" w:hAnsiTheme="minorHAnsi" w:cs="Arial"/>
        </w:rPr>
        <w:t>Pest Megyei Kormányhivatal, mint működést engedélyező szerv</w:t>
      </w:r>
      <w:r w:rsidR="0030377D">
        <w:rPr>
          <w:rFonts w:asciiTheme="minorHAnsi" w:hAnsiTheme="minorHAnsi" w:cs="Arial"/>
        </w:rPr>
        <w:t xml:space="preserve">, január 30-án a Magyar Bölcsődék Egyesülete Bölcsődei Módszertani Szervezete tartott helyszíni ellenőrzést a </w:t>
      </w:r>
      <w:r>
        <w:rPr>
          <w:rFonts w:asciiTheme="minorHAnsi" w:hAnsiTheme="minorHAnsi" w:cs="Arial"/>
        </w:rPr>
        <w:t>bölcsőde</w:t>
      </w:r>
      <w:r w:rsidR="0030377D">
        <w:rPr>
          <w:rFonts w:asciiTheme="minorHAnsi" w:hAnsiTheme="minorHAnsi" w:cs="Arial"/>
        </w:rPr>
        <w:t xml:space="preserve">i működés tekintetében. </w:t>
      </w:r>
      <w:r>
        <w:rPr>
          <w:rFonts w:asciiTheme="minorHAnsi" w:hAnsiTheme="minorHAnsi" w:cs="Arial"/>
        </w:rPr>
        <w:t xml:space="preserve"> </w:t>
      </w:r>
      <w:r w:rsidR="009B0388">
        <w:rPr>
          <w:rFonts w:asciiTheme="minorHAnsi" w:hAnsiTheme="minorHAnsi" w:cs="Arial"/>
        </w:rPr>
        <w:t xml:space="preserve"> </w:t>
      </w:r>
    </w:p>
    <w:p w:rsidR="000442C7" w:rsidRDefault="000442C7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44869" w:rsidRDefault="00C54F6C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Az ellenőrzésről jegyzőkönyv készült, melynek megállapításai alapján a szakmai </w:t>
      </w:r>
      <w:r w:rsidR="009B0388">
        <w:rPr>
          <w:rFonts w:asciiTheme="minorHAnsi" w:hAnsiTheme="minorHAnsi" w:cs="Arial"/>
        </w:rPr>
        <w:t xml:space="preserve">program </w:t>
      </w:r>
      <w:r>
        <w:rPr>
          <w:rFonts w:asciiTheme="minorHAnsi" w:hAnsiTheme="minorHAnsi" w:cs="Arial"/>
        </w:rPr>
        <w:t>és ennek folyományaként a Szervezeti és Működési szabályzat felülvizsgálatát és módosítását az intézményvezető elvégezte</w:t>
      </w:r>
      <w:r w:rsidR="00244869">
        <w:rPr>
          <w:rFonts w:asciiTheme="minorHAnsi" w:hAnsiTheme="minorHAnsi" w:cs="Arial"/>
        </w:rPr>
        <w:t xml:space="preserve">. </w:t>
      </w:r>
    </w:p>
    <w:p w:rsidR="00244869" w:rsidRDefault="0024486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44869" w:rsidRDefault="00244869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Az anyagok terjedelme okán</w:t>
      </w:r>
      <w:r w:rsidR="00296625">
        <w:rPr>
          <w:rFonts w:asciiTheme="minorHAnsi" w:hAnsiTheme="minorHAnsi" w:cs="Arial"/>
        </w:rPr>
        <w:t xml:space="preserve"> – a szakmai programot módosító okirat </w:t>
      </w:r>
      <w:r>
        <w:rPr>
          <w:rFonts w:asciiTheme="minorHAnsi" w:hAnsiTheme="minorHAnsi" w:cs="Arial"/>
        </w:rPr>
        <w:t xml:space="preserve">38 oldal, a szakmai program 34 oldal, az </w:t>
      </w:r>
      <w:proofErr w:type="spellStart"/>
      <w:r>
        <w:rPr>
          <w:rFonts w:asciiTheme="minorHAnsi" w:hAnsiTheme="minorHAnsi" w:cs="Arial"/>
        </w:rPr>
        <w:t>SzMSz-t</w:t>
      </w:r>
      <w:proofErr w:type="spellEnd"/>
      <w:r>
        <w:rPr>
          <w:rFonts w:asciiTheme="minorHAnsi" w:hAnsiTheme="minorHAnsi" w:cs="Arial"/>
        </w:rPr>
        <w:t xml:space="preserve"> módosító okirat 82 oldal, a módosított </w:t>
      </w:r>
      <w:proofErr w:type="spellStart"/>
      <w:r>
        <w:rPr>
          <w:rFonts w:asciiTheme="minorHAnsi" w:hAnsiTheme="minorHAnsi" w:cs="Arial"/>
        </w:rPr>
        <w:t>SzMSz</w:t>
      </w:r>
      <w:proofErr w:type="spellEnd"/>
      <w:r>
        <w:rPr>
          <w:rFonts w:asciiTheme="minorHAnsi" w:hAnsiTheme="minorHAnsi" w:cs="Arial"/>
        </w:rPr>
        <w:t xml:space="preserve"> 68 oldal</w:t>
      </w:r>
      <w:r w:rsidR="00296625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– nem küldöm ki nyomtatásban, de </w:t>
      </w:r>
    </w:p>
    <w:p w:rsidR="00244869" w:rsidRPr="00DF421E" w:rsidRDefault="00244869" w:rsidP="00244869">
      <w:pPr>
        <w:pStyle w:val="NormlWeb"/>
        <w:numPr>
          <w:ilvl w:val="0"/>
          <w:numId w:val="10"/>
        </w:numPr>
        <w:spacing w:after="0"/>
        <w:jc w:val="both"/>
        <w:rPr>
          <w:rFonts w:asciiTheme="minorHAnsi" w:hAnsiTheme="minorHAnsi" w:cs="Arial"/>
          <w:color w:val="002060"/>
        </w:rPr>
      </w:pPr>
      <w:r>
        <w:rPr>
          <w:rFonts w:asciiTheme="minorHAnsi" w:hAnsiTheme="minorHAnsi" w:cs="Arial"/>
        </w:rPr>
        <w:t xml:space="preserve">az anyagok elektronikusan a települési weboldal kezdőlapjának aktuális hírei között lévő „MEGHÍVÓ Képviselő-testületi ülésre – 2020.03.10.” című cikkből az „nyilvános előterjesztések” címre kattintva elérhető </w:t>
      </w:r>
      <w:r w:rsidR="00DF421E" w:rsidRPr="00DF421E">
        <w:rPr>
          <w:rFonts w:asciiTheme="minorHAnsi" w:hAnsiTheme="minorHAnsi" w:cs="Arial"/>
          <w:color w:val="002060"/>
        </w:rPr>
        <w:t>(</w:t>
      </w:r>
      <w:hyperlink r:id="rId6" w:history="1">
        <w:r w:rsidR="00DF421E" w:rsidRPr="00DF421E">
          <w:rPr>
            <w:rStyle w:val="Hiperhivatkozs"/>
            <w:color w:val="002060"/>
            <w:u w:val="none"/>
          </w:rPr>
          <w:t>https://www.csemo.hu/?t=hir&amp;id=355</w:t>
        </w:r>
      </w:hyperlink>
      <w:r w:rsidR="00DF421E" w:rsidRPr="00DF421E">
        <w:rPr>
          <w:color w:val="002060"/>
        </w:rPr>
        <w:t>)</w:t>
      </w:r>
      <w:r w:rsidR="00DF421E">
        <w:rPr>
          <w:color w:val="002060"/>
        </w:rPr>
        <w:t>.</w:t>
      </w:r>
      <w:bookmarkStart w:id="0" w:name="_GoBack"/>
      <w:bookmarkEnd w:id="0"/>
    </w:p>
    <w:p w:rsidR="009B0388" w:rsidRDefault="00244869" w:rsidP="00244869">
      <w:pPr>
        <w:pStyle w:val="NormlWeb"/>
        <w:numPr>
          <w:ilvl w:val="0"/>
          <w:numId w:val="10"/>
        </w:num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mind a négy dokumentumból egy nyomtatott példány a hivatalban elérhető.  </w:t>
      </w:r>
      <w:r w:rsidR="00296625">
        <w:rPr>
          <w:rFonts w:asciiTheme="minorHAnsi" w:hAnsiTheme="minorHAnsi" w:cs="Arial"/>
        </w:rPr>
        <w:t xml:space="preserve"> </w:t>
      </w:r>
      <w:r w:rsidR="00C54F6C">
        <w:rPr>
          <w:rFonts w:asciiTheme="minorHAnsi" w:hAnsiTheme="minorHAnsi" w:cs="Arial"/>
        </w:rPr>
        <w:t xml:space="preserve"> </w:t>
      </w:r>
    </w:p>
    <w:p w:rsidR="00716241" w:rsidRPr="00CA3DA3" w:rsidRDefault="00716241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A65882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Kérem Tisztelt Képviselőket az előterjesztés megtárgyalására</w:t>
      </w:r>
      <w:r w:rsidR="00A65882">
        <w:rPr>
          <w:rFonts w:asciiTheme="minorHAnsi" w:hAnsiTheme="minorHAnsi" w:cs="Arial"/>
        </w:rPr>
        <w:t xml:space="preserve"> és a lentebb írt határozati javaslat</w:t>
      </w:r>
      <w:r w:rsidR="00296625">
        <w:rPr>
          <w:rFonts w:asciiTheme="minorHAnsi" w:hAnsiTheme="minorHAnsi" w:cs="Arial"/>
        </w:rPr>
        <w:t xml:space="preserve">ok </w:t>
      </w:r>
      <w:r w:rsidR="00A65882">
        <w:rPr>
          <w:rFonts w:asciiTheme="minorHAnsi" w:hAnsiTheme="minorHAnsi" w:cs="Arial"/>
        </w:rPr>
        <w:t xml:space="preserve">elfogadására. </w:t>
      </w:r>
    </w:p>
    <w:p w:rsidR="00A65882" w:rsidRDefault="00A65882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A65882" w:rsidRPr="00A65882" w:rsidRDefault="00A65882" w:rsidP="00A65882">
      <w:pPr>
        <w:spacing w:after="0" w:line="240" w:lineRule="auto"/>
        <w:jc w:val="center"/>
        <w:rPr>
          <w:rFonts w:cs="Times New Roman"/>
          <w:b/>
          <w:sz w:val="24"/>
          <w:szCs w:val="24"/>
          <w:u w:val="single"/>
        </w:rPr>
      </w:pPr>
      <w:proofErr w:type="gramStart"/>
      <w:r w:rsidRPr="00A65882">
        <w:rPr>
          <w:rFonts w:cs="Times New Roman"/>
          <w:sz w:val="24"/>
          <w:szCs w:val="24"/>
        </w:rPr>
        <w:t>…</w:t>
      </w:r>
      <w:proofErr w:type="gramEnd"/>
      <w:r w:rsidRPr="00A65882">
        <w:rPr>
          <w:rFonts w:cs="Times New Roman"/>
          <w:b/>
          <w:sz w:val="24"/>
          <w:szCs w:val="24"/>
          <w:u w:val="single"/>
        </w:rPr>
        <w:t>/20</w:t>
      </w:r>
      <w:r w:rsidR="00296625">
        <w:rPr>
          <w:rFonts w:cs="Times New Roman"/>
          <w:b/>
          <w:sz w:val="24"/>
          <w:szCs w:val="24"/>
          <w:u w:val="single"/>
        </w:rPr>
        <w:t>20</w:t>
      </w:r>
      <w:r w:rsidRPr="00A65882">
        <w:rPr>
          <w:rFonts w:cs="Times New Roman"/>
          <w:b/>
          <w:sz w:val="24"/>
          <w:szCs w:val="24"/>
          <w:u w:val="single"/>
        </w:rPr>
        <w:t>. (</w:t>
      </w:r>
      <w:r w:rsidR="00716241">
        <w:rPr>
          <w:rFonts w:cs="Times New Roman"/>
          <w:b/>
          <w:sz w:val="24"/>
          <w:szCs w:val="24"/>
          <w:u w:val="single"/>
        </w:rPr>
        <w:t>0</w:t>
      </w:r>
      <w:r w:rsidR="00296625">
        <w:rPr>
          <w:rFonts w:cs="Times New Roman"/>
          <w:b/>
          <w:sz w:val="24"/>
          <w:szCs w:val="24"/>
          <w:u w:val="single"/>
        </w:rPr>
        <w:t>3</w:t>
      </w:r>
      <w:r w:rsidRPr="00A65882">
        <w:rPr>
          <w:rFonts w:cs="Times New Roman"/>
          <w:b/>
          <w:sz w:val="24"/>
          <w:szCs w:val="24"/>
          <w:u w:val="single"/>
        </w:rPr>
        <w:t>.</w:t>
      </w:r>
      <w:r w:rsidR="00296625">
        <w:rPr>
          <w:rFonts w:cs="Times New Roman"/>
          <w:b/>
          <w:sz w:val="24"/>
          <w:szCs w:val="24"/>
          <w:u w:val="single"/>
        </w:rPr>
        <w:t>1</w:t>
      </w:r>
      <w:r w:rsidR="00716241">
        <w:rPr>
          <w:rFonts w:cs="Times New Roman"/>
          <w:b/>
          <w:sz w:val="24"/>
          <w:szCs w:val="24"/>
          <w:u w:val="single"/>
        </w:rPr>
        <w:t>0</w:t>
      </w:r>
      <w:r w:rsidRPr="00A65882">
        <w:rPr>
          <w:rFonts w:cs="Times New Roman"/>
          <w:b/>
          <w:sz w:val="24"/>
          <w:szCs w:val="24"/>
          <w:u w:val="single"/>
        </w:rPr>
        <w:t>.) határozat</w:t>
      </w:r>
    </w:p>
    <w:p w:rsidR="00A80A63" w:rsidRPr="00A80A63" w:rsidRDefault="00A65882" w:rsidP="00A80A63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 Község Önkormányzat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ának Képviselő-testülete megtárgyalta és elfogadta a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Csemői Nefelejcs Óvoda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és Mini Bölcsőde Szakmai programjá</w:t>
      </w:r>
      <w:r w:rsidR="00716241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nak módosítását.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A </w:t>
      </w:r>
      <w:r w:rsid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Szakmai program 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egységes</w:t>
      </w:r>
      <w:r w:rsid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szerkezetbe foglalt szövegét e határozat melléklete</w:t>
      </w:r>
      <w:r w:rsid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tartalmazza.</w:t>
      </w:r>
    </w:p>
    <w:p w:rsidR="00A65882" w:rsidRDefault="00C8001A" w:rsidP="00A80A63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Jelen h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atározat elfogadásával egyidejűleg hatályon kívül helyezi az </w:t>
      </w:r>
      <w:r w:rsidR="00196D0E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55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/2018. (</w:t>
      </w:r>
      <w:r w:rsidR="00196D0E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1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0.</w:t>
      </w:r>
      <w:r w:rsidR="00196D0E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30</w:t>
      </w:r>
      <w:r w:rsidR="00A80A63"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.) határozatát.</w:t>
      </w:r>
    </w:p>
    <w:p w:rsidR="00A65882" w:rsidRPr="00A65882" w:rsidRDefault="00A65882" w:rsidP="00A65882">
      <w:pPr>
        <w:widowControl w:val="0"/>
        <w:tabs>
          <w:tab w:val="left" w:pos="2932"/>
        </w:tabs>
        <w:kinsoku w:val="0"/>
        <w:overflowPunct w:val="0"/>
        <w:autoSpaceDE w:val="0"/>
        <w:autoSpaceDN w:val="0"/>
        <w:adjustRightInd w:val="0"/>
        <w:spacing w:after="0"/>
        <w:ind w:left="3402" w:right="109"/>
        <w:jc w:val="both"/>
        <w:rPr>
          <w:rFonts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Felkéri polgármestert a szükséges intézkedések megtételére.       </w:t>
      </w:r>
      <w:r w:rsidRPr="00A65882">
        <w:rPr>
          <w:rFonts w:cs="Times New Roman"/>
          <w:b/>
          <w:sz w:val="24"/>
          <w:szCs w:val="24"/>
        </w:rPr>
        <w:t xml:space="preserve"> </w:t>
      </w:r>
    </w:p>
    <w:p w:rsidR="00A65882" w:rsidRP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Határidő: azonnal.</w:t>
      </w:r>
    </w:p>
    <w:p w:rsidR="00A65882" w:rsidRDefault="00A65882" w:rsidP="00A65882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Felelős: polgármester.</w:t>
      </w:r>
    </w:p>
    <w:p w:rsidR="00296625" w:rsidRDefault="00296625" w:rsidP="00A65882">
      <w:pPr>
        <w:spacing w:after="0" w:line="240" w:lineRule="auto"/>
        <w:rPr>
          <w:rFonts w:cs="Times New Roman"/>
          <w:sz w:val="24"/>
          <w:szCs w:val="24"/>
        </w:rPr>
      </w:pPr>
    </w:p>
    <w:p w:rsidR="00296625" w:rsidRDefault="00296625" w:rsidP="00A65882">
      <w:pPr>
        <w:spacing w:after="0" w:line="240" w:lineRule="auto"/>
        <w:rPr>
          <w:rFonts w:cs="Times New Roman"/>
          <w:sz w:val="24"/>
          <w:szCs w:val="24"/>
        </w:rPr>
      </w:pPr>
    </w:p>
    <w:p w:rsidR="00296625" w:rsidRPr="00A65882" w:rsidRDefault="00296625" w:rsidP="00296625">
      <w:pPr>
        <w:spacing w:after="0" w:line="240" w:lineRule="auto"/>
        <w:jc w:val="center"/>
        <w:rPr>
          <w:rFonts w:cs="Times New Roman"/>
          <w:b/>
          <w:sz w:val="24"/>
          <w:szCs w:val="24"/>
          <w:u w:val="single"/>
        </w:rPr>
      </w:pPr>
      <w:proofErr w:type="gramStart"/>
      <w:r w:rsidRPr="00A65882">
        <w:rPr>
          <w:rFonts w:cs="Times New Roman"/>
          <w:sz w:val="24"/>
          <w:szCs w:val="24"/>
        </w:rPr>
        <w:t>…</w:t>
      </w:r>
      <w:proofErr w:type="gramEnd"/>
      <w:r w:rsidRPr="00A65882">
        <w:rPr>
          <w:rFonts w:cs="Times New Roman"/>
          <w:b/>
          <w:sz w:val="24"/>
          <w:szCs w:val="24"/>
          <w:u w:val="single"/>
        </w:rPr>
        <w:t>/20</w:t>
      </w:r>
      <w:r>
        <w:rPr>
          <w:rFonts w:cs="Times New Roman"/>
          <w:b/>
          <w:sz w:val="24"/>
          <w:szCs w:val="24"/>
          <w:u w:val="single"/>
        </w:rPr>
        <w:t>20</w:t>
      </w:r>
      <w:r w:rsidRPr="00A65882">
        <w:rPr>
          <w:rFonts w:cs="Times New Roman"/>
          <w:b/>
          <w:sz w:val="24"/>
          <w:szCs w:val="24"/>
          <w:u w:val="single"/>
        </w:rPr>
        <w:t>. (</w:t>
      </w:r>
      <w:r>
        <w:rPr>
          <w:rFonts w:cs="Times New Roman"/>
          <w:b/>
          <w:sz w:val="24"/>
          <w:szCs w:val="24"/>
          <w:u w:val="single"/>
        </w:rPr>
        <w:t>03</w:t>
      </w:r>
      <w:r w:rsidRPr="00A65882">
        <w:rPr>
          <w:rFonts w:cs="Times New Roman"/>
          <w:b/>
          <w:sz w:val="24"/>
          <w:szCs w:val="24"/>
          <w:u w:val="single"/>
        </w:rPr>
        <w:t>.</w:t>
      </w:r>
      <w:r>
        <w:rPr>
          <w:rFonts w:cs="Times New Roman"/>
          <w:b/>
          <w:sz w:val="24"/>
          <w:szCs w:val="24"/>
          <w:u w:val="single"/>
        </w:rPr>
        <w:t>10</w:t>
      </w:r>
      <w:r w:rsidRPr="00A65882">
        <w:rPr>
          <w:rFonts w:cs="Times New Roman"/>
          <w:b/>
          <w:sz w:val="24"/>
          <w:szCs w:val="24"/>
          <w:u w:val="single"/>
        </w:rPr>
        <w:t>.) határozat</w:t>
      </w:r>
    </w:p>
    <w:p w:rsidR="00296625" w:rsidRDefault="00296625" w:rsidP="00296625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Csemő Község Önkormányzat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ának Képviselő-testülete megtárgyalta és elfogadta a </w:t>
      </w:r>
      <w:r w:rsidRPr="00A65882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Csemői Nefelejcs Óvoda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és Mini Bölcsőde Sz</w:t>
      </w:r>
      <w:r w:rsidR="00C8001A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ervezeti és Működési Szabályzatának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módosítását. </w:t>
      </w:r>
      <w:r w:rsidR="00C8001A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Az 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egységes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szerkezetbe foglalt szöveg</w:t>
      </w:r>
      <w:r w:rsidR="00C8001A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e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t e határozat melléklete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 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tartalmazza.</w:t>
      </w:r>
    </w:p>
    <w:p w:rsidR="00C8001A" w:rsidRDefault="00C8001A" w:rsidP="00C8001A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Jelen 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határozat elfogadásával egyidejűleg hatályon kívül helyezi az 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43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/2018. (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09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.</w:t>
      </w: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24</w:t>
      </w:r>
      <w:r w:rsidRPr="00A80A63"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>.) határozatát.</w:t>
      </w:r>
    </w:p>
    <w:p w:rsidR="00296625" w:rsidRPr="00A65882" w:rsidRDefault="00296625" w:rsidP="00296625">
      <w:pPr>
        <w:widowControl w:val="0"/>
        <w:tabs>
          <w:tab w:val="left" w:pos="2932"/>
        </w:tabs>
        <w:kinsoku w:val="0"/>
        <w:overflowPunct w:val="0"/>
        <w:autoSpaceDE w:val="0"/>
        <w:autoSpaceDN w:val="0"/>
        <w:adjustRightInd w:val="0"/>
        <w:spacing w:after="0"/>
        <w:ind w:left="3402" w:right="109"/>
        <w:jc w:val="both"/>
        <w:rPr>
          <w:rFonts w:cs="Times New Roman"/>
          <w:b/>
          <w:sz w:val="24"/>
          <w:szCs w:val="24"/>
        </w:rPr>
      </w:pPr>
      <w:r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  <w:t xml:space="preserve">Felkéri polgármestert a szükséges intézkedések megtételére.       </w:t>
      </w:r>
      <w:r w:rsidRPr="00A65882">
        <w:rPr>
          <w:rFonts w:cs="Times New Roman"/>
          <w:b/>
          <w:sz w:val="24"/>
          <w:szCs w:val="24"/>
        </w:rPr>
        <w:t xml:space="preserve"> </w:t>
      </w:r>
    </w:p>
    <w:p w:rsidR="00296625" w:rsidRPr="00A65882" w:rsidRDefault="00296625" w:rsidP="00296625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Határidő: azonnal.</w:t>
      </w:r>
    </w:p>
    <w:p w:rsidR="00296625" w:rsidRDefault="00296625" w:rsidP="00296625">
      <w:pPr>
        <w:spacing w:after="0" w:line="240" w:lineRule="auto"/>
        <w:rPr>
          <w:rFonts w:cs="Times New Roman"/>
          <w:sz w:val="24"/>
          <w:szCs w:val="24"/>
        </w:rPr>
      </w:pP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</w:r>
      <w:r w:rsidRPr="00A65882">
        <w:rPr>
          <w:rFonts w:cs="Times New Roman"/>
          <w:sz w:val="24"/>
          <w:szCs w:val="24"/>
        </w:rPr>
        <w:tab/>
        <w:t>Felelős: polgármester.</w:t>
      </w:r>
    </w:p>
    <w:p w:rsidR="00296625" w:rsidRPr="00A80A63" w:rsidRDefault="00296625" w:rsidP="00296625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3402" w:right="129"/>
        <w:jc w:val="both"/>
        <w:rPr>
          <w:rFonts w:asciiTheme="minorHAnsi" w:eastAsia="Times New Roman" w:hAnsiTheme="minorHAnsi" w:cs="Times New Roman"/>
          <w:b/>
          <w:w w:val="95"/>
          <w:sz w:val="24"/>
          <w:szCs w:val="24"/>
          <w:lang w:eastAsia="hu-HU"/>
        </w:rPr>
      </w:pPr>
    </w:p>
    <w:p w:rsidR="00296625" w:rsidRPr="00A65882" w:rsidRDefault="00296625" w:rsidP="00A65882">
      <w:pPr>
        <w:spacing w:after="0" w:line="240" w:lineRule="auto"/>
        <w:rPr>
          <w:rFonts w:cs="Times New Roman"/>
          <w:sz w:val="24"/>
          <w:szCs w:val="24"/>
        </w:rPr>
      </w:pPr>
    </w:p>
    <w:p w:rsidR="00706D19" w:rsidRDefault="00706D19" w:rsidP="00D67AF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Pr="00706D19" w:rsidRDefault="007204C8" w:rsidP="00D67AFC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lang w:val="en-US" w:eastAsia="zh-CN"/>
        </w:rPr>
        <w:t>Csemő, 20</w:t>
      </w:r>
      <w:r w:rsidR="00196D0E">
        <w:rPr>
          <w:rFonts w:asciiTheme="minorHAnsi" w:eastAsia="Times New Roman" w:hAnsiTheme="minorHAnsi"/>
          <w:kern w:val="2"/>
          <w:lang w:val="en-US" w:eastAsia="zh-CN"/>
        </w:rPr>
        <w:t xml:space="preserve">20. </w:t>
      </w:r>
      <w:proofErr w:type="spellStart"/>
      <w:proofErr w:type="gramStart"/>
      <w:r w:rsidR="00196D0E">
        <w:rPr>
          <w:rFonts w:asciiTheme="minorHAnsi" w:eastAsia="Times New Roman" w:hAnsiTheme="minorHAnsi"/>
          <w:kern w:val="2"/>
          <w:lang w:val="en-US" w:eastAsia="zh-CN"/>
        </w:rPr>
        <w:t>március</w:t>
      </w:r>
      <w:proofErr w:type="spellEnd"/>
      <w:proofErr w:type="gramEnd"/>
      <w:r w:rsidR="00196D0E">
        <w:rPr>
          <w:rFonts w:asciiTheme="minorHAnsi" w:eastAsia="Times New Roman" w:hAnsiTheme="minorHAnsi"/>
          <w:kern w:val="2"/>
          <w:lang w:val="en-US" w:eastAsia="zh-CN"/>
        </w:rPr>
        <w:t xml:space="preserve"> 4.</w:t>
      </w:r>
      <w:r w:rsidR="00775FBE" w:rsidRPr="00706D19">
        <w:rPr>
          <w:rFonts w:asciiTheme="minorHAnsi" w:eastAsia="Times New Roman" w:hAnsiTheme="minorHAnsi"/>
          <w:kern w:val="2"/>
          <w:lang w:val="en-US" w:eastAsia="zh-CN"/>
        </w:rPr>
        <w:t xml:space="preserve"> </w:t>
      </w:r>
    </w:p>
    <w:p w:rsidR="007204C8" w:rsidRPr="00706D19" w:rsidRDefault="007204C8" w:rsidP="00693F84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7204C8" w:rsidRPr="00706D19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2C70E9" w:rsidRPr="00706D19" w:rsidRDefault="007204C8" w:rsidP="009F0851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</w:t>
      </w:r>
      <w:r w:rsidR="00415F4B" w:rsidRPr="00706D19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sectPr w:rsidR="002C70E9" w:rsidRPr="00706D1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42BF8"/>
    <w:multiLevelType w:val="hybridMultilevel"/>
    <w:tmpl w:val="32206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52786"/>
    <w:multiLevelType w:val="hybridMultilevel"/>
    <w:tmpl w:val="0C34661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D672A"/>
    <w:multiLevelType w:val="hybridMultilevel"/>
    <w:tmpl w:val="E7F06062"/>
    <w:lvl w:ilvl="0" w:tplc="8A60F19E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43CAC"/>
    <w:multiLevelType w:val="hybridMultilevel"/>
    <w:tmpl w:val="BAE43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272C1"/>
    <w:multiLevelType w:val="hybridMultilevel"/>
    <w:tmpl w:val="EC5292B2"/>
    <w:lvl w:ilvl="0" w:tplc="27F09AA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113FD"/>
    <w:multiLevelType w:val="hybridMultilevel"/>
    <w:tmpl w:val="F4FC00C6"/>
    <w:lvl w:ilvl="0" w:tplc="379E29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35C75"/>
    <w:multiLevelType w:val="hybridMultilevel"/>
    <w:tmpl w:val="7B560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4EFE"/>
    <w:rsid w:val="0002572A"/>
    <w:rsid w:val="000442C7"/>
    <w:rsid w:val="000C22FC"/>
    <w:rsid w:val="000C3AC2"/>
    <w:rsid w:val="000E4A74"/>
    <w:rsid w:val="000F0537"/>
    <w:rsid w:val="00100AF1"/>
    <w:rsid w:val="00161622"/>
    <w:rsid w:val="00196D0E"/>
    <w:rsid w:val="001D3E28"/>
    <w:rsid w:val="00244869"/>
    <w:rsid w:val="00266C59"/>
    <w:rsid w:val="00296625"/>
    <w:rsid w:val="002C70E9"/>
    <w:rsid w:val="002D0F78"/>
    <w:rsid w:val="0030377D"/>
    <w:rsid w:val="00320BB1"/>
    <w:rsid w:val="00325289"/>
    <w:rsid w:val="00332375"/>
    <w:rsid w:val="00346704"/>
    <w:rsid w:val="00365E0F"/>
    <w:rsid w:val="00374DC9"/>
    <w:rsid w:val="0037686E"/>
    <w:rsid w:val="003C5432"/>
    <w:rsid w:val="00415F4B"/>
    <w:rsid w:val="004B7569"/>
    <w:rsid w:val="0050525A"/>
    <w:rsid w:val="00542A6D"/>
    <w:rsid w:val="00575F2A"/>
    <w:rsid w:val="00585EC2"/>
    <w:rsid w:val="00596357"/>
    <w:rsid w:val="005A4CF3"/>
    <w:rsid w:val="005A5ED2"/>
    <w:rsid w:val="005D14ED"/>
    <w:rsid w:val="005E31B3"/>
    <w:rsid w:val="005E4CD5"/>
    <w:rsid w:val="00683F3D"/>
    <w:rsid w:val="00693F84"/>
    <w:rsid w:val="006A7631"/>
    <w:rsid w:val="00706D19"/>
    <w:rsid w:val="00716241"/>
    <w:rsid w:val="007204C8"/>
    <w:rsid w:val="00744705"/>
    <w:rsid w:val="00775FBE"/>
    <w:rsid w:val="007919CF"/>
    <w:rsid w:val="007A3533"/>
    <w:rsid w:val="007C5FCF"/>
    <w:rsid w:val="00800FCA"/>
    <w:rsid w:val="008047F6"/>
    <w:rsid w:val="0081017C"/>
    <w:rsid w:val="0084645E"/>
    <w:rsid w:val="0086073C"/>
    <w:rsid w:val="00942367"/>
    <w:rsid w:val="009506D2"/>
    <w:rsid w:val="009516BD"/>
    <w:rsid w:val="009B0388"/>
    <w:rsid w:val="009B54DA"/>
    <w:rsid w:val="009B7067"/>
    <w:rsid w:val="009F0851"/>
    <w:rsid w:val="00A65882"/>
    <w:rsid w:val="00A67DD2"/>
    <w:rsid w:val="00A80A63"/>
    <w:rsid w:val="00AD34A2"/>
    <w:rsid w:val="00B22FB7"/>
    <w:rsid w:val="00B33287"/>
    <w:rsid w:val="00BA05B3"/>
    <w:rsid w:val="00BA5D49"/>
    <w:rsid w:val="00BF5EA1"/>
    <w:rsid w:val="00C04DE3"/>
    <w:rsid w:val="00C21254"/>
    <w:rsid w:val="00C54F6C"/>
    <w:rsid w:val="00C67140"/>
    <w:rsid w:val="00C8001A"/>
    <w:rsid w:val="00CA3DA3"/>
    <w:rsid w:val="00CE436E"/>
    <w:rsid w:val="00D67AFC"/>
    <w:rsid w:val="00D81739"/>
    <w:rsid w:val="00D830C8"/>
    <w:rsid w:val="00DA440B"/>
    <w:rsid w:val="00DB3BF9"/>
    <w:rsid w:val="00DB5D18"/>
    <w:rsid w:val="00DC7AA6"/>
    <w:rsid w:val="00DD35B3"/>
    <w:rsid w:val="00DE47F7"/>
    <w:rsid w:val="00DF421E"/>
    <w:rsid w:val="00E1072F"/>
    <w:rsid w:val="00E12D69"/>
    <w:rsid w:val="00E623D0"/>
    <w:rsid w:val="00E87921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588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DF4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semo.hu/?t=hir&amp;id=35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4</cp:revision>
  <cp:lastPrinted>2015-09-24T11:08:00Z</cp:lastPrinted>
  <dcterms:created xsi:type="dcterms:W3CDTF">2020-03-04T07:46:00Z</dcterms:created>
  <dcterms:modified xsi:type="dcterms:W3CDTF">2020-03-05T09:00:00Z</dcterms:modified>
</cp:coreProperties>
</file>