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801466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2F15C0" w:rsidRP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>
        <w:rPr>
          <w:rFonts w:cs="Arial"/>
          <w:b/>
          <w:sz w:val="24"/>
          <w:szCs w:val="24"/>
        </w:rPr>
        <w:t>K</w:t>
      </w:r>
      <w:r w:rsidRPr="002F15C0">
        <w:rPr>
          <w:rFonts w:cs="Arial"/>
          <w:b/>
          <w:sz w:val="24"/>
          <w:szCs w:val="24"/>
        </w:rPr>
        <w:t>öztisztviselők illetménykiegészítésének megállapításáról szóló rendelet módosítása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BB3DA6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</w:t>
      </w:r>
      <w:r w:rsidR="002F15C0"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504D0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31</w:t>
      </w:r>
      <w:r w:rsidR="009A2DB5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é</w:t>
      </w:r>
      <w:r w:rsidR="002F15C0"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D758B9" w:rsidRPr="002F15C0" w:rsidRDefault="00EE3C4D" w:rsidP="00D758B9">
      <w:pPr>
        <w:jc w:val="both"/>
      </w:pPr>
      <w:r w:rsidRPr="002F15C0">
        <w:t xml:space="preserve">A </w:t>
      </w:r>
      <w:r w:rsidR="009A2DB5">
        <w:t>k</w:t>
      </w:r>
      <w:r w:rsidR="00BB3DA6">
        <w:t>öztisztviselők bére az elmúlt 15</w:t>
      </w:r>
      <w:r w:rsidRPr="002F15C0">
        <w:t xml:space="preserve"> évben nem emelkedett, illetve</w:t>
      </w:r>
      <w:r w:rsidR="0073154D">
        <w:t xml:space="preserve"> a 2016. július 01-től létrejött</w:t>
      </w:r>
      <w:r w:rsidRPr="002F15C0">
        <w:t xml:space="preserve"> Állami Tisztviselői Kar és köztisztviselői életpálya modell </w:t>
      </w:r>
      <w:r w:rsidR="0073154D">
        <w:t>hatálya alá sem tartoznak – így bérrendezésre sem került sor</w:t>
      </w:r>
      <w:r w:rsidRPr="002F15C0">
        <w:t>.</w:t>
      </w:r>
      <w:r w:rsidR="0073154D">
        <w:t xml:space="preserve"> A</w:t>
      </w:r>
      <w:r w:rsidR="00D758B9" w:rsidRPr="002F15C0">
        <w:t xml:space="preserve"> közszolgálati tisztviselőkről szóló 2011. évi CXIX. törvény 234. §. (3) bekezdése alapján lehetősége van a Képviselő-t</w:t>
      </w:r>
      <w:r w:rsidR="0073154D">
        <w:t>estületnek évente illetménykiegészítést megállapítani.</w:t>
      </w:r>
      <w:r w:rsidR="009A2DB5">
        <w:t xml:space="preserve"> Az er</w:t>
      </w:r>
      <w:r w:rsidR="00504D01">
        <w:t>re vonatkozó javaslat minden év</w:t>
      </w:r>
      <w:r w:rsidR="009A2DB5">
        <w:t xml:space="preserve"> január</w:t>
      </w:r>
      <w:r w:rsidR="00504D01">
        <w:t>ban elfogadásra is kerül</w:t>
      </w:r>
      <w:r w:rsidR="0073154D">
        <w:t>.</w:t>
      </w:r>
      <w:r w:rsidR="00D758B9" w:rsidRPr="002F15C0">
        <w:t xml:space="preserve"> </w:t>
      </w:r>
      <w:r w:rsidR="0073154D">
        <w:t>Annak érdekében, hogy az idei évben ne csökkenjenek a köztisztviselői fizetések, kérem, hogy az illetménykiegészí</w:t>
      </w:r>
      <w:r w:rsidR="00BB3DA6">
        <w:t>tést az előző évi mértékben 2022</w:t>
      </w:r>
      <w:r w:rsidR="0073154D">
        <w:t>. évre is szíveskedjen a Képviselő-testület elfogadni.</w:t>
      </w:r>
    </w:p>
    <w:p w:rsidR="00D758B9" w:rsidRPr="002F15C0" w:rsidRDefault="00D758B9" w:rsidP="00D758B9">
      <w:pPr>
        <w:jc w:val="both"/>
      </w:pPr>
      <w:r w:rsidRPr="002F15C0">
        <w:t>Ez a mérték a költségvetés személyi kiadásaira kapott keretből finanszírozható.</w:t>
      </w:r>
      <w:r w:rsidR="00A30001" w:rsidRPr="002F15C0">
        <w:t xml:space="preserve"> A jogszabály értelmében az illetménykiegészítés tárgyévre állapítható meg, ezért </w:t>
      </w:r>
      <w:r w:rsidR="002F15C0" w:rsidRPr="002F15C0">
        <w:t xml:space="preserve">a </w:t>
      </w:r>
      <w:r w:rsidR="00A30001" w:rsidRPr="002F15C0">
        <w:t>következő évben ismételten dönteni kell a megállapításról.</w:t>
      </w:r>
    </w:p>
    <w:p w:rsidR="00EE3C4D" w:rsidRPr="002F15C0" w:rsidRDefault="00D758B9" w:rsidP="002F15C0">
      <w:pPr>
        <w:spacing w:after="0"/>
        <w:jc w:val="both"/>
      </w:pPr>
      <w:r w:rsidRPr="002F15C0">
        <w:t>K</w:t>
      </w:r>
      <w:r w:rsidR="00EE3C4D" w:rsidRPr="002F15C0">
        <w:t>érem a Tisztelt Képviselő-testületet, hogy a mellékelt rendelet-tervezetet megtárgyalni és elfogadni szíveskedjen.</w:t>
      </w:r>
    </w:p>
    <w:p w:rsidR="002F15C0" w:rsidRDefault="002F15C0" w:rsidP="002F15C0">
      <w:pPr>
        <w:spacing w:after="0"/>
        <w:jc w:val="both"/>
      </w:pPr>
    </w:p>
    <w:p w:rsidR="00D758B9" w:rsidRPr="002F15C0" w:rsidRDefault="00BB3DA6" w:rsidP="002F15C0">
      <w:pPr>
        <w:spacing w:after="0"/>
        <w:jc w:val="both"/>
      </w:pPr>
      <w:r>
        <w:t>Csemő, 2022. január 27.</w:t>
      </w:r>
    </w:p>
    <w:p w:rsidR="00D758B9" w:rsidRPr="002F15C0" w:rsidRDefault="00BB3DA6" w:rsidP="002F15C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Kovács Tímea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="00BB3DA6">
        <w:t xml:space="preserve">    </w:t>
      </w:r>
      <w:bookmarkStart w:id="0" w:name="_GoBack"/>
      <w:bookmarkEnd w:id="0"/>
      <w:proofErr w:type="gramStart"/>
      <w:r w:rsidRPr="002F15C0">
        <w:t>jegyző</w:t>
      </w:r>
      <w:proofErr w:type="gramEnd"/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7474E"/>
    <w:rsid w:val="002F15C0"/>
    <w:rsid w:val="003B277F"/>
    <w:rsid w:val="00504D01"/>
    <w:rsid w:val="0073154D"/>
    <w:rsid w:val="00801466"/>
    <w:rsid w:val="008228F8"/>
    <w:rsid w:val="00841D99"/>
    <w:rsid w:val="00977202"/>
    <w:rsid w:val="009A2DB5"/>
    <w:rsid w:val="00A13870"/>
    <w:rsid w:val="00A30001"/>
    <w:rsid w:val="00A91A4C"/>
    <w:rsid w:val="00BB3DA6"/>
    <w:rsid w:val="00D758B9"/>
    <w:rsid w:val="00EE1A0E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1190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cp:lastPrinted>2016-02-08T13:13:00Z</cp:lastPrinted>
  <dcterms:created xsi:type="dcterms:W3CDTF">2022-01-28T09:07:00Z</dcterms:created>
  <dcterms:modified xsi:type="dcterms:W3CDTF">2022-01-28T09:07:00Z</dcterms:modified>
</cp:coreProperties>
</file>