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4E1A50" w:rsidRDefault="00885098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4857A5" w:rsidRPr="004857A5" w:rsidRDefault="004E1A50" w:rsidP="004857A5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</w:t>
      </w:r>
      <w:r w:rsidR="00885098">
        <w:rPr>
          <w:b/>
          <w:bCs/>
          <w:sz w:val="24"/>
          <w:szCs w:val="24"/>
        </w:rPr>
        <w:t xml:space="preserve">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4857A5" w:rsidRPr="004857A5">
        <w:rPr>
          <w:b/>
          <w:bCs/>
          <w:sz w:val="24"/>
          <w:szCs w:val="24"/>
        </w:rPr>
        <w:t>Törvényességi felhívás kapcsán</w:t>
      </w:r>
    </w:p>
    <w:p w:rsidR="004857A5" w:rsidRDefault="004857A5" w:rsidP="004857A5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</w:t>
      </w:r>
      <w:r w:rsidRPr="004857A5">
        <w:rPr>
          <w:b/>
          <w:bCs/>
          <w:sz w:val="24"/>
          <w:szCs w:val="24"/>
        </w:rPr>
        <w:t xml:space="preserve">                                                                             </w:t>
      </w:r>
      <w:r>
        <w:rPr>
          <w:b/>
          <w:bCs/>
          <w:sz w:val="24"/>
          <w:szCs w:val="24"/>
        </w:rPr>
        <w:t xml:space="preserve">Csemő község Önkormányzatának  </w:t>
      </w:r>
    </w:p>
    <w:p w:rsidR="004857A5" w:rsidRDefault="004857A5" w:rsidP="004857A5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Szervezeti és Működési Szabályzatáról </w:t>
      </w:r>
    </w:p>
    <w:p w:rsidR="004857A5" w:rsidRDefault="004857A5" w:rsidP="004857A5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szóló</w:t>
      </w:r>
      <w:proofErr w:type="gramEnd"/>
      <w:r>
        <w:rPr>
          <w:b/>
          <w:bCs/>
          <w:sz w:val="24"/>
          <w:szCs w:val="24"/>
        </w:rPr>
        <w:t xml:space="preserve"> 12/2019. (X.29.) rendelet  </w:t>
      </w:r>
    </w:p>
    <w:p w:rsidR="00531891" w:rsidRDefault="004857A5" w:rsidP="004857A5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módosítása</w:t>
      </w:r>
      <w:proofErr w:type="gramEnd"/>
      <w:r>
        <w:rPr>
          <w:b/>
          <w:bCs/>
          <w:sz w:val="24"/>
          <w:szCs w:val="24"/>
        </w:rPr>
        <w:t xml:space="preserve"> </w:t>
      </w:r>
    </w:p>
    <w:p w:rsidR="001341CE" w:rsidRDefault="001341CE" w:rsidP="0053189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91D5B" w:rsidRDefault="00291D5B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4E1A50">
        <w:rPr>
          <w:b/>
          <w:bCs/>
          <w:sz w:val="24"/>
          <w:szCs w:val="24"/>
        </w:rPr>
        <w:t>2</w:t>
      </w:r>
      <w:r w:rsidR="007D428C">
        <w:rPr>
          <w:b/>
          <w:bCs/>
          <w:sz w:val="24"/>
          <w:szCs w:val="24"/>
        </w:rPr>
        <w:t>2</w:t>
      </w:r>
      <w:r w:rsidRPr="00266C59">
        <w:rPr>
          <w:b/>
          <w:bCs/>
          <w:sz w:val="24"/>
          <w:szCs w:val="24"/>
        </w:rPr>
        <w:t xml:space="preserve">. </w:t>
      </w:r>
      <w:r w:rsidR="00AD6395">
        <w:rPr>
          <w:b/>
          <w:bCs/>
          <w:sz w:val="24"/>
          <w:szCs w:val="24"/>
        </w:rPr>
        <w:t>február 2</w:t>
      </w:r>
      <w:r w:rsidR="007D428C">
        <w:rPr>
          <w:b/>
          <w:bCs/>
          <w:sz w:val="24"/>
          <w:szCs w:val="24"/>
        </w:rPr>
        <w:t>3</w:t>
      </w:r>
      <w:r w:rsidR="00BD0C15">
        <w:rPr>
          <w:b/>
          <w:bCs/>
          <w:sz w:val="24"/>
          <w:szCs w:val="24"/>
        </w:rPr>
        <w:t>-</w:t>
      </w:r>
      <w:r w:rsidR="007D428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91D5B" w:rsidRDefault="00291D5B" w:rsidP="00A121ED">
      <w:pPr>
        <w:spacing w:after="0"/>
        <w:jc w:val="both"/>
        <w:rPr>
          <w:b/>
          <w:bCs/>
          <w:sz w:val="24"/>
          <w:szCs w:val="24"/>
        </w:rPr>
      </w:pPr>
    </w:p>
    <w:p w:rsidR="00291D5B" w:rsidRDefault="00291D5B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4857A5" w:rsidRDefault="004857A5" w:rsidP="004857A5">
      <w:pPr>
        <w:spacing w:after="0"/>
        <w:jc w:val="both"/>
      </w:pPr>
      <w:r>
        <w:t xml:space="preserve">                                                                    </w:t>
      </w:r>
    </w:p>
    <w:p w:rsidR="004857A5" w:rsidRDefault="004857A5" w:rsidP="004857A5">
      <w:pPr>
        <w:spacing w:after="0"/>
        <w:jc w:val="both"/>
      </w:pPr>
      <w:r>
        <w:t>Tisztelt Képviselő-testület!</w:t>
      </w:r>
    </w:p>
    <w:p w:rsidR="004857A5" w:rsidRDefault="004857A5" w:rsidP="004857A5">
      <w:pPr>
        <w:spacing w:after="0"/>
        <w:jc w:val="both"/>
      </w:pPr>
    </w:p>
    <w:p w:rsidR="004857A5" w:rsidRDefault="004857A5" w:rsidP="004857A5">
      <w:pPr>
        <w:spacing w:after="0"/>
        <w:jc w:val="both"/>
      </w:pPr>
      <w:r>
        <w:t>Tájékoztatom a Tisztelt Képviselőket, hogy Pest Megye</w:t>
      </w:r>
      <w:r>
        <w:t>i</w:t>
      </w:r>
      <w:r>
        <w:t xml:space="preserve"> Kormányhivatal </w:t>
      </w:r>
      <w:r>
        <w:t xml:space="preserve">PE/030/00298-1/2022. számon törvényességi felhívást küldött, miután célvizsgálat keretében ellenőrizte a képviselő-testületek működésének részletes szabályait tartalmazó szervezeti és működési szabályzatokat, köztük Csemő Község Önkormányzatának Szervezeti és Működési szabályzatát is. </w:t>
      </w:r>
    </w:p>
    <w:p w:rsidR="004857A5" w:rsidRDefault="004857A5" w:rsidP="004857A5">
      <w:pPr>
        <w:spacing w:after="0"/>
        <w:jc w:val="both"/>
      </w:pPr>
    </w:p>
    <w:p w:rsidR="00D3451A" w:rsidRDefault="004857A5" w:rsidP="004857A5">
      <w:pPr>
        <w:spacing w:after="0"/>
        <w:jc w:val="both"/>
      </w:pPr>
      <w:r>
        <w:t xml:space="preserve">A vizsgálat során megállapítást nyert, hogy a </w:t>
      </w:r>
      <w:r>
        <w:t>12/2019. (X.29.) számú rendeletünk 7.§</w:t>
      </w:r>
      <w:proofErr w:type="spellStart"/>
      <w:r>
        <w:t>-a</w:t>
      </w:r>
      <w:proofErr w:type="spellEnd"/>
      <w:r>
        <w:t xml:space="preserve"> pont</w:t>
      </w:r>
      <w:r w:rsidR="00D3451A">
        <w:t xml:space="preserve">osításra és kiegészítésre szorul. </w:t>
      </w:r>
    </w:p>
    <w:p w:rsidR="00D3451A" w:rsidRDefault="00D3451A" w:rsidP="004857A5">
      <w:pPr>
        <w:spacing w:after="0"/>
        <w:jc w:val="both"/>
      </w:pPr>
      <w:r>
        <w:t>A rendelet 7.§ (</w:t>
      </w:r>
      <w:proofErr w:type="spellStart"/>
      <w:r>
        <w:t>7</w:t>
      </w:r>
      <w:proofErr w:type="spellEnd"/>
      <w:r>
        <w:t xml:space="preserve">) bekezdése a rendkívüli testületi ülésre vonatkozó előírásokat fogalmazza meg. E szerint: </w:t>
      </w:r>
    </w:p>
    <w:p w:rsidR="00291D5B" w:rsidRDefault="00D3451A" w:rsidP="004857A5">
      <w:pPr>
        <w:spacing w:after="0"/>
        <w:jc w:val="both"/>
      </w:pPr>
      <w:r>
        <w:t>„A polgármester rendkívüli testületi ülést köteles összehívni a képviselők legalább 1/4-ének vagy bizottságának a napirendet is tartalmazó</w:t>
      </w:r>
      <w:r w:rsidR="004857A5">
        <w:t xml:space="preserve"> </w:t>
      </w:r>
      <w:r>
        <w:t xml:space="preserve">indítványára, a kezdeményezést követő 15 napon belül. </w:t>
      </w:r>
      <w:r w:rsidR="00291D5B">
        <w:t>Ilyen sürgős, halasztást nem tűrő esetben az ülés előtt 24 órával is kiküldhető a meghívó. Erre bármilyen, az értesítés visszaigazolását biztosító eszköz igénybe vehető: el lehet tekinteni az írásbeliségtől is, a sürgősség okát azonban mindenképpen közölni kell.”</w:t>
      </w:r>
    </w:p>
    <w:p w:rsidR="00291D5B" w:rsidRDefault="00291D5B" w:rsidP="004857A5">
      <w:pPr>
        <w:spacing w:after="0"/>
        <w:jc w:val="both"/>
      </w:pPr>
    </w:p>
    <w:p w:rsidR="004857A5" w:rsidRPr="00291D5B" w:rsidRDefault="00291D5B" w:rsidP="004857A5">
      <w:pPr>
        <w:spacing w:after="0"/>
        <w:jc w:val="both"/>
        <w:rPr>
          <w:i/>
        </w:rPr>
      </w:pPr>
      <w:r w:rsidRPr="00291D5B">
        <w:rPr>
          <w:i/>
        </w:rPr>
        <w:t xml:space="preserve">Az észrevétel szerint az összehívásra jogosultak köre nem teljes körű, továbbá pontosítani szükséges, hogy az ülés összehívásának feltételeként - az összehívás indokát tartalmazó indítvány mellett – egyéb feltételek (pl. a napirend) nem jelölhetőek meg. </w:t>
      </w:r>
    </w:p>
    <w:p w:rsidR="004857A5" w:rsidRDefault="004857A5" w:rsidP="004857A5">
      <w:pPr>
        <w:spacing w:after="0"/>
        <w:jc w:val="both"/>
      </w:pPr>
    </w:p>
    <w:p w:rsidR="004857A5" w:rsidRDefault="004857A5" w:rsidP="004857A5">
      <w:pPr>
        <w:spacing w:after="0"/>
        <w:jc w:val="both"/>
      </w:pPr>
      <w:r>
        <w:t xml:space="preserve">A fentiek alapján </w:t>
      </w:r>
      <w:r w:rsidR="00291D5B">
        <w:t xml:space="preserve">– elfogadva és egyetértve a javaslattal - </w:t>
      </w:r>
      <w:r>
        <w:t xml:space="preserve">a </w:t>
      </w:r>
      <w:r w:rsidR="00291D5B">
        <w:t xml:space="preserve">12/2019. (X.29.) számú rendeletünk </w:t>
      </w:r>
      <w:r w:rsidR="00291D5B">
        <w:t>7.§ (</w:t>
      </w:r>
      <w:proofErr w:type="spellStart"/>
      <w:r w:rsidR="00291D5B">
        <w:t>7</w:t>
      </w:r>
      <w:proofErr w:type="spellEnd"/>
      <w:r w:rsidR="00291D5B">
        <w:t>) bekezdésének</w:t>
      </w:r>
      <w:r w:rsidR="00F50D08">
        <w:t xml:space="preserve"> hatályon kívül helyezése mellett új (7) bekezdés elfogadását </w:t>
      </w:r>
      <w:r>
        <w:t xml:space="preserve">javaslom az alábbiak szerint: </w:t>
      </w:r>
    </w:p>
    <w:p w:rsidR="004857A5" w:rsidRDefault="004857A5" w:rsidP="004857A5">
      <w:pPr>
        <w:spacing w:after="0"/>
        <w:jc w:val="both"/>
      </w:pPr>
    </w:p>
    <w:p w:rsidR="004857A5" w:rsidRDefault="004857A5" w:rsidP="00EE59F9">
      <w:pPr>
        <w:spacing w:after="0" w:line="240" w:lineRule="auto"/>
        <w:jc w:val="both"/>
      </w:pPr>
    </w:p>
    <w:p w:rsidR="004857A5" w:rsidRDefault="004857A5" w:rsidP="00EE59F9">
      <w:pPr>
        <w:spacing w:after="0" w:line="240" w:lineRule="auto"/>
        <w:jc w:val="both"/>
      </w:pPr>
      <w:r>
        <w:t>7. §</w:t>
      </w:r>
    </w:p>
    <w:p w:rsidR="00EE59F9" w:rsidRDefault="00EE59F9" w:rsidP="00EE59F9">
      <w:pPr>
        <w:spacing w:after="0" w:line="240" w:lineRule="auto"/>
        <w:jc w:val="both"/>
      </w:pPr>
      <w:r>
        <w:t>….</w:t>
      </w:r>
    </w:p>
    <w:p w:rsidR="00EE59F9" w:rsidRDefault="00EE59F9" w:rsidP="00EE59F9">
      <w:pPr>
        <w:spacing w:after="0" w:line="240" w:lineRule="auto"/>
        <w:jc w:val="both"/>
      </w:pPr>
    </w:p>
    <w:p w:rsidR="004857A5" w:rsidRPr="00B912DF" w:rsidRDefault="00EE59F9" w:rsidP="00EE59F9">
      <w:pPr>
        <w:spacing w:after="0" w:line="240" w:lineRule="auto"/>
        <w:jc w:val="both"/>
        <w:rPr>
          <w:b/>
          <w:i/>
        </w:rPr>
      </w:pPr>
      <w:bookmarkStart w:id="0" w:name="_GoBack"/>
      <w:r w:rsidRPr="00B912DF">
        <w:rPr>
          <w:b/>
          <w:i/>
        </w:rPr>
        <w:t xml:space="preserve">(7) </w:t>
      </w:r>
      <w:r w:rsidR="00291D5B" w:rsidRPr="00B912DF">
        <w:rPr>
          <w:b/>
          <w:i/>
        </w:rPr>
        <w:t>„A polgármester</w:t>
      </w:r>
      <w:r w:rsidRPr="00B912DF">
        <w:rPr>
          <w:b/>
          <w:i/>
        </w:rPr>
        <w:t xml:space="preserve">nek </w:t>
      </w:r>
      <w:r w:rsidR="00291D5B" w:rsidRPr="00B912DF">
        <w:rPr>
          <w:b/>
          <w:i/>
        </w:rPr>
        <w:t>a képviselők legalább 1/4-ének vagy bizottságának</w:t>
      </w:r>
      <w:r w:rsidRPr="00B912DF">
        <w:rPr>
          <w:b/>
          <w:i/>
        </w:rPr>
        <w:t xml:space="preserve">, továbbá a kormányhivatal vezetőjének az indítványára </w:t>
      </w:r>
      <w:r w:rsidR="00853AF3" w:rsidRPr="00B912DF">
        <w:rPr>
          <w:b/>
          <w:i/>
        </w:rPr>
        <w:t xml:space="preserve">a </w:t>
      </w:r>
      <w:r w:rsidR="00291D5B" w:rsidRPr="00B912DF">
        <w:rPr>
          <w:b/>
          <w:i/>
        </w:rPr>
        <w:t>kezdeményezést követő 15 napon belül</w:t>
      </w:r>
      <w:r w:rsidRPr="00B912DF">
        <w:rPr>
          <w:b/>
          <w:i/>
        </w:rPr>
        <w:t xml:space="preserve">i időpontra a testület rendkívüli ülését össze kell hívnia. Az indítványozónak az indítványban meg kell jelölnie a rendkívüli ülés összehívásának indokát. </w:t>
      </w:r>
    </w:p>
    <w:bookmarkEnd w:id="0"/>
    <w:p w:rsidR="00EE59F9" w:rsidRDefault="00EE59F9" w:rsidP="00EE59F9">
      <w:pPr>
        <w:spacing w:after="0" w:line="240" w:lineRule="auto"/>
        <w:jc w:val="both"/>
        <w:rPr>
          <w:color w:val="FF0000"/>
        </w:rPr>
      </w:pPr>
    </w:p>
    <w:p w:rsidR="00EE59F9" w:rsidRPr="00EE59F9" w:rsidRDefault="00EE59F9" w:rsidP="00EE59F9">
      <w:pPr>
        <w:spacing w:after="0" w:line="240" w:lineRule="auto"/>
        <w:jc w:val="both"/>
      </w:pPr>
      <w:r w:rsidRPr="00EE59F9">
        <w:t>...</w:t>
      </w:r>
    </w:p>
    <w:p w:rsidR="00EE59F9" w:rsidRDefault="00EE59F9" w:rsidP="00EE59F9">
      <w:pPr>
        <w:spacing w:after="0" w:line="240" w:lineRule="auto"/>
        <w:jc w:val="both"/>
        <w:rPr>
          <w:color w:val="FF0000"/>
        </w:rPr>
      </w:pPr>
    </w:p>
    <w:p w:rsidR="00EE59F9" w:rsidRDefault="00EE59F9" w:rsidP="00EE59F9">
      <w:pPr>
        <w:spacing w:after="0" w:line="240" w:lineRule="auto"/>
        <w:jc w:val="both"/>
      </w:pPr>
    </w:p>
    <w:p w:rsidR="004857A5" w:rsidRDefault="004857A5" w:rsidP="004857A5">
      <w:pPr>
        <w:spacing w:after="0"/>
        <w:jc w:val="both"/>
      </w:pPr>
      <w:r>
        <w:t xml:space="preserve">A rendelet egyéb rendelkezései változatlan tartalommal hatályukban fennmaradnak.  </w:t>
      </w:r>
    </w:p>
    <w:p w:rsidR="004857A5" w:rsidRDefault="004857A5" w:rsidP="004857A5">
      <w:pPr>
        <w:spacing w:after="0"/>
        <w:jc w:val="both"/>
      </w:pPr>
    </w:p>
    <w:p w:rsidR="004857A5" w:rsidRDefault="004857A5" w:rsidP="004857A5">
      <w:pPr>
        <w:spacing w:after="0"/>
        <w:jc w:val="both"/>
      </w:pPr>
      <w:r>
        <w:t xml:space="preserve">Kérem, hogy a rendelet-tervezetet elfogadni szíveskedjenek. </w:t>
      </w:r>
    </w:p>
    <w:p w:rsidR="004857A5" w:rsidRDefault="004857A5" w:rsidP="004857A5">
      <w:pPr>
        <w:spacing w:after="0"/>
        <w:jc w:val="both"/>
      </w:pPr>
    </w:p>
    <w:p w:rsidR="006B0110" w:rsidRPr="00AD6395" w:rsidRDefault="00EE59F9" w:rsidP="006B0110">
      <w:pPr>
        <w:spacing w:after="0"/>
        <w:jc w:val="both"/>
        <w:rPr>
          <w:rFonts w:ascii="Calibri" w:eastAsia="Calibri" w:hAnsi="Calibri" w:cs="Times New Roman"/>
          <w:b/>
        </w:rPr>
      </w:pPr>
      <w:r>
        <w:t xml:space="preserve"> </w:t>
      </w:r>
    </w:p>
    <w:p w:rsidR="006B0110" w:rsidRDefault="00531891" w:rsidP="006B0110">
      <w:r w:rsidRPr="00B96903">
        <w:t xml:space="preserve"> </w:t>
      </w:r>
      <w:r w:rsidR="004F14C3">
        <w:t xml:space="preserve">Csemő, </w:t>
      </w:r>
      <w:r w:rsidR="004E1A50">
        <w:t>202</w:t>
      </w:r>
      <w:r w:rsidR="007D428C">
        <w:t>2</w:t>
      </w:r>
      <w:r w:rsidR="004E1A50">
        <w:t xml:space="preserve">. február </w:t>
      </w:r>
      <w:r w:rsidR="007D428C">
        <w:t>1</w:t>
      </w:r>
      <w:r w:rsidR="00EE59F9">
        <w:t>7</w:t>
      </w:r>
      <w:r w:rsidR="007D428C">
        <w:t>.</w:t>
      </w:r>
      <w:r w:rsidRPr="00531891">
        <w:t xml:space="preserve">           </w:t>
      </w:r>
    </w:p>
    <w:p w:rsidR="004E1A50" w:rsidRDefault="00531891" w:rsidP="004743A8">
      <w:pPr>
        <w:spacing w:after="0"/>
      </w:pPr>
      <w:r w:rsidRPr="00531891">
        <w:t xml:space="preserve">                                                                      </w:t>
      </w:r>
      <w:r w:rsidR="00266284">
        <w:tab/>
      </w:r>
      <w:r w:rsidR="00266284">
        <w:tab/>
      </w:r>
      <w:r w:rsidR="00266284">
        <w:tab/>
      </w:r>
      <w:r w:rsidRPr="00531891">
        <w:t xml:space="preserve"> </w:t>
      </w:r>
      <w:r w:rsidR="00266284">
        <w:tab/>
      </w:r>
      <w:r w:rsidRPr="00531891">
        <w:t xml:space="preserve">   </w:t>
      </w:r>
      <w:r w:rsidR="006B0110">
        <w:t xml:space="preserve">                      Dr. </w:t>
      </w:r>
      <w:r w:rsidR="004E1A50">
        <w:t xml:space="preserve">Lakos Roland </w:t>
      </w:r>
      <w:r w:rsidR="00DF5BB5">
        <w:t xml:space="preserve">   </w:t>
      </w:r>
      <w:r>
        <w:t xml:space="preserve">                                                                                                  </w:t>
      </w:r>
      <w:r w:rsidR="004E1A50">
        <w:t xml:space="preserve">                                 </w:t>
      </w:r>
    </w:p>
    <w:p w:rsidR="007E2DBB" w:rsidRPr="007E2DBB" w:rsidRDefault="004E1A50" w:rsidP="004743A8">
      <w:pPr>
        <w:spacing w:after="0"/>
      </w:pPr>
      <w:r>
        <w:t xml:space="preserve"> </w:t>
      </w:r>
      <w:r w:rsidR="00266284">
        <w:tab/>
      </w:r>
      <w:r w:rsidR="00266284">
        <w:tab/>
      </w:r>
      <w:r w:rsidR="00266284">
        <w:tab/>
      </w:r>
      <w:r w:rsidR="00531891">
        <w:t xml:space="preserve">       </w:t>
      </w:r>
      <w:r>
        <w:t xml:space="preserve">                                                                                           </w:t>
      </w:r>
      <w:r w:rsidR="00531891">
        <w:t xml:space="preserve"> </w:t>
      </w:r>
      <w:proofErr w:type="gramStart"/>
      <w:r>
        <w:t>polgármester</w:t>
      </w:r>
      <w:proofErr w:type="gramEnd"/>
      <w:r>
        <w:t xml:space="preserve"> </w:t>
      </w:r>
      <w:r w:rsidR="00531891">
        <w:t xml:space="preserve"> </w:t>
      </w:r>
      <w:r w:rsidR="007E2DBB">
        <w:rPr>
          <w:sz w:val="24"/>
          <w:u w:val="single"/>
        </w:rPr>
        <w:t xml:space="preserve"> </w:t>
      </w:r>
    </w:p>
    <w:sectPr w:rsidR="007E2DBB" w:rsidRPr="007E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1341CE"/>
    <w:rsid w:val="001A0A9D"/>
    <w:rsid w:val="001C4F25"/>
    <w:rsid w:val="001F0E4E"/>
    <w:rsid w:val="00233989"/>
    <w:rsid w:val="00266284"/>
    <w:rsid w:val="00291D5B"/>
    <w:rsid w:val="002C2316"/>
    <w:rsid w:val="00353AF7"/>
    <w:rsid w:val="003D3F5E"/>
    <w:rsid w:val="004743A8"/>
    <w:rsid w:val="004857A5"/>
    <w:rsid w:val="004E1A50"/>
    <w:rsid w:val="004F14C3"/>
    <w:rsid w:val="005267DD"/>
    <w:rsid w:val="00531891"/>
    <w:rsid w:val="006740E8"/>
    <w:rsid w:val="006B0110"/>
    <w:rsid w:val="007D428C"/>
    <w:rsid w:val="007E2DBB"/>
    <w:rsid w:val="00853AF3"/>
    <w:rsid w:val="00885098"/>
    <w:rsid w:val="008A5908"/>
    <w:rsid w:val="0092459E"/>
    <w:rsid w:val="00995AE5"/>
    <w:rsid w:val="00A121ED"/>
    <w:rsid w:val="00A2342F"/>
    <w:rsid w:val="00AD6395"/>
    <w:rsid w:val="00AE2FE7"/>
    <w:rsid w:val="00B53D48"/>
    <w:rsid w:val="00B57695"/>
    <w:rsid w:val="00B912DF"/>
    <w:rsid w:val="00B96903"/>
    <w:rsid w:val="00BD0C15"/>
    <w:rsid w:val="00C330E1"/>
    <w:rsid w:val="00CF75DC"/>
    <w:rsid w:val="00D3451A"/>
    <w:rsid w:val="00D51CCD"/>
    <w:rsid w:val="00D77BF8"/>
    <w:rsid w:val="00DF5BB5"/>
    <w:rsid w:val="00E7330D"/>
    <w:rsid w:val="00EE59F9"/>
    <w:rsid w:val="00F50D08"/>
    <w:rsid w:val="00FB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430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6</cp:revision>
  <cp:lastPrinted>2022-02-17T08:06:00Z</cp:lastPrinted>
  <dcterms:created xsi:type="dcterms:W3CDTF">2022-02-17T07:58:00Z</dcterms:created>
  <dcterms:modified xsi:type="dcterms:W3CDTF">2022-02-17T08:31:00Z</dcterms:modified>
</cp:coreProperties>
</file>