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9C340" w14:textId="28A2A7DE" w:rsidR="00260505" w:rsidRPr="001A64E0" w:rsidRDefault="00747FDF" w:rsidP="001A64E0">
      <w:pPr>
        <w:jc w:val="center"/>
        <w:rPr>
          <w:rFonts w:cstheme="minorHAnsi"/>
          <w:b/>
          <w:sz w:val="28"/>
          <w:szCs w:val="28"/>
        </w:rPr>
      </w:pPr>
      <w:r w:rsidRPr="001A64E0">
        <w:rPr>
          <w:rFonts w:cstheme="minorHAnsi"/>
          <w:b/>
          <w:sz w:val="28"/>
          <w:szCs w:val="28"/>
        </w:rPr>
        <w:t>202</w:t>
      </w:r>
      <w:r w:rsidR="00C63AF9" w:rsidRPr="001A64E0">
        <w:rPr>
          <w:rFonts w:cstheme="minorHAnsi"/>
          <w:b/>
          <w:sz w:val="28"/>
          <w:szCs w:val="28"/>
        </w:rPr>
        <w:t>4</w:t>
      </w:r>
      <w:r w:rsidR="00497BC1" w:rsidRPr="001A64E0">
        <w:rPr>
          <w:rFonts w:cstheme="minorHAnsi"/>
          <w:b/>
          <w:sz w:val="28"/>
          <w:szCs w:val="28"/>
        </w:rPr>
        <w:t>.</w:t>
      </w:r>
      <w:r w:rsidR="00825E36" w:rsidRPr="001A64E0">
        <w:rPr>
          <w:rFonts w:cstheme="minorHAnsi"/>
          <w:b/>
          <w:sz w:val="28"/>
          <w:szCs w:val="28"/>
        </w:rPr>
        <w:t xml:space="preserve"> évre meghatározott belső ellenőrzési feladatok</w:t>
      </w:r>
    </w:p>
    <w:tbl>
      <w:tblPr>
        <w:tblStyle w:val="Rcsostblzat"/>
        <w:tblW w:w="13994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551"/>
        <w:gridCol w:w="1418"/>
        <w:gridCol w:w="1984"/>
        <w:gridCol w:w="1560"/>
        <w:gridCol w:w="1617"/>
        <w:gridCol w:w="1076"/>
        <w:gridCol w:w="674"/>
      </w:tblGrid>
      <w:tr w:rsidR="00747FDF" w14:paraId="5CFA831B" w14:textId="77777777" w:rsidTr="00FA5622">
        <w:trPr>
          <w:trHeight w:val="566"/>
        </w:trPr>
        <w:tc>
          <w:tcPr>
            <w:tcW w:w="846" w:type="dxa"/>
            <w:vMerge w:val="restart"/>
          </w:tcPr>
          <w:p w14:paraId="2B8415AA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2268" w:type="dxa"/>
            <w:vMerge w:val="restart"/>
          </w:tcPr>
          <w:p w14:paraId="053FE312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tárgya</w:t>
            </w:r>
          </w:p>
        </w:tc>
        <w:tc>
          <w:tcPr>
            <w:tcW w:w="2551" w:type="dxa"/>
            <w:vMerge w:val="restart"/>
          </w:tcPr>
          <w:p w14:paraId="7EF6D884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célja, módszerei, az ellenőrizendő időszak</w:t>
            </w:r>
          </w:p>
        </w:tc>
        <w:tc>
          <w:tcPr>
            <w:tcW w:w="1418" w:type="dxa"/>
            <w:vMerge w:val="restart"/>
          </w:tcPr>
          <w:p w14:paraId="5EDD3BE2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8B6">
              <w:rPr>
                <w:rFonts w:ascii="Times New Roman" w:hAnsi="Times New Roman" w:cs="Times New Roman"/>
                <w:b/>
                <w:sz w:val="24"/>
                <w:szCs w:val="24"/>
              </w:rPr>
              <w:t>Azonosított kockázati tényezők</w:t>
            </w:r>
          </w:p>
        </w:tc>
        <w:tc>
          <w:tcPr>
            <w:tcW w:w="1984" w:type="dxa"/>
            <w:vMerge w:val="restart"/>
          </w:tcPr>
          <w:p w14:paraId="684F37B9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típusa</w:t>
            </w:r>
          </w:p>
        </w:tc>
        <w:tc>
          <w:tcPr>
            <w:tcW w:w="1560" w:type="dxa"/>
            <w:vMerge w:val="restart"/>
          </w:tcPr>
          <w:p w14:paraId="4219A041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ellenőrzött szerv, szervezeti egység</w:t>
            </w:r>
          </w:p>
        </w:tc>
        <w:tc>
          <w:tcPr>
            <w:tcW w:w="1617" w:type="dxa"/>
            <w:vMerge w:val="restart"/>
          </w:tcPr>
          <w:p w14:paraId="6C25B49A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tervezett ütemezése</w:t>
            </w:r>
          </w:p>
        </w:tc>
        <w:tc>
          <w:tcPr>
            <w:tcW w:w="1750" w:type="dxa"/>
            <w:gridSpan w:val="2"/>
          </w:tcPr>
          <w:p w14:paraId="7D8E73B9" w14:textId="77777777" w:rsidR="00747FDF" w:rsidRPr="0062130B" w:rsidRDefault="00747FDF" w:rsidP="00747F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ellenőrzésre fordítandó kapacitás </w:t>
            </w:r>
          </w:p>
        </w:tc>
      </w:tr>
      <w:tr w:rsidR="00747FDF" w14:paraId="2E9437E2" w14:textId="77777777" w:rsidTr="00FA5622">
        <w:trPr>
          <w:trHeight w:val="566"/>
        </w:trPr>
        <w:tc>
          <w:tcPr>
            <w:tcW w:w="846" w:type="dxa"/>
            <w:vMerge/>
          </w:tcPr>
          <w:p w14:paraId="1184893D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491A840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2F076D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0BFCE8" w14:textId="77777777" w:rsidR="00747FDF" w:rsidRPr="00CD68B6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CF2323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27D41F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14:paraId="5A58A6B3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</w:tcPr>
          <w:p w14:paraId="1600188A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ellenőri nap</w:t>
            </w:r>
          </w:p>
        </w:tc>
        <w:tc>
          <w:tcPr>
            <w:tcW w:w="674" w:type="dxa"/>
          </w:tcPr>
          <w:p w14:paraId="1CBA351C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fő</w:t>
            </w:r>
          </w:p>
        </w:tc>
      </w:tr>
      <w:tr w:rsidR="00747FDF" w:rsidRPr="00AB7F04" w14:paraId="5EAD83FE" w14:textId="77777777" w:rsidTr="00FA5622">
        <w:tc>
          <w:tcPr>
            <w:tcW w:w="846" w:type="dxa"/>
          </w:tcPr>
          <w:p w14:paraId="0730A23C" w14:textId="77777777" w:rsidR="00747FDF" w:rsidRPr="00AB7F04" w:rsidRDefault="00747FDF" w:rsidP="00035D8D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A092502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A bölcsőde működésének</w:t>
            </w:r>
          </w:p>
          <w:p w14:paraId="7BDDA2E0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és gazdálkodásának</w:t>
            </w:r>
          </w:p>
          <w:p w14:paraId="00BE73D3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átfogó ellenőrzése</w:t>
            </w:r>
          </w:p>
          <w:p w14:paraId="0239641A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</w:p>
          <w:p w14:paraId="16A5BB7B" w14:textId="2EDB46F6" w:rsidR="00747FDF" w:rsidRPr="000F754C" w:rsidRDefault="00747FDF" w:rsidP="00C63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98418BD" w14:textId="77D21A65" w:rsidR="00C63AF9" w:rsidRPr="00C63AF9" w:rsidRDefault="00747FDF" w:rsidP="00C63AF9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 w:rsidRPr="000F754C">
              <w:rPr>
                <w:rFonts w:ascii="Times New Roman" w:hAnsi="Times New Roman" w:cs="Times New Roman"/>
              </w:rPr>
              <w:t xml:space="preserve">: </w:t>
            </w:r>
            <w:r w:rsidR="00506C16">
              <w:rPr>
                <w:rFonts w:ascii="Times New Roman" w:hAnsi="Times New Roman" w:cs="Times New Roman"/>
              </w:rPr>
              <w:t>a</w:t>
            </w:r>
            <w:r w:rsidR="00C63AF9" w:rsidRPr="00C63AF9">
              <w:rPr>
                <w:rFonts w:ascii="Times New Roman" w:hAnsi="Times New Roman" w:cs="Times New Roman"/>
              </w:rPr>
              <w:t>nnak vizsgálata, hogy a</w:t>
            </w:r>
          </w:p>
          <w:p w14:paraId="3BB5ED57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bölcsőde működése és gazdálkodása</w:t>
            </w:r>
          </w:p>
          <w:p w14:paraId="4D5F04E9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megfelel-e a hatályos jogszabályoknak és</w:t>
            </w:r>
          </w:p>
          <w:p w14:paraId="514C4479" w14:textId="77777777" w:rsidR="00C63AF9" w:rsidRPr="00C63AF9" w:rsidRDefault="00C63AF9" w:rsidP="00C63AF9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belső szabályzatoknak</w:t>
            </w:r>
          </w:p>
          <w:p w14:paraId="6F16253D" w14:textId="75EBAA06" w:rsidR="00747FDF" w:rsidRPr="000F754C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  <w:p w14:paraId="43B84F7C" w14:textId="6A359ED2" w:rsidR="00747FDF" w:rsidRPr="000F754C" w:rsidRDefault="00FA5622" w:rsidP="00986B2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Ellenőrzés m</w:t>
            </w:r>
            <w:r w:rsidR="00747FDF" w:rsidRPr="000F754C">
              <w:rPr>
                <w:rFonts w:ascii="Times New Roman" w:hAnsi="Times New Roman" w:cs="Times New Roman"/>
                <w:b/>
              </w:rPr>
              <w:t>ódszerei</w:t>
            </w:r>
            <w:r w:rsidR="00747FDF" w:rsidRPr="000F754C">
              <w:rPr>
                <w:rFonts w:ascii="Times New Roman" w:hAnsi="Times New Roman" w:cs="Times New Roman"/>
              </w:rPr>
              <w:t>:</w:t>
            </w:r>
            <w:r w:rsidR="00747FDF" w:rsidRPr="000F754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0CE1AD9" w14:textId="261AD38E" w:rsidR="00747FDF" w:rsidRPr="000F754C" w:rsidRDefault="00747FDF" w:rsidP="004E701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F754C">
              <w:rPr>
                <w:rFonts w:ascii="Times New Roman" w:hAnsi="Times New Roman" w:cs="Times New Roman"/>
                <w:bCs/>
              </w:rPr>
              <w:t>Dokumentumokon alapuló értékelés,</w:t>
            </w:r>
            <w:r w:rsidR="00506C16">
              <w:rPr>
                <w:rFonts w:ascii="Times New Roman" w:hAnsi="Times New Roman" w:cs="Times New Roman"/>
                <w:bCs/>
              </w:rPr>
              <w:t xml:space="preserve"> </w:t>
            </w:r>
            <w:r w:rsidRPr="000F754C">
              <w:rPr>
                <w:rFonts w:ascii="Times New Roman" w:hAnsi="Times New Roman" w:cs="Times New Roman"/>
                <w:bCs/>
              </w:rPr>
              <w:t xml:space="preserve">tesztelés, </w:t>
            </w:r>
            <w:r w:rsidR="00506C16">
              <w:rPr>
                <w:rFonts w:ascii="Times New Roman" w:hAnsi="Times New Roman" w:cs="Times New Roman"/>
                <w:bCs/>
              </w:rPr>
              <w:t>in</w:t>
            </w:r>
            <w:r w:rsidR="00FA5622">
              <w:rPr>
                <w:rFonts w:ascii="Times New Roman" w:hAnsi="Times New Roman" w:cs="Times New Roman"/>
                <w:bCs/>
              </w:rPr>
              <w:t>t</w:t>
            </w:r>
            <w:r w:rsidR="00506C16">
              <w:rPr>
                <w:rFonts w:ascii="Times New Roman" w:hAnsi="Times New Roman" w:cs="Times New Roman"/>
                <w:bCs/>
              </w:rPr>
              <w:t>erjú</w:t>
            </w:r>
          </w:p>
          <w:p w14:paraId="4DE89F4B" w14:textId="77777777" w:rsidR="00747FDF" w:rsidRPr="000F754C" w:rsidRDefault="00747FDF" w:rsidP="00986B27">
            <w:pPr>
              <w:jc w:val="both"/>
              <w:rPr>
                <w:rFonts w:ascii="Times New Roman" w:hAnsi="Times New Roman" w:cs="Times New Roman"/>
              </w:rPr>
            </w:pPr>
          </w:p>
          <w:p w14:paraId="3FCE24EA" w14:textId="77777777" w:rsidR="00747FDF" w:rsidRDefault="00747FDF" w:rsidP="00AB7F04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</w:rPr>
              <w:t>Ellenőrizendő időszak</w:t>
            </w:r>
            <w:r w:rsidR="00821632" w:rsidRPr="000F754C">
              <w:rPr>
                <w:rFonts w:ascii="Times New Roman" w:hAnsi="Times New Roman" w:cs="Times New Roman"/>
              </w:rPr>
              <w:t xml:space="preserve">: </w:t>
            </w:r>
          </w:p>
          <w:p w14:paraId="626AFF72" w14:textId="77777777" w:rsidR="00506C16" w:rsidRPr="00C63AF9" w:rsidRDefault="00506C16" w:rsidP="00506C16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2023.01.01.-2023.12.31.</w:t>
            </w:r>
          </w:p>
          <w:p w14:paraId="7033DD61" w14:textId="7B567B89" w:rsidR="00506C16" w:rsidRPr="000F754C" w:rsidRDefault="00506C16" w:rsidP="00AB7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0C0C9FA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 xml:space="preserve">Kockázat-elemzési </w:t>
            </w:r>
          </w:p>
          <w:p w14:paraId="4F11397C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táblázat</w:t>
            </w:r>
          </w:p>
          <w:p w14:paraId="62D736B1" w14:textId="293CC492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I./1.</w:t>
            </w:r>
          </w:p>
          <w:p w14:paraId="755A0CAC" w14:textId="3A1E9494" w:rsidR="00821632" w:rsidRPr="00262AC3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</w:t>
            </w:r>
            <w:r w:rsidR="009E21A2" w:rsidRPr="00262AC3">
              <w:rPr>
                <w:rFonts w:ascii="Times New Roman" w:hAnsi="Times New Roman" w:cs="Times New Roman"/>
              </w:rPr>
              <w:t>.</w:t>
            </w:r>
            <w:r w:rsidRPr="00262AC3">
              <w:rPr>
                <w:rFonts w:ascii="Times New Roman" w:hAnsi="Times New Roman" w:cs="Times New Roman"/>
              </w:rPr>
              <w:t>/</w:t>
            </w:r>
            <w:r w:rsidR="000B5B50" w:rsidRPr="00262AC3">
              <w:rPr>
                <w:rFonts w:ascii="Times New Roman" w:hAnsi="Times New Roman" w:cs="Times New Roman"/>
              </w:rPr>
              <w:t>3</w:t>
            </w:r>
            <w:r w:rsidRPr="00262AC3">
              <w:rPr>
                <w:rFonts w:ascii="Times New Roman" w:hAnsi="Times New Roman" w:cs="Times New Roman"/>
              </w:rPr>
              <w:t>.</w:t>
            </w:r>
          </w:p>
          <w:p w14:paraId="1DEDA391" w14:textId="77B88F6C" w:rsidR="00262AC3" w:rsidRPr="00262AC3" w:rsidRDefault="000B5B50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</w:t>
            </w:r>
            <w:r w:rsidR="009E21A2" w:rsidRPr="00262AC3">
              <w:rPr>
                <w:rFonts w:ascii="Times New Roman" w:hAnsi="Times New Roman" w:cs="Times New Roman"/>
              </w:rPr>
              <w:t>.</w:t>
            </w:r>
            <w:r w:rsidRPr="00262AC3">
              <w:rPr>
                <w:rFonts w:ascii="Times New Roman" w:hAnsi="Times New Roman" w:cs="Times New Roman"/>
              </w:rPr>
              <w:t>/</w:t>
            </w:r>
            <w:r w:rsidR="00262AC3" w:rsidRPr="00262AC3">
              <w:rPr>
                <w:rFonts w:ascii="Times New Roman" w:hAnsi="Times New Roman" w:cs="Times New Roman"/>
              </w:rPr>
              <w:t>4.</w:t>
            </w:r>
          </w:p>
          <w:p w14:paraId="4D69E2A5" w14:textId="295ED2F3" w:rsidR="000B5B50" w:rsidRPr="00262AC3" w:rsidRDefault="00262AC3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2AC3">
              <w:rPr>
                <w:rFonts w:ascii="Times New Roman" w:hAnsi="Times New Roman" w:cs="Times New Roman"/>
              </w:rPr>
              <w:t>7</w:t>
            </w:r>
            <w:r w:rsidR="000B5B50" w:rsidRPr="00262AC3">
              <w:rPr>
                <w:rFonts w:ascii="Times New Roman" w:hAnsi="Times New Roman" w:cs="Times New Roman"/>
              </w:rPr>
              <w:t>.</w:t>
            </w:r>
          </w:p>
          <w:p w14:paraId="16FC19A5" w14:textId="77777777" w:rsidR="00747FDF" w:rsidRPr="000B5B50" w:rsidRDefault="00747FDF" w:rsidP="000B5B5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14:paraId="62B93CAC" w14:textId="77777777" w:rsidR="00506C16" w:rsidRPr="00C63AF9" w:rsidRDefault="00506C16" w:rsidP="00506C16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Szabályszerűségi és</w:t>
            </w:r>
          </w:p>
          <w:p w14:paraId="77597397" w14:textId="77777777" w:rsidR="00506C16" w:rsidRPr="00C63AF9" w:rsidRDefault="00506C16" w:rsidP="00506C16">
            <w:pPr>
              <w:rPr>
                <w:rFonts w:ascii="Times New Roman" w:hAnsi="Times New Roman" w:cs="Times New Roman"/>
              </w:rPr>
            </w:pPr>
            <w:r w:rsidRPr="00C63AF9">
              <w:rPr>
                <w:rFonts w:ascii="Times New Roman" w:hAnsi="Times New Roman" w:cs="Times New Roman"/>
              </w:rPr>
              <w:t>pénzügyi ellenőrzés</w:t>
            </w:r>
          </w:p>
          <w:p w14:paraId="60707BAC" w14:textId="499F0083" w:rsidR="00747FDF" w:rsidRPr="00821632" w:rsidRDefault="00747FDF" w:rsidP="00FA5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E87B7BA" w14:textId="353D1A54" w:rsidR="00747FDF" w:rsidRPr="00821632" w:rsidRDefault="00506C16" w:rsidP="00506C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Csemői Nefelejcs Óvoda és Mini Bölcsőde</w:t>
            </w:r>
          </w:p>
        </w:tc>
        <w:tc>
          <w:tcPr>
            <w:tcW w:w="1617" w:type="dxa"/>
          </w:tcPr>
          <w:p w14:paraId="77A02D70" w14:textId="0A264318" w:rsidR="00747FDF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202</w:t>
            </w:r>
            <w:r w:rsidR="00506C16">
              <w:rPr>
                <w:rFonts w:ascii="Times New Roman" w:hAnsi="Times New Roman" w:cs="Times New Roman"/>
              </w:rPr>
              <w:t>4</w:t>
            </w:r>
            <w:r w:rsidR="00747FDF" w:rsidRPr="00821632">
              <w:rPr>
                <w:rFonts w:ascii="Times New Roman" w:hAnsi="Times New Roman" w:cs="Times New Roman"/>
              </w:rPr>
              <w:t xml:space="preserve">. </w:t>
            </w:r>
          </w:p>
          <w:p w14:paraId="56FC1DD8" w14:textId="77777777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II. negyedév</w:t>
            </w:r>
          </w:p>
        </w:tc>
        <w:tc>
          <w:tcPr>
            <w:tcW w:w="1076" w:type="dxa"/>
          </w:tcPr>
          <w:p w14:paraId="2111C090" w14:textId="40074363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 xml:space="preserve">2 helyszíni és </w:t>
            </w:r>
            <w:r w:rsidR="000B1DFD">
              <w:rPr>
                <w:rFonts w:ascii="Times New Roman" w:hAnsi="Times New Roman" w:cs="Times New Roman"/>
              </w:rPr>
              <w:t>4</w:t>
            </w:r>
            <w:r w:rsidRPr="00821632"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411506AA" w14:textId="77777777" w:rsidR="00747FDF" w:rsidRPr="00AB7F04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14:paraId="079A4F95" w14:textId="77777777" w:rsidTr="00FA5622">
        <w:tc>
          <w:tcPr>
            <w:tcW w:w="846" w:type="dxa"/>
          </w:tcPr>
          <w:p w14:paraId="41AD981E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14:paraId="23755214" w14:textId="6DCFAEF0" w:rsidR="00747FDF" w:rsidRPr="000F754C" w:rsidRDefault="000B1DFD" w:rsidP="000F75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Az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proofErr w:type="gramStart"/>
            <w:r w:rsidRPr="000B1DFD">
              <w:rPr>
                <w:rFonts w:ascii="Times New Roman" w:hAnsi="Times New Roman" w:cs="Times New Roman"/>
                <w:lang w:val="en-GB"/>
              </w:rPr>
              <w:t>önkormányzatnál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 202</w:t>
            </w:r>
            <w:r>
              <w:rPr>
                <w:rFonts w:ascii="Times New Roman" w:hAnsi="Times New Roman" w:cs="Times New Roman"/>
                <w:lang w:val="en-GB"/>
              </w:rPr>
              <w:t>1</w:t>
            </w:r>
            <w:r w:rsidRPr="000B1DFD">
              <w:rPr>
                <w:rFonts w:ascii="Times New Roman" w:hAnsi="Times New Roman" w:cs="Times New Roman"/>
                <w:lang w:val="en-GB"/>
              </w:rPr>
              <w:t>.évben</w:t>
            </w:r>
            <w:proofErr w:type="gram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>
              <w:rPr>
                <w:rFonts w:ascii="Times New Roman" w:hAnsi="Times New Roman" w:cs="Times New Roman"/>
                <w:lang w:val="en-GB"/>
              </w:rPr>
              <w:t>l</w:t>
            </w:r>
            <w:r w:rsidRPr="000B1DFD">
              <w:rPr>
                <w:rFonts w:ascii="Times New Roman" w:hAnsi="Times New Roman" w:cs="Times New Roman"/>
                <w:lang w:val="en-GB"/>
              </w:rPr>
              <w:t>efolytatott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FA5622">
              <w:rPr>
                <w:rFonts w:ascii="Times New Roman" w:hAnsi="Times New Roman" w:cs="Times New Roman"/>
                <w:lang w:val="en-GB"/>
              </w:rPr>
              <w:t xml:space="preserve">“a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közzétételi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kötelezettség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jogszabályban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előírtak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szerinti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teljesítésének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A5622" w:rsidRPr="00FA5622">
              <w:rPr>
                <w:rFonts w:ascii="Times New Roman" w:hAnsi="Times New Roman" w:cs="Times New Roman"/>
                <w:lang w:val="en-GB"/>
              </w:rPr>
              <w:t>vizsgálata</w:t>
            </w:r>
            <w:proofErr w:type="spellEnd"/>
            <w:r w:rsidR="00FA5622" w:rsidRPr="00FA5622">
              <w:rPr>
                <w:rFonts w:ascii="Times New Roman" w:hAnsi="Times New Roman" w:cs="Times New Roman"/>
                <w:lang w:val="en-GB"/>
              </w:rPr>
              <w:t>.</w:t>
            </w:r>
            <w:r w:rsidRPr="000B1DFD">
              <w:rPr>
                <w:rFonts w:ascii="Times New Roman" w:hAnsi="Times New Roman" w:cs="Times New Roman"/>
                <w:lang w:val="en-GB"/>
              </w:rPr>
              <w:t xml:space="preserve"> “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tárgyú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ellenőrzésének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javaslataira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hozott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intézkedések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B1DFD">
              <w:rPr>
                <w:rFonts w:ascii="Times New Roman" w:hAnsi="Times New Roman" w:cs="Times New Roman"/>
                <w:lang w:val="en-GB"/>
              </w:rPr>
              <w:t>utóellenőrzése</w:t>
            </w:r>
            <w:proofErr w:type="spellEnd"/>
            <w:r w:rsidRPr="000B1DFD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2551" w:type="dxa"/>
          </w:tcPr>
          <w:p w14:paraId="08CED35E" w14:textId="224E2583" w:rsidR="000B1DFD" w:rsidRPr="000B1DFD" w:rsidRDefault="000B1DFD" w:rsidP="000B1DFD">
            <w:pPr>
              <w:jc w:val="both"/>
              <w:rPr>
                <w:rFonts w:ascii="Times New Roman" w:hAnsi="Times New Roman" w:cs="Times New Roman"/>
              </w:rPr>
            </w:pPr>
            <w:r w:rsidRPr="00FA5622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AC3433">
              <w:rPr>
                <w:rFonts w:ascii="Times New Roman" w:hAnsi="Times New Roman" w:cs="Times New Roman"/>
              </w:rPr>
              <w:t>a</w:t>
            </w:r>
            <w:r w:rsidRPr="000B1DFD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1</w:t>
            </w:r>
            <w:r w:rsidRPr="000B1DFD">
              <w:rPr>
                <w:rFonts w:ascii="Times New Roman" w:hAnsi="Times New Roman" w:cs="Times New Roman"/>
              </w:rPr>
              <w:t>. évben lefolytatott ellenőrzés utóvizsgálata annak érdekében, hogy a megfogalmazott javaslatokra az intézkedések, azok végrehajtása megtörtént-e.</w:t>
            </w:r>
          </w:p>
          <w:p w14:paraId="1AC52D27" w14:textId="77777777" w:rsidR="00FA5622" w:rsidRDefault="00FA5622" w:rsidP="000B1DFD">
            <w:pPr>
              <w:jc w:val="both"/>
              <w:rPr>
                <w:rFonts w:ascii="Times New Roman" w:hAnsi="Times New Roman" w:cs="Times New Roman"/>
              </w:rPr>
            </w:pPr>
          </w:p>
          <w:p w14:paraId="018F731A" w14:textId="0B7AD4CF" w:rsidR="000B1DFD" w:rsidRDefault="000B1DFD" w:rsidP="000B1DFD">
            <w:pPr>
              <w:jc w:val="both"/>
              <w:rPr>
                <w:rFonts w:ascii="Times New Roman" w:hAnsi="Times New Roman" w:cs="Times New Roman"/>
              </w:rPr>
            </w:pPr>
            <w:r w:rsidRPr="00FA5622">
              <w:rPr>
                <w:rFonts w:ascii="Times New Roman" w:hAnsi="Times New Roman" w:cs="Times New Roman"/>
                <w:b/>
                <w:bCs/>
              </w:rPr>
              <w:t>E</w:t>
            </w:r>
            <w:r w:rsidR="00FA5622" w:rsidRPr="00FA5622">
              <w:rPr>
                <w:rFonts w:ascii="Times New Roman" w:hAnsi="Times New Roman" w:cs="Times New Roman"/>
                <w:b/>
                <w:bCs/>
              </w:rPr>
              <w:t xml:space="preserve">llenőrzés </w:t>
            </w:r>
            <w:r w:rsidRPr="00FA5622">
              <w:rPr>
                <w:rFonts w:ascii="Times New Roman" w:hAnsi="Times New Roman" w:cs="Times New Roman"/>
                <w:b/>
                <w:bCs/>
              </w:rPr>
              <w:t>módszerei:</w:t>
            </w:r>
            <w:r w:rsidRPr="000B1DFD">
              <w:rPr>
                <w:rFonts w:ascii="Times New Roman" w:hAnsi="Times New Roman" w:cs="Times New Roman"/>
              </w:rPr>
              <w:t xml:space="preserve"> Dokumentum alapú </w:t>
            </w:r>
            <w:r w:rsidRPr="000B1DFD">
              <w:rPr>
                <w:rFonts w:ascii="Times New Roman" w:hAnsi="Times New Roman" w:cs="Times New Roman"/>
              </w:rPr>
              <w:lastRenderedPageBreak/>
              <w:t xml:space="preserve">ellenőrzés, tesztelés, elemző eljárások </w:t>
            </w:r>
          </w:p>
          <w:p w14:paraId="00605A74" w14:textId="77777777" w:rsidR="00FA5622" w:rsidRPr="000B1DFD" w:rsidRDefault="00FA5622" w:rsidP="000B1DFD">
            <w:pPr>
              <w:jc w:val="both"/>
              <w:rPr>
                <w:rFonts w:ascii="Times New Roman" w:hAnsi="Times New Roman" w:cs="Times New Roman"/>
              </w:rPr>
            </w:pPr>
          </w:p>
          <w:p w14:paraId="773F5787" w14:textId="77777777" w:rsidR="000B1DFD" w:rsidRPr="00FA5622" w:rsidRDefault="000B1DFD" w:rsidP="000B1D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5622">
              <w:rPr>
                <w:rFonts w:ascii="Times New Roman" w:hAnsi="Times New Roman" w:cs="Times New Roman"/>
                <w:b/>
                <w:bCs/>
              </w:rPr>
              <w:t xml:space="preserve">Ellenőrizendő időszak: </w:t>
            </w:r>
          </w:p>
          <w:p w14:paraId="1F611E11" w14:textId="540DC0E4" w:rsidR="00747FDF" w:rsidRPr="00FA5622" w:rsidRDefault="000B1DFD" w:rsidP="000B1DFD">
            <w:pPr>
              <w:jc w:val="both"/>
              <w:rPr>
                <w:rFonts w:ascii="Times New Roman" w:hAnsi="Times New Roman" w:cs="Times New Roman"/>
              </w:rPr>
            </w:pPr>
            <w:r w:rsidRPr="00FA5622">
              <w:rPr>
                <w:rFonts w:ascii="Times New Roman" w:hAnsi="Times New Roman" w:cs="Times New Roman"/>
              </w:rPr>
              <w:t>2024. év</w:t>
            </w:r>
          </w:p>
        </w:tc>
        <w:tc>
          <w:tcPr>
            <w:tcW w:w="1418" w:type="dxa"/>
          </w:tcPr>
          <w:p w14:paraId="6BCB3ADB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14:paraId="6E9DC4BD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táblázat</w:t>
            </w:r>
          </w:p>
          <w:p w14:paraId="35917721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II/1.</w:t>
            </w:r>
          </w:p>
          <w:p w14:paraId="4FCB9C39" w14:textId="71EBCD7D" w:rsidR="00162CA7" w:rsidRPr="00262AC3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II/3</w:t>
            </w:r>
            <w:r w:rsidR="00262AC3" w:rsidRPr="00262AC3">
              <w:rPr>
                <w:rFonts w:ascii="Times New Roman" w:hAnsi="Times New Roman" w:cs="Times New Roman"/>
              </w:rPr>
              <w:t>.</w:t>
            </w:r>
          </w:p>
          <w:p w14:paraId="5135253A" w14:textId="758C1214" w:rsidR="00747FDF" w:rsidRPr="00262AC3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II/</w:t>
            </w:r>
            <w:r w:rsidR="00262AC3" w:rsidRPr="00262AC3">
              <w:rPr>
                <w:rFonts w:ascii="Times New Roman" w:hAnsi="Times New Roman" w:cs="Times New Roman"/>
              </w:rPr>
              <w:t>4</w:t>
            </w:r>
            <w:r w:rsidR="00747FDF" w:rsidRPr="00262AC3">
              <w:rPr>
                <w:rFonts w:ascii="Times New Roman" w:hAnsi="Times New Roman" w:cs="Times New Roman"/>
              </w:rPr>
              <w:t>.</w:t>
            </w:r>
          </w:p>
          <w:p w14:paraId="7EE1F8D5" w14:textId="03F53B2D" w:rsidR="00747FDF" w:rsidRPr="00FA5622" w:rsidRDefault="00162CA7" w:rsidP="00035D8D">
            <w:pPr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262AC3">
              <w:rPr>
                <w:rFonts w:ascii="Times New Roman" w:hAnsi="Times New Roman" w:cs="Times New Roman"/>
              </w:rPr>
              <w:t>II/</w:t>
            </w:r>
            <w:r w:rsidR="00262AC3" w:rsidRPr="00262AC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84" w:type="dxa"/>
          </w:tcPr>
          <w:p w14:paraId="3E14109F" w14:textId="41C2CB08" w:rsidR="00747FDF" w:rsidRPr="0062130B" w:rsidRDefault="00FA5622" w:rsidP="00FA56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5622">
              <w:rPr>
                <w:rFonts w:ascii="Times New Roman" w:hAnsi="Times New Roman" w:cs="Times New Roman"/>
                <w:lang w:val="en-GB"/>
              </w:rPr>
              <w:t>Szabályszerűségi</w:t>
            </w:r>
            <w:proofErr w:type="spellEnd"/>
            <w:r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FA5622">
              <w:rPr>
                <w:rFonts w:ascii="Times New Roman" w:hAnsi="Times New Roman" w:cs="Times New Roman"/>
                <w:lang w:val="en-GB"/>
              </w:rPr>
              <w:t>utóellenőrzés</w:t>
            </w:r>
            <w:proofErr w:type="spellEnd"/>
            <w:r w:rsidRPr="00FA5622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1560" w:type="dxa"/>
          </w:tcPr>
          <w:p w14:paraId="22CE6660" w14:textId="77777777" w:rsidR="00747FDF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14:paraId="633A36B5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14:paraId="4B51A2AF" w14:textId="38775105"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A5622">
              <w:rPr>
                <w:rFonts w:ascii="Times New Roman" w:hAnsi="Times New Roman" w:cs="Times New Roman"/>
              </w:rPr>
              <w:t>4</w:t>
            </w:r>
            <w:r w:rsidR="00747FD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47FDF">
              <w:rPr>
                <w:rFonts w:ascii="Times New Roman" w:hAnsi="Times New Roman" w:cs="Times New Roman"/>
              </w:rPr>
              <w:t>II.</w:t>
            </w:r>
            <w:proofErr w:type="gramStart"/>
            <w:r w:rsidR="00747FDF">
              <w:rPr>
                <w:rFonts w:ascii="Times New Roman" w:hAnsi="Times New Roman" w:cs="Times New Roman"/>
              </w:rPr>
              <w:t>.negyedév</w:t>
            </w:r>
            <w:proofErr w:type="spellEnd"/>
            <w:proofErr w:type="gramEnd"/>
          </w:p>
        </w:tc>
        <w:tc>
          <w:tcPr>
            <w:tcW w:w="1076" w:type="dxa"/>
          </w:tcPr>
          <w:p w14:paraId="15DAE0C1" w14:textId="77777777"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helyszíni és </w:t>
            </w:r>
            <w:r w:rsidR="00162C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08ED030A" w14:textId="77777777"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14:paraId="2F42A603" w14:textId="77777777" w:rsidTr="00FA5622">
        <w:tc>
          <w:tcPr>
            <w:tcW w:w="846" w:type="dxa"/>
          </w:tcPr>
          <w:p w14:paraId="45EBBC67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7EBF0C16" w14:textId="2C295E9D" w:rsidR="008C52D5" w:rsidRPr="00143798" w:rsidRDefault="008C52D5" w:rsidP="008C52D5">
            <w:pPr>
              <w:rPr>
                <w:rFonts w:ascii="Times New Roman" w:hAnsi="Times New Roman" w:cs="Times New Roman"/>
              </w:rPr>
            </w:pPr>
            <w:r w:rsidRPr="00143798">
              <w:rPr>
                <w:rFonts w:ascii="Times New Roman" w:hAnsi="Times New Roman" w:cs="Times New Roman"/>
              </w:rPr>
              <w:t>Az önkormányzat</w:t>
            </w:r>
            <w:r w:rsidR="00AC3433">
              <w:rPr>
                <w:rFonts w:ascii="Times New Roman" w:hAnsi="Times New Roman" w:cs="Times New Roman"/>
              </w:rPr>
              <w:t xml:space="preserve">nál és költségvetési szerveinél 2021. évben </w:t>
            </w:r>
            <w:proofErr w:type="gramStart"/>
            <w:r w:rsidR="00AC3433">
              <w:rPr>
                <w:rFonts w:ascii="Times New Roman" w:hAnsi="Times New Roman" w:cs="Times New Roman"/>
              </w:rPr>
              <w:t xml:space="preserve">lefolytatott </w:t>
            </w:r>
            <w:r w:rsidRPr="00143798">
              <w:rPr>
                <w:rFonts w:ascii="Times New Roman" w:hAnsi="Times New Roman" w:cs="Times New Roman"/>
              </w:rPr>
              <w:t xml:space="preserve"> </w:t>
            </w:r>
            <w:r w:rsidR="00AC3433" w:rsidRPr="00AC3433">
              <w:rPr>
                <w:rFonts w:ascii="Times New Roman" w:hAnsi="Times New Roman" w:cs="Times New Roman"/>
              </w:rPr>
              <w:t xml:space="preserve"> </w:t>
            </w:r>
            <w:r w:rsidR="00AC3433">
              <w:rPr>
                <w:rFonts w:ascii="Times New Roman" w:hAnsi="Times New Roman" w:cs="Times New Roman"/>
              </w:rPr>
              <w:t>„</w:t>
            </w:r>
            <w:proofErr w:type="gramEnd"/>
            <w:r w:rsidR="00AC3433">
              <w:rPr>
                <w:rFonts w:ascii="Times New Roman" w:hAnsi="Times New Roman" w:cs="Times New Roman"/>
              </w:rPr>
              <w:t xml:space="preserve">a </w:t>
            </w:r>
            <w:r w:rsidR="00AC3433" w:rsidRPr="00AC3433">
              <w:rPr>
                <w:rFonts w:ascii="Times New Roman" w:hAnsi="Times New Roman" w:cs="Times New Roman"/>
              </w:rPr>
              <w:t xml:space="preserve">vezetékes- és mobiltelefonok használati rendjének szabályozása, a kapcsolódó nyilvántartások ellenőrzése </w:t>
            </w:r>
            <w:r w:rsidR="00AC3433">
              <w:rPr>
                <w:rFonts w:ascii="Times New Roman" w:hAnsi="Times New Roman" w:cs="Times New Roman"/>
              </w:rPr>
              <w:t>„ tárgyú vizsgálatának javaslataira hozott intézkedések utóellenőrzése</w:t>
            </w:r>
          </w:p>
          <w:p w14:paraId="5BED6CF3" w14:textId="77777777" w:rsidR="00747FDF" w:rsidRPr="0010026C" w:rsidRDefault="00747FDF" w:rsidP="005F0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797D92" w14:textId="140B2EFF" w:rsidR="00747FDF" w:rsidRPr="0010026C" w:rsidRDefault="00747FDF" w:rsidP="0010026C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célja:</w:t>
            </w:r>
            <w:r w:rsidR="00162CA7" w:rsidRPr="00CF7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B38392" w14:textId="2F76C275" w:rsidR="00AC3433" w:rsidRPr="00AC3433" w:rsidRDefault="00AC3433" w:rsidP="00AC34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AC3433">
              <w:rPr>
                <w:rFonts w:ascii="Times New Roman" w:hAnsi="Times New Roman" w:cs="Times New Roman"/>
              </w:rPr>
              <w:t xml:space="preserve"> 2021. évben lefolytatott ellenőrzés utóvizsgálata annak érdekében, hogy a megfogalmazott javaslatokra az intézkedések, azok végrehajtása megtörtént-e.</w:t>
            </w:r>
          </w:p>
          <w:p w14:paraId="55D314F7" w14:textId="77777777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  <w:p w14:paraId="1DD83A26" w14:textId="1E43873E" w:rsidR="00162CA7" w:rsidRDefault="00747FDF" w:rsidP="0016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26C">
              <w:rPr>
                <w:rFonts w:ascii="Times New Roman" w:hAnsi="Times New Roman" w:cs="Times New Roman"/>
                <w:b/>
              </w:rPr>
              <w:t>Módszerei</w:t>
            </w:r>
            <w:r w:rsidRPr="0010026C">
              <w:rPr>
                <w:rFonts w:ascii="Times New Roman" w:hAnsi="Times New Roman" w:cs="Times New Roman"/>
              </w:rPr>
              <w:t>:</w:t>
            </w:r>
            <w:r w:rsidRPr="0010026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FA806D4" w14:textId="4CAE595C" w:rsidR="00AC3433" w:rsidRPr="004E701B" w:rsidRDefault="00AC3433" w:rsidP="00162CA7">
            <w:pPr>
              <w:rPr>
                <w:rFonts w:ascii="Times New Roman" w:hAnsi="Times New Roman" w:cs="Times New Roman"/>
              </w:rPr>
            </w:pPr>
            <w:r w:rsidRPr="00AC3433">
              <w:rPr>
                <w:rFonts w:ascii="Times New Roman" w:hAnsi="Times New Roman" w:cs="Times New Roman"/>
              </w:rPr>
              <w:t>dokumentum alapú ellenőrzés, tesztelés, személyes konzultáció</w:t>
            </w:r>
          </w:p>
          <w:p w14:paraId="0B3B854C" w14:textId="77777777" w:rsidR="00162CA7" w:rsidRDefault="00162CA7" w:rsidP="002328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755EA6" w14:textId="3397068B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="00162CA7">
              <w:rPr>
                <w:rFonts w:ascii="Times New Roman" w:hAnsi="Times New Roman" w:cs="Times New Roman"/>
              </w:rPr>
              <w:t>: 202</w:t>
            </w:r>
            <w:r w:rsidR="00AC3433">
              <w:rPr>
                <w:rFonts w:ascii="Times New Roman" w:hAnsi="Times New Roman" w:cs="Times New Roman"/>
              </w:rPr>
              <w:t>3. 01.01-2023.12.31.</w:t>
            </w:r>
          </w:p>
          <w:p w14:paraId="02BCB5F7" w14:textId="77777777" w:rsidR="00747FDF" w:rsidRPr="0010026C" w:rsidRDefault="00747FDF" w:rsidP="00035D8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9D65ED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 xml:space="preserve">Kockázat-elemzési </w:t>
            </w:r>
          </w:p>
          <w:p w14:paraId="5D5BFA7B" w14:textId="77777777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táblázat</w:t>
            </w:r>
          </w:p>
          <w:p w14:paraId="2CA5392B" w14:textId="26F028CC" w:rsidR="00747FDF" w:rsidRPr="00262AC3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III./1.</w:t>
            </w:r>
          </w:p>
          <w:p w14:paraId="6659D766" w14:textId="267A21C1" w:rsidR="009E21A2" w:rsidRPr="00262AC3" w:rsidRDefault="009E21A2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III./</w:t>
            </w:r>
            <w:r w:rsidR="00262AC3" w:rsidRPr="00262AC3">
              <w:rPr>
                <w:rFonts w:ascii="Times New Roman" w:hAnsi="Times New Roman" w:cs="Times New Roman"/>
              </w:rPr>
              <w:t>7</w:t>
            </w:r>
            <w:r w:rsidRPr="00262AC3">
              <w:rPr>
                <w:rFonts w:ascii="Times New Roman" w:hAnsi="Times New Roman" w:cs="Times New Roman"/>
              </w:rPr>
              <w:t>.</w:t>
            </w:r>
          </w:p>
          <w:p w14:paraId="2CAB375A" w14:textId="6777085F" w:rsidR="009E21A2" w:rsidRPr="00262AC3" w:rsidRDefault="009E21A2" w:rsidP="00035D8D">
            <w:pPr>
              <w:jc w:val="both"/>
              <w:rPr>
                <w:rFonts w:ascii="Times New Roman" w:hAnsi="Times New Roman" w:cs="Times New Roman"/>
              </w:rPr>
            </w:pPr>
            <w:r w:rsidRPr="00262AC3">
              <w:rPr>
                <w:rFonts w:ascii="Times New Roman" w:hAnsi="Times New Roman" w:cs="Times New Roman"/>
              </w:rPr>
              <w:t>III./</w:t>
            </w:r>
            <w:r w:rsidR="00262AC3" w:rsidRPr="00262AC3">
              <w:rPr>
                <w:rFonts w:ascii="Times New Roman" w:hAnsi="Times New Roman" w:cs="Times New Roman"/>
              </w:rPr>
              <w:t>10</w:t>
            </w:r>
            <w:r w:rsidRPr="00262AC3">
              <w:rPr>
                <w:rFonts w:ascii="Times New Roman" w:hAnsi="Times New Roman" w:cs="Times New Roman"/>
              </w:rPr>
              <w:t>.</w:t>
            </w:r>
          </w:p>
          <w:p w14:paraId="5E847B5D" w14:textId="77777777" w:rsidR="00747FDF" w:rsidRPr="009E21A2" w:rsidRDefault="00747FDF" w:rsidP="00262AC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14:paraId="1B7D9327" w14:textId="5D04C190" w:rsidR="00747FDF" w:rsidRPr="0062130B" w:rsidRDefault="00AC3433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és p</w:t>
            </w:r>
            <w:r w:rsidR="008C52D5">
              <w:rPr>
                <w:rFonts w:ascii="Times New Roman" w:hAnsi="Times New Roman" w:cs="Times New Roman"/>
              </w:rPr>
              <w:t>énzügyi</w:t>
            </w:r>
            <w:r w:rsidR="00747FDF">
              <w:rPr>
                <w:rFonts w:ascii="Times New Roman" w:hAnsi="Times New Roman" w:cs="Times New Roman"/>
              </w:rPr>
              <w:t xml:space="preserve"> ellenőrzés</w:t>
            </w:r>
          </w:p>
        </w:tc>
        <w:tc>
          <w:tcPr>
            <w:tcW w:w="1560" w:type="dxa"/>
          </w:tcPr>
          <w:p w14:paraId="3B82F604" w14:textId="4D629405"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Önkormányzat</w:t>
            </w:r>
            <w:r w:rsidR="00AC3433">
              <w:rPr>
                <w:rFonts w:ascii="Times New Roman" w:hAnsi="Times New Roman" w:cs="Times New Roman"/>
              </w:rPr>
              <w:t>Polgármesteri</w:t>
            </w:r>
            <w:proofErr w:type="spellEnd"/>
            <w:r w:rsidR="00AC3433">
              <w:rPr>
                <w:rFonts w:ascii="Times New Roman" w:hAnsi="Times New Roman" w:cs="Times New Roman"/>
              </w:rPr>
              <w:t xml:space="preserve"> Hivatal, Óvoda</w:t>
            </w:r>
          </w:p>
        </w:tc>
        <w:tc>
          <w:tcPr>
            <w:tcW w:w="1617" w:type="dxa"/>
          </w:tcPr>
          <w:p w14:paraId="5ECF5C2A" w14:textId="77777777" w:rsidR="00D36145" w:rsidRDefault="00747FD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2CA7">
              <w:rPr>
                <w:rFonts w:ascii="Times New Roman" w:hAnsi="Times New Roman" w:cs="Times New Roman"/>
              </w:rPr>
              <w:t>2</w:t>
            </w:r>
            <w:r w:rsidR="00D36145">
              <w:rPr>
                <w:rFonts w:ascii="Times New Roman" w:hAnsi="Times New Roman" w:cs="Times New Roman"/>
              </w:rPr>
              <w:t xml:space="preserve">4. </w:t>
            </w:r>
          </w:p>
          <w:p w14:paraId="2A24CFCC" w14:textId="2BF1301C" w:rsidR="00747FDF" w:rsidRPr="0062130B" w:rsidRDefault="00D36145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="00747FDF">
              <w:rPr>
                <w:rFonts w:ascii="Times New Roman" w:hAnsi="Times New Roman" w:cs="Times New Roman"/>
              </w:rPr>
              <w:t>negyedév</w:t>
            </w:r>
          </w:p>
        </w:tc>
        <w:tc>
          <w:tcPr>
            <w:tcW w:w="1076" w:type="dxa"/>
          </w:tcPr>
          <w:p w14:paraId="61447E81" w14:textId="07EEBB4E" w:rsidR="00747FDF" w:rsidRPr="0062130B" w:rsidRDefault="00AC3433" w:rsidP="00162C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7FDF">
              <w:rPr>
                <w:rFonts w:ascii="Times New Roman" w:hAnsi="Times New Roman" w:cs="Times New Roman"/>
              </w:rPr>
              <w:t xml:space="preserve"> helyszíni és </w:t>
            </w:r>
            <w:r>
              <w:rPr>
                <w:rFonts w:ascii="Times New Roman" w:hAnsi="Times New Roman" w:cs="Times New Roman"/>
              </w:rPr>
              <w:t>2</w:t>
            </w:r>
            <w:r w:rsidR="00747FDF"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1BB5F9F3" w14:textId="77777777" w:rsidR="00747FDF" w:rsidRPr="0062130B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760196" w14:paraId="39745C5F" w14:textId="77777777" w:rsidTr="00FA5622">
        <w:tc>
          <w:tcPr>
            <w:tcW w:w="846" w:type="dxa"/>
          </w:tcPr>
          <w:p w14:paraId="15BB2D53" w14:textId="50BAFC05" w:rsidR="00747FDF" w:rsidRPr="00760196" w:rsidRDefault="00FA5622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47FDF" w:rsidRPr="007601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8C68326" w14:textId="77777777" w:rsidR="00747FDF" w:rsidRPr="0010026C" w:rsidRDefault="00747FDF" w:rsidP="00035D8D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</w:rPr>
              <w:t xml:space="preserve">Tartalék napok (soron kívüli ellenőrzés, tanácsadás, egyéb </w:t>
            </w:r>
            <w:proofErr w:type="spellStart"/>
            <w:r w:rsidRPr="0010026C">
              <w:rPr>
                <w:rFonts w:ascii="Times New Roman" w:hAnsi="Times New Roman" w:cs="Times New Roman"/>
              </w:rPr>
              <w:t>tev</w:t>
            </w:r>
            <w:proofErr w:type="spellEnd"/>
            <w:r w:rsidRPr="0010026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551" w:type="dxa"/>
          </w:tcPr>
          <w:p w14:paraId="02A212EA" w14:textId="77777777" w:rsidR="00747FDF" w:rsidRPr="0010026C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EBC40C6" w14:textId="77777777" w:rsidR="00747FDF" w:rsidRPr="000F754C" w:rsidRDefault="00747FDF" w:rsidP="00035D8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70DB463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3CE1D3F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14:paraId="3544C737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14:paraId="2A9B4DD7" w14:textId="03F93579" w:rsidR="00747FDF" w:rsidRPr="00760196" w:rsidRDefault="00FA5622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747FDF">
              <w:rPr>
                <w:rFonts w:ascii="Times New Roman" w:hAnsi="Times New Roman" w:cs="Times New Roman"/>
              </w:rPr>
              <w:t>helyszíni és 1 irodai ellenőri nap</w:t>
            </w:r>
          </w:p>
        </w:tc>
        <w:tc>
          <w:tcPr>
            <w:tcW w:w="674" w:type="dxa"/>
          </w:tcPr>
          <w:p w14:paraId="2306082D" w14:textId="77777777" w:rsidR="00747FDF" w:rsidRPr="00760196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400880ED" w14:textId="77777777" w:rsidR="00DB3C31" w:rsidRDefault="00DB3C31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6EAD4" w14:textId="77777777" w:rsidR="006E6A64" w:rsidRPr="00394B38" w:rsidRDefault="006E6A64" w:rsidP="00394B38">
      <w:pPr>
        <w:sectPr w:rsidR="006E6A64" w:rsidRPr="00394B38" w:rsidSect="002D233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8AB7B9E" w14:textId="77777777" w:rsidR="00337ED7" w:rsidRDefault="00F331C6" w:rsidP="00F331C6">
      <w:pPr>
        <w:pStyle w:val="Listaszerbekezds"/>
        <w:numPr>
          <w:ilvl w:val="0"/>
          <w:numId w:val="1"/>
        </w:numPr>
        <w:rPr>
          <w:i/>
        </w:rPr>
      </w:pPr>
      <w:r w:rsidRPr="00F331C6">
        <w:rPr>
          <w:i/>
        </w:rPr>
        <w:lastRenderedPageBreak/>
        <w:t>A tanácsadói tevékenységhez, a soron kívüli ellenőrzésekhez szükséges kapacitás tervadatok a mellékletekben is bemutatásra kerültek.</w:t>
      </w:r>
    </w:p>
    <w:p w14:paraId="25B22382" w14:textId="77777777" w:rsidR="00F331C6" w:rsidRDefault="00F331C6" w:rsidP="00F331C6">
      <w:pPr>
        <w:rPr>
          <w:i/>
        </w:rPr>
      </w:pPr>
    </w:p>
    <w:p w14:paraId="3E08F42A" w14:textId="77777777" w:rsidR="00F331C6" w:rsidRPr="00F331C6" w:rsidRDefault="00F331C6" w:rsidP="00F331C6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Mellékletek:</w:t>
      </w:r>
    </w:p>
    <w:p w14:paraId="788BC319" w14:textId="77777777" w:rsidR="00F331C6" w:rsidRDefault="00F331C6" w:rsidP="00F331C6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1.sz. melléklet</w:t>
      </w:r>
      <w:r>
        <w:rPr>
          <w:rFonts w:ascii="Times New Roman" w:hAnsi="Times New Roman" w:cs="Times New Roman"/>
        </w:rPr>
        <w:tab/>
      </w:r>
      <w:r w:rsidR="00BE6A47">
        <w:rPr>
          <w:rFonts w:ascii="Times New Roman" w:hAnsi="Times New Roman" w:cs="Times New Roman"/>
        </w:rPr>
        <w:t xml:space="preserve"> L</w:t>
      </w:r>
      <w:r>
        <w:rPr>
          <w:rFonts w:ascii="Times New Roman" w:hAnsi="Times New Roman" w:cs="Times New Roman"/>
        </w:rPr>
        <w:t>étszám és erőforrás</w:t>
      </w:r>
    </w:p>
    <w:p w14:paraId="24C8A01A" w14:textId="77777777" w:rsidR="00F331C6" w:rsidRDefault="00F331C6" w:rsidP="00F33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2.sz. melléklet   </w:t>
      </w:r>
      <w:r w:rsidR="00BE6A47">
        <w:rPr>
          <w:rFonts w:ascii="Times New Roman" w:hAnsi="Times New Roman" w:cs="Times New Roman"/>
        </w:rPr>
        <w:t xml:space="preserve">Ellenőrzések </w:t>
      </w:r>
    </w:p>
    <w:p w14:paraId="3FB2CF66" w14:textId="77777777" w:rsidR="00BE6A47" w:rsidRDefault="00BE6A47" w:rsidP="00F33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3.sz. melléklet   Tevékenységek </w:t>
      </w:r>
    </w:p>
    <w:p w14:paraId="49CB609C" w14:textId="77777777" w:rsidR="00BE6A47" w:rsidRDefault="00BE6A47" w:rsidP="00F331C6">
      <w:pPr>
        <w:rPr>
          <w:rFonts w:ascii="Times New Roman" w:hAnsi="Times New Roman" w:cs="Times New Roman"/>
        </w:rPr>
      </w:pPr>
    </w:p>
    <w:p w14:paraId="0D15350B" w14:textId="77777777" w:rsidR="00BE6A47" w:rsidRPr="00F331C6" w:rsidRDefault="00BE6A47" w:rsidP="00F331C6">
      <w:pPr>
        <w:rPr>
          <w:rFonts w:ascii="Times New Roman" w:hAnsi="Times New Roman" w:cs="Times New Roman"/>
        </w:rPr>
      </w:pPr>
    </w:p>
    <w:p w14:paraId="01A09E13" w14:textId="35801678" w:rsidR="00337ED7" w:rsidRPr="00F331C6" w:rsidRDefault="00337ED7" w:rsidP="00337ED7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 xml:space="preserve">Csemő, </w:t>
      </w:r>
      <w:r w:rsidR="00747FDF">
        <w:rPr>
          <w:rFonts w:ascii="Times New Roman" w:hAnsi="Times New Roman" w:cs="Times New Roman"/>
        </w:rPr>
        <w:t>202</w:t>
      </w:r>
      <w:r w:rsidR="00C63AF9">
        <w:rPr>
          <w:rFonts w:ascii="Times New Roman" w:hAnsi="Times New Roman" w:cs="Times New Roman"/>
        </w:rPr>
        <w:t>3</w:t>
      </w:r>
      <w:r w:rsidRPr="00F331C6">
        <w:rPr>
          <w:rFonts w:ascii="Times New Roman" w:hAnsi="Times New Roman" w:cs="Times New Roman"/>
        </w:rPr>
        <w:t xml:space="preserve">. </w:t>
      </w:r>
      <w:r w:rsidR="0010412E" w:rsidRPr="00F331C6">
        <w:rPr>
          <w:rFonts w:ascii="Times New Roman" w:hAnsi="Times New Roman" w:cs="Times New Roman"/>
        </w:rPr>
        <w:t xml:space="preserve">november </w:t>
      </w:r>
      <w:r w:rsidR="00D86FA7">
        <w:rPr>
          <w:rFonts w:ascii="Times New Roman" w:hAnsi="Times New Roman" w:cs="Times New Roman"/>
        </w:rPr>
        <w:t>1</w:t>
      </w:r>
      <w:r w:rsidR="00C63AF9">
        <w:rPr>
          <w:rFonts w:ascii="Times New Roman" w:hAnsi="Times New Roman" w:cs="Times New Roman"/>
        </w:rPr>
        <w:t>5</w:t>
      </w:r>
      <w:r w:rsidR="00D86FA7">
        <w:rPr>
          <w:rFonts w:ascii="Times New Roman" w:hAnsi="Times New Roman" w:cs="Times New Roman"/>
        </w:rPr>
        <w:t>.</w:t>
      </w:r>
    </w:p>
    <w:p w14:paraId="09DCDF6D" w14:textId="284493A0" w:rsidR="00337ED7" w:rsidRDefault="00337ED7" w:rsidP="00337ED7">
      <w:pPr>
        <w:rPr>
          <w:rFonts w:ascii="Times New Roman" w:hAnsi="Times New Roman" w:cs="Times New Roman"/>
        </w:rPr>
      </w:pPr>
    </w:p>
    <w:p w14:paraId="69E0169F" w14:textId="77777777" w:rsidR="00262AC3" w:rsidRPr="00F331C6" w:rsidRDefault="00262AC3" w:rsidP="00337ED7">
      <w:pPr>
        <w:rPr>
          <w:rFonts w:ascii="Times New Roman" w:hAnsi="Times New Roman" w:cs="Times New Roman"/>
        </w:rPr>
      </w:pPr>
    </w:p>
    <w:p w14:paraId="797405A1" w14:textId="77777777" w:rsidR="00337ED7" w:rsidRPr="00F331C6" w:rsidRDefault="006E6A64" w:rsidP="00337ED7">
      <w:pPr>
        <w:tabs>
          <w:tab w:val="left" w:pos="4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087B86">
        <w:rPr>
          <w:rFonts w:ascii="Times New Roman" w:hAnsi="Times New Roman" w:cs="Times New Roman"/>
        </w:rPr>
        <w:t xml:space="preserve">   K</w:t>
      </w:r>
      <w:r w:rsidR="00337ED7" w:rsidRPr="00F331C6">
        <w:rPr>
          <w:rFonts w:ascii="Times New Roman" w:hAnsi="Times New Roman" w:cs="Times New Roman"/>
        </w:rPr>
        <w:t>észítette</w:t>
      </w:r>
      <w:r w:rsidR="00087B86">
        <w:rPr>
          <w:rFonts w:ascii="Times New Roman" w:hAnsi="Times New Roman" w:cs="Times New Roman"/>
        </w:rPr>
        <w:t>:</w:t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  <w:t xml:space="preserve">    Jó</w:t>
      </w:r>
      <w:r w:rsidR="00337ED7" w:rsidRPr="00F331C6">
        <w:rPr>
          <w:rFonts w:ascii="Times New Roman" w:hAnsi="Times New Roman" w:cs="Times New Roman"/>
        </w:rPr>
        <w:t>váhagyta</w:t>
      </w:r>
      <w:r w:rsidR="00087B86">
        <w:rPr>
          <w:rFonts w:ascii="Times New Roman" w:hAnsi="Times New Roman" w:cs="Times New Roman"/>
        </w:rPr>
        <w:t>:</w:t>
      </w:r>
    </w:p>
    <w:p w14:paraId="7308DD32" w14:textId="77777777" w:rsidR="00DB3C31" w:rsidRDefault="00DB3C31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1AB862" w14:textId="77777777" w:rsidR="002D281C" w:rsidRPr="00DB3C31" w:rsidRDefault="002D281C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204CC3" w14:textId="32CD5553" w:rsidR="006E6A64" w:rsidRDefault="00087B86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Baloghné Kovács </w:t>
      </w:r>
      <w:proofErr w:type="gramStart"/>
      <w:r>
        <w:rPr>
          <w:rFonts w:ascii="Times New Roman" w:hAnsi="Times New Roman" w:cs="Times New Roman"/>
          <w:sz w:val="24"/>
          <w:szCs w:val="24"/>
        </w:rPr>
        <w:t>Magdolna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2F3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="002C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2F3">
        <w:rPr>
          <w:rFonts w:ascii="Times New Roman" w:hAnsi="Times New Roman" w:cs="Times New Roman"/>
          <w:sz w:val="24"/>
          <w:szCs w:val="24"/>
        </w:rPr>
        <w:t>KovácsTímea</w:t>
      </w:r>
      <w:proofErr w:type="spellEnd"/>
      <w:r w:rsidR="002C5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DA16C" w14:textId="77777777" w:rsidR="00087B86" w:rsidRDefault="00087B86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belső ellenőrzési vezető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14:paraId="659651C6" w14:textId="77777777"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42E0C" w14:textId="77777777" w:rsidR="00860E7F" w:rsidRPr="006D3D29" w:rsidRDefault="00860E7F" w:rsidP="00D86FA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60E7F" w:rsidRPr="006D3D29" w:rsidSect="002D233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B35F2" w14:textId="77777777" w:rsidR="00CB6D3A" w:rsidRDefault="00CB6D3A" w:rsidP="00341A4A">
      <w:pPr>
        <w:spacing w:after="0" w:line="240" w:lineRule="auto"/>
      </w:pPr>
      <w:r>
        <w:separator/>
      </w:r>
    </w:p>
  </w:endnote>
  <w:endnote w:type="continuationSeparator" w:id="0">
    <w:p w14:paraId="07E1E6D6" w14:textId="77777777" w:rsidR="00CB6D3A" w:rsidRDefault="00CB6D3A" w:rsidP="0034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0828A" w14:textId="77777777" w:rsidR="00CB6D3A" w:rsidRDefault="00CB6D3A" w:rsidP="00341A4A">
      <w:pPr>
        <w:spacing w:after="0" w:line="240" w:lineRule="auto"/>
      </w:pPr>
      <w:r>
        <w:separator/>
      </w:r>
    </w:p>
  </w:footnote>
  <w:footnote w:type="continuationSeparator" w:id="0">
    <w:p w14:paraId="6CF076FF" w14:textId="77777777" w:rsidR="00CB6D3A" w:rsidRDefault="00CB6D3A" w:rsidP="00341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FE4AF9A"/>
    <w:lvl w:ilvl="0">
      <w:numFmt w:val="decimal"/>
      <w:lvlText w:val="*"/>
      <w:lvlJc w:val="left"/>
    </w:lvl>
  </w:abstractNum>
  <w:abstractNum w:abstractNumId="1" w15:restartNumberingAfterBreak="0">
    <w:nsid w:val="1D091527"/>
    <w:multiLevelType w:val="hybridMultilevel"/>
    <w:tmpl w:val="C8E6C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A67FD"/>
    <w:multiLevelType w:val="hybridMultilevel"/>
    <w:tmpl w:val="D4A2C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7637"/>
    <w:multiLevelType w:val="hybridMultilevel"/>
    <w:tmpl w:val="4F1C3C00"/>
    <w:lvl w:ilvl="0" w:tplc="4E4E7E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501F"/>
    <w:multiLevelType w:val="singleLevel"/>
    <w:tmpl w:val="04A69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3CE1123"/>
    <w:multiLevelType w:val="hybridMultilevel"/>
    <w:tmpl w:val="822A0D7E"/>
    <w:lvl w:ilvl="0" w:tplc="C5B08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29"/>
    <w:rsid w:val="00012EAD"/>
    <w:rsid w:val="00027778"/>
    <w:rsid w:val="00032C1F"/>
    <w:rsid w:val="00034123"/>
    <w:rsid w:val="00035D8D"/>
    <w:rsid w:val="00052FE9"/>
    <w:rsid w:val="00062D8F"/>
    <w:rsid w:val="00066D22"/>
    <w:rsid w:val="00086541"/>
    <w:rsid w:val="00087B86"/>
    <w:rsid w:val="000B1DFD"/>
    <w:rsid w:val="000B5B50"/>
    <w:rsid w:val="000D290F"/>
    <w:rsid w:val="000F754C"/>
    <w:rsid w:val="0010026C"/>
    <w:rsid w:val="0010412E"/>
    <w:rsid w:val="00136FA6"/>
    <w:rsid w:val="00140A4C"/>
    <w:rsid w:val="00150A5A"/>
    <w:rsid w:val="00162CA7"/>
    <w:rsid w:val="001A64E0"/>
    <w:rsid w:val="001D221F"/>
    <w:rsid w:val="002328B1"/>
    <w:rsid w:val="00260505"/>
    <w:rsid w:val="00262AC3"/>
    <w:rsid w:val="002C52F3"/>
    <w:rsid w:val="002D2330"/>
    <w:rsid w:val="002D281C"/>
    <w:rsid w:val="002E1575"/>
    <w:rsid w:val="002E6E6F"/>
    <w:rsid w:val="002F60E7"/>
    <w:rsid w:val="00300B81"/>
    <w:rsid w:val="00337ED7"/>
    <w:rsid w:val="00341A4A"/>
    <w:rsid w:val="00370E48"/>
    <w:rsid w:val="00394B38"/>
    <w:rsid w:val="00396548"/>
    <w:rsid w:val="003E4BDC"/>
    <w:rsid w:val="003E6798"/>
    <w:rsid w:val="004507D1"/>
    <w:rsid w:val="004675F4"/>
    <w:rsid w:val="00497BC1"/>
    <w:rsid w:val="004C025A"/>
    <w:rsid w:val="004E701B"/>
    <w:rsid w:val="004F2AE5"/>
    <w:rsid w:val="004F4C30"/>
    <w:rsid w:val="00506C16"/>
    <w:rsid w:val="005456DB"/>
    <w:rsid w:val="005848E7"/>
    <w:rsid w:val="00594F6E"/>
    <w:rsid w:val="005A0F91"/>
    <w:rsid w:val="005C0799"/>
    <w:rsid w:val="005C4C41"/>
    <w:rsid w:val="005E1941"/>
    <w:rsid w:val="005E46B8"/>
    <w:rsid w:val="005F012F"/>
    <w:rsid w:val="00605FE0"/>
    <w:rsid w:val="0062130B"/>
    <w:rsid w:val="00647AA3"/>
    <w:rsid w:val="006557A2"/>
    <w:rsid w:val="006833CB"/>
    <w:rsid w:val="006B1932"/>
    <w:rsid w:val="006D2BEC"/>
    <w:rsid w:val="006D3D29"/>
    <w:rsid w:val="006E1AF3"/>
    <w:rsid w:val="006E6A64"/>
    <w:rsid w:val="006E7A46"/>
    <w:rsid w:val="006F6A11"/>
    <w:rsid w:val="0070558D"/>
    <w:rsid w:val="00711A5A"/>
    <w:rsid w:val="00747FDF"/>
    <w:rsid w:val="00760196"/>
    <w:rsid w:val="007716B0"/>
    <w:rsid w:val="007B4884"/>
    <w:rsid w:val="007C060D"/>
    <w:rsid w:val="007E6491"/>
    <w:rsid w:val="00805BA9"/>
    <w:rsid w:val="008135DD"/>
    <w:rsid w:val="00821632"/>
    <w:rsid w:val="00825E36"/>
    <w:rsid w:val="00842CC3"/>
    <w:rsid w:val="00860E7F"/>
    <w:rsid w:val="0087711F"/>
    <w:rsid w:val="008C0CFD"/>
    <w:rsid w:val="008C101B"/>
    <w:rsid w:val="008C52D5"/>
    <w:rsid w:val="008F4750"/>
    <w:rsid w:val="00904C01"/>
    <w:rsid w:val="0092028F"/>
    <w:rsid w:val="00940813"/>
    <w:rsid w:val="00986B27"/>
    <w:rsid w:val="009E21A2"/>
    <w:rsid w:val="00A1298B"/>
    <w:rsid w:val="00A3530A"/>
    <w:rsid w:val="00A5281E"/>
    <w:rsid w:val="00A73B9E"/>
    <w:rsid w:val="00A75742"/>
    <w:rsid w:val="00AA2A7A"/>
    <w:rsid w:val="00AB7F04"/>
    <w:rsid w:val="00AC3433"/>
    <w:rsid w:val="00B00B99"/>
    <w:rsid w:val="00B14D2F"/>
    <w:rsid w:val="00B3018B"/>
    <w:rsid w:val="00B336B3"/>
    <w:rsid w:val="00BA16AC"/>
    <w:rsid w:val="00BA7F82"/>
    <w:rsid w:val="00BC4027"/>
    <w:rsid w:val="00BC5AEE"/>
    <w:rsid w:val="00BE6A47"/>
    <w:rsid w:val="00C01080"/>
    <w:rsid w:val="00C02AAA"/>
    <w:rsid w:val="00C5016F"/>
    <w:rsid w:val="00C50446"/>
    <w:rsid w:val="00C63AF9"/>
    <w:rsid w:val="00C80601"/>
    <w:rsid w:val="00CB6D3A"/>
    <w:rsid w:val="00CD68B6"/>
    <w:rsid w:val="00D1114E"/>
    <w:rsid w:val="00D348B9"/>
    <w:rsid w:val="00D36145"/>
    <w:rsid w:val="00D73748"/>
    <w:rsid w:val="00D840F4"/>
    <w:rsid w:val="00D86FA7"/>
    <w:rsid w:val="00D9336A"/>
    <w:rsid w:val="00DB3C31"/>
    <w:rsid w:val="00DC4556"/>
    <w:rsid w:val="00DD3A04"/>
    <w:rsid w:val="00DF5B15"/>
    <w:rsid w:val="00E906DC"/>
    <w:rsid w:val="00EA148A"/>
    <w:rsid w:val="00EB3A5B"/>
    <w:rsid w:val="00ED19B9"/>
    <w:rsid w:val="00ED5CD2"/>
    <w:rsid w:val="00ED72CE"/>
    <w:rsid w:val="00EF1D71"/>
    <w:rsid w:val="00EF667A"/>
    <w:rsid w:val="00F331C6"/>
    <w:rsid w:val="00F46FDF"/>
    <w:rsid w:val="00F61842"/>
    <w:rsid w:val="00FA5622"/>
    <w:rsid w:val="00FD072D"/>
    <w:rsid w:val="00FD1E85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E480"/>
  <w15:chartTrackingRefBased/>
  <w15:docId w15:val="{0992CF06-2A34-42CE-83C4-03D27192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3D29"/>
    <w:pPr>
      <w:ind w:left="720"/>
      <w:contextualSpacing/>
    </w:pPr>
  </w:style>
  <w:style w:type="paragraph" w:customStyle="1" w:styleId="Default">
    <w:name w:val="Default"/>
    <w:rsid w:val="00B33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337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7ED7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9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1A4A"/>
  </w:style>
  <w:style w:type="paragraph" w:styleId="llb">
    <w:name w:val="footer"/>
    <w:basedOn w:val="Norml"/>
    <w:link w:val="llbChar"/>
    <w:uiPriority w:val="99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1A4A"/>
  </w:style>
  <w:style w:type="paragraph" w:styleId="Szvegtrzs2">
    <w:name w:val="Body Text 2"/>
    <w:basedOn w:val="Norml"/>
    <w:link w:val="Szvegtrzs2Char"/>
    <w:uiPriority w:val="99"/>
    <w:semiHidden/>
    <w:unhideWhenUsed/>
    <w:rsid w:val="008C0C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C0CFD"/>
  </w:style>
  <w:style w:type="paragraph" w:styleId="Buborkszveg">
    <w:name w:val="Balloon Text"/>
    <w:basedOn w:val="Norml"/>
    <w:link w:val="BuborkszvegChar"/>
    <w:uiPriority w:val="99"/>
    <w:semiHidden/>
    <w:unhideWhenUsed/>
    <w:rsid w:val="00100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026C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8F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basedOn w:val="Bekezdsalapbettpusa"/>
    <w:rsid w:val="0074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743E4-2AFA-4303-AE90-785804ED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KÁTÉPSZOLG Építő Kft</dc:creator>
  <cp:keywords/>
  <dc:description/>
  <cp:lastModifiedBy>Polgarmester</cp:lastModifiedBy>
  <cp:revision>3</cp:revision>
  <cp:lastPrinted>2019-11-15T10:39:00Z</cp:lastPrinted>
  <dcterms:created xsi:type="dcterms:W3CDTF">2023-11-16T08:59:00Z</dcterms:created>
  <dcterms:modified xsi:type="dcterms:W3CDTF">2023-11-16T08:59:00Z</dcterms:modified>
</cp:coreProperties>
</file>