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4431A" w:rsidRDefault="0094431A" w:rsidP="00D830C8">
      <w:pPr>
        <w:spacing w:after="0" w:line="240" w:lineRule="auto"/>
        <w:jc w:val="both"/>
      </w:pPr>
    </w:p>
    <w:p w:rsidR="00931128" w:rsidRDefault="00931128" w:rsidP="009311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</w:t>
      </w:r>
      <w:r w:rsidR="0094431A" w:rsidRPr="00266C59">
        <w:rPr>
          <w:b/>
          <w:bCs/>
          <w:sz w:val="24"/>
          <w:szCs w:val="24"/>
        </w:rPr>
        <w:t xml:space="preserve">Tárgy: </w:t>
      </w:r>
      <w:r>
        <w:rPr>
          <w:rFonts w:cs="Arial"/>
          <w:b/>
          <w:sz w:val="24"/>
          <w:szCs w:val="24"/>
        </w:rPr>
        <w:t xml:space="preserve">Csemő Község Önkormányzata </w:t>
      </w:r>
    </w:p>
    <w:p w:rsidR="00931128" w:rsidRDefault="00931128" w:rsidP="009311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202</w:t>
      </w:r>
      <w:r w:rsidR="005A10ED">
        <w:rPr>
          <w:rFonts w:cs="Arial"/>
          <w:b/>
          <w:sz w:val="24"/>
          <w:szCs w:val="24"/>
        </w:rPr>
        <w:t>3</w:t>
      </w:r>
      <w:r>
        <w:rPr>
          <w:rFonts w:cs="Arial"/>
          <w:b/>
          <w:sz w:val="24"/>
          <w:szCs w:val="24"/>
        </w:rPr>
        <w:t>. évi közbeszerzési tervének</w:t>
      </w:r>
    </w:p>
    <w:p w:rsidR="00931128" w:rsidRDefault="00931128" w:rsidP="009311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</w:t>
      </w:r>
      <w:proofErr w:type="gramStart"/>
      <w:r>
        <w:rPr>
          <w:rFonts w:cs="Arial"/>
          <w:b/>
          <w:sz w:val="24"/>
          <w:szCs w:val="24"/>
        </w:rPr>
        <w:t>elfogadása</w:t>
      </w:r>
      <w:proofErr w:type="gramEnd"/>
      <w:r>
        <w:rPr>
          <w:rFonts w:cs="Arial"/>
          <w:b/>
          <w:sz w:val="24"/>
          <w:szCs w:val="24"/>
        </w:rPr>
        <w:t xml:space="preserve"> </w:t>
      </w:r>
    </w:p>
    <w:p w:rsidR="0094431A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31128" w:rsidRPr="00266C59" w:rsidRDefault="00931128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94431A" w:rsidRPr="00266C59" w:rsidRDefault="005A10ED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2023. április 18</w:t>
      </w:r>
      <w:r w:rsidR="0094431A" w:rsidRPr="00266C59">
        <w:rPr>
          <w:b/>
          <w:bCs/>
          <w:sz w:val="24"/>
          <w:szCs w:val="24"/>
        </w:rPr>
        <w:t>-án tartandó ülésére</w:t>
      </w:r>
    </w:p>
    <w:p w:rsidR="0094431A" w:rsidRPr="00266C59" w:rsidRDefault="0094431A" w:rsidP="00D830C8">
      <w:pPr>
        <w:spacing w:after="0"/>
        <w:jc w:val="both"/>
        <w:rPr>
          <w:b/>
          <w:bCs/>
          <w:sz w:val="24"/>
          <w:szCs w:val="24"/>
        </w:rPr>
      </w:pPr>
    </w:p>
    <w:p w:rsidR="0094431A" w:rsidRPr="00266C59" w:rsidRDefault="009943AA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31A" w:rsidRPr="00266C59">
        <w:rPr>
          <w:b/>
          <w:bCs/>
          <w:sz w:val="24"/>
          <w:szCs w:val="24"/>
        </w:rPr>
        <w:t>Tisztelt Képviselő-testület!</w:t>
      </w:r>
    </w:p>
    <w:p w:rsidR="0094431A" w:rsidRPr="00D06EA9" w:rsidRDefault="0094431A" w:rsidP="00D830C8">
      <w:pPr>
        <w:spacing w:after="0"/>
        <w:jc w:val="both"/>
      </w:pPr>
    </w:p>
    <w:p w:rsidR="00D06EA9" w:rsidRPr="00CC1152" w:rsidRDefault="00D06EA9" w:rsidP="005321DA">
      <w:pPr>
        <w:autoSpaceDE w:val="0"/>
        <w:autoSpaceDN w:val="0"/>
        <w:adjustRightInd w:val="0"/>
        <w:spacing w:after="0" w:line="240" w:lineRule="auto"/>
        <w:jc w:val="both"/>
      </w:pPr>
      <w:r w:rsidRPr="00CC1152">
        <w:t>A közbeszerzésekről szóló 2015. évi CXLIII. törvény 42. §</w:t>
      </w:r>
      <w:proofErr w:type="spellStart"/>
      <w:r w:rsidRPr="00CC1152">
        <w:t>-a</w:t>
      </w:r>
      <w:proofErr w:type="spellEnd"/>
      <w:r w:rsidRPr="00CC1152">
        <w:t xml:space="preserve"> szerint az ajánlatkérő éves összesített közbeszerzési tervet köteles készíteni. </w:t>
      </w:r>
    </w:p>
    <w:p w:rsidR="00E06158" w:rsidRPr="00CC1152" w:rsidRDefault="00E06158" w:rsidP="0093112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C1152">
        <w:rPr>
          <w:rFonts w:cs="Arial"/>
        </w:rPr>
        <w:t>Ahogy minden évben, így 202</w:t>
      </w:r>
      <w:r w:rsidR="005A10ED">
        <w:rPr>
          <w:rFonts w:cs="Arial"/>
        </w:rPr>
        <w:t>3</w:t>
      </w:r>
      <w:r w:rsidRPr="00CC1152">
        <w:rPr>
          <w:rFonts w:cs="Arial"/>
        </w:rPr>
        <w:t>-b</w:t>
      </w:r>
      <w:r w:rsidR="005A10ED">
        <w:rPr>
          <w:rFonts w:cs="Arial"/>
        </w:rPr>
        <w:t>a</w:t>
      </w:r>
      <w:r w:rsidRPr="00CC1152">
        <w:rPr>
          <w:rFonts w:cs="Arial"/>
        </w:rPr>
        <w:t>n is meg kell határozni és éves közbeszerzési terv</w:t>
      </w:r>
      <w:r w:rsidR="00931128" w:rsidRPr="00CC1152">
        <w:rPr>
          <w:rFonts w:cs="Arial"/>
        </w:rPr>
        <w:t xml:space="preserve"> </w:t>
      </w:r>
      <w:r w:rsidRPr="00CC1152">
        <w:rPr>
          <w:rFonts w:cs="Arial"/>
        </w:rPr>
        <w:t>formájában el kell fogadni a tárgyévben lefolytatandó közbeszerzési eljárások listáját.</w:t>
      </w:r>
    </w:p>
    <w:p w:rsidR="00D06EA9" w:rsidRDefault="00D06EA9" w:rsidP="0093112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5A10ED" w:rsidRDefault="005A10ED" w:rsidP="005A10E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A10ED">
        <w:rPr>
          <w:rFonts w:cs="Arial"/>
        </w:rPr>
        <w:t>A közbeszerzési tervet a Képviselő-testület hagyja jóvá. A közbeszerzési terv nyilvános,</w:t>
      </w:r>
      <w:r>
        <w:rPr>
          <w:rFonts w:cs="Arial"/>
        </w:rPr>
        <w:t xml:space="preserve"> </w:t>
      </w:r>
      <w:r w:rsidRPr="005A10ED">
        <w:rPr>
          <w:rFonts w:cs="Arial"/>
        </w:rPr>
        <w:t>ezért a település honlapján elérhetővé kell tenni és a helyben szokásos módon történő</w:t>
      </w:r>
      <w:r>
        <w:rPr>
          <w:rFonts w:cs="Arial"/>
        </w:rPr>
        <w:t xml:space="preserve"> </w:t>
      </w:r>
      <w:r w:rsidRPr="005A10ED">
        <w:rPr>
          <w:rFonts w:cs="Arial"/>
        </w:rPr>
        <w:t>kihirdetéséről gondoskodni kell.</w:t>
      </w:r>
      <w:r w:rsidRPr="005A10ED">
        <w:rPr>
          <w:rFonts w:cs="Arial"/>
        </w:rPr>
        <w:cr/>
        <w:t>A terv nem vonja maga után az abban felsorolt közbeszerzési eljárások lefolytatásának</w:t>
      </w:r>
      <w:r>
        <w:rPr>
          <w:rFonts w:cs="Arial"/>
        </w:rPr>
        <w:t xml:space="preserve"> </w:t>
      </w:r>
      <w:r w:rsidRPr="005A10ED">
        <w:rPr>
          <w:rFonts w:cs="Arial"/>
        </w:rPr>
        <w:t>kötelezettségét, továbbá az Önkormányzat a tervben nem szereplő közbeszerzésre vagy</w:t>
      </w:r>
      <w:r>
        <w:rPr>
          <w:rFonts w:cs="Arial"/>
        </w:rPr>
        <w:t xml:space="preserve"> </w:t>
      </w:r>
      <w:r w:rsidRPr="005A10ED">
        <w:rPr>
          <w:rFonts w:cs="Arial"/>
        </w:rPr>
        <w:t>a tervben foglaltakhoz képest módosított közbeszerzésre vonatkozó eljárást is</w:t>
      </w:r>
      <w:r>
        <w:rPr>
          <w:rFonts w:cs="Arial"/>
        </w:rPr>
        <w:t xml:space="preserve"> </w:t>
      </w:r>
      <w:r w:rsidRPr="005A10ED">
        <w:rPr>
          <w:rFonts w:cs="Arial"/>
        </w:rPr>
        <w:t>lefolytathat, ha az általa előre nem látható okból új közbeszerzési igény vagy egyéb</w:t>
      </w:r>
      <w:r>
        <w:rPr>
          <w:rFonts w:cs="Arial"/>
        </w:rPr>
        <w:t xml:space="preserve"> </w:t>
      </w:r>
      <w:r w:rsidRPr="005A10ED">
        <w:rPr>
          <w:rFonts w:cs="Arial"/>
        </w:rPr>
        <w:t>változás merül fel. Ezekben az esetekben a közbeszerzési tervet módosítani szükséges, a</w:t>
      </w:r>
      <w:r>
        <w:rPr>
          <w:rFonts w:cs="Arial"/>
        </w:rPr>
        <w:t xml:space="preserve"> </w:t>
      </w:r>
      <w:r w:rsidRPr="005A10ED">
        <w:rPr>
          <w:rFonts w:cs="Arial"/>
        </w:rPr>
        <w:t>módosítás okát megfelelően indokolni kell.</w:t>
      </w:r>
    </w:p>
    <w:p w:rsidR="005A10ED" w:rsidRPr="005A10ED" w:rsidRDefault="005A10ED" w:rsidP="005A10E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5A10ED" w:rsidRDefault="005A10ED" w:rsidP="005A10E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A10ED">
        <w:rPr>
          <w:rFonts w:cs="Arial"/>
        </w:rPr>
        <w:t>Tájékoztatom a Tisztelt Képviselő-testületet, hogy 202</w:t>
      </w:r>
      <w:r>
        <w:rPr>
          <w:rFonts w:cs="Arial"/>
        </w:rPr>
        <w:t>3</w:t>
      </w:r>
      <w:r w:rsidRPr="005A10ED">
        <w:rPr>
          <w:rFonts w:cs="Arial"/>
        </w:rPr>
        <w:t>. évben a törvény szerinti</w:t>
      </w:r>
      <w:r>
        <w:rPr>
          <w:rFonts w:cs="Arial"/>
        </w:rPr>
        <w:t xml:space="preserve"> nemzeti </w:t>
      </w:r>
      <w:r w:rsidRPr="005A10ED">
        <w:rPr>
          <w:rFonts w:cs="Arial"/>
        </w:rPr>
        <w:t xml:space="preserve">értékhatárt </w:t>
      </w:r>
      <w:r>
        <w:rPr>
          <w:rFonts w:cs="Arial"/>
        </w:rPr>
        <w:t>e</w:t>
      </w:r>
      <w:r w:rsidRPr="005A10ED">
        <w:rPr>
          <w:rFonts w:cs="Arial"/>
        </w:rPr>
        <w:t>lérő beruházást</w:t>
      </w:r>
      <w:r>
        <w:rPr>
          <w:rFonts w:cs="Arial"/>
        </w:rPr>
        <w:t xml:space="preserve"> (</w:t>
      </w:r>
      <w:r w:rsidRPr="005A10ED">
        <w:rPr>
          <w:i/>
        </w:rPr>
        <w:t xml:space="preserve">árubeszerzés esetében nettó 15 000 </w:t>
      </w:r>
      <w:proofErr w:type="spellStart"/>
      <w:r w:rsidRPr="005A10ED">
        <w:rPr>
          <w:i/>
        </w:rPr>
        <w:t>000</w:t>
      </w:r>
      <w:proofErr w:type="spellEnd"/>
      <w:r w:rsidRPr="005A10ED">
        <w:rPr>
          <w:i/>
        </w:rPr>
        <w:t xml:space="preserve"> forint</w:t>
      </w:r>
      <w:proofErr w:type="gramStart"/>
      <w:r w:rsidRPr="005A10ED">
        <w:rPr>
          <w:i/>
        </w:rPr>
        <w:t>;  építési</w:t>
      </w:r>
      <w:proofErr w:type="gramEnd"/>
      <w:r w:rsidRPr="005A10ED">
        <w:rPr>
          <w:i/>
        </w:rPr>
        <w:t xml:space="preserve"> beruházás esetében nettó 50 000 </w:t>
      </w:r>
      <w:proofErr w:type="spellStart"/>
      <w:r w:rsidRPr="005A10ED">
        <w:rPr>
          <w:i/>
        </w:rPr>
        <w:t>000</w:t>
      </w:r>
      <w:proofErr w:type="spellEnd"/>
      <w:r w:rsidRPr="005A10ED">
        <w:rPr>
          <w:i/>
        </w:rPr>
        <w:t xml:space="preserve"> forint; szolgáltatás megrendelése esetében nettó 15 000 </w:t>
      </w:r>
      <w:proofErr w:type="spellStart"/>
      <w:r w:rsidRPr="005A10ED">
        <w:rPr>
          <w:i/>
        </w:rPr>
        <w:t>000</w:t>
      </w:r>
      <w:proofErr w:type="spellEnd"/>
      <w:r w:rsidRPr="005A10ED">
        <w:rPr>
          <w:i/>
        </w:rPr>
        <w:t xml:space="preserve"> forint</w:t>
      </w:r>
      <w:r>
        <w:t xml:space="preserve">) </w:t>
      </w:r>
      <w:r w:rsidRPr="005A10ED">
        <w:rPr>
          <w:rFonts w:cs="Arial"/>
        </w:rPr>
        <w:t xml:space="preserve">az önkormányzat nem tervez. </w:t>
      </w:r>
    </w:p>
    <w:p w:rsidR="005A10ED" w:rsidRDefault="005A10ED" w:rsidP="005A10E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01369" w:rsidRPr="00CC1152" w:rsidRDefault="005A10ED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A10ED">
        <w:rPr>
          <w:rFonts w:cs="Arial"/>
        </w:rPr>
        <w:t>A fentiek alapján</w:t>
      </w:r>
      <w:r>
        <w:rPr>
          <w:rFonts w:cs="Arial"/>
        </w:rPr>
        <w:t xml:space="preserve"> </w:t>
      </w:r>
      <w:r w:rsidRPr="005A10ED">
        <w:rPr>
          <w:rFonts w:cs="Arial"/>
        </w:rPr>
        <w:t xml:space="preserve">kérem a Tisztelt Képviselő-testületet, hogy </w:t>
      </w:r>
      <w:r>
        <w:rPr>
          <w:rFonts w:cs="Arial"/>
        </w:rPr>
        <w:t xml:space="preserve">az </w:t>
      </w:r>
      <w:r w:rsidR="00001369" w:rsidRPr="00CC1152">
        <w:rPr>
          <w:rFonts w:cs="Arial"/>
        </w:rPr>
        <w:t>alábbi határozati javaslatot elfogadni szíveskedjék.</w:t>
      </w:r>
    </w:p>
    <w:p w:rsidR="00001369" w:rsidRPr="00CC1152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01369" w:rsidRPr="00CC1152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b/>
          <w:bCs/>
        </w:rPr>
      </w:pPr>
      <w:r w:rsidRPr="00CC1152">
        <w:rPr>
          <w:rFonts w:cs="Arial"/>
          <w:b/>
          <w:bCs/>
        </w:rPr>
        <w:t>Határozati javaslat</w:t>
      </w:r>
    </w:p>
    <w:p w:rsidR="00001369" w:rsidRPr="00CC1152" w:rsidRDefault="00001369" w:rsidP="00001369">
      <w:pPr>
        <w:widowControl w:val="0"/>
        <w:spacing w:after="0"/>
        <w:ind w:left="3540" w:firstLine="708"/>
        <w:jc w:val="both"/>
        <w:rPr>
          <w:b/>
          <w:kern w:val="2"/>
          <w:lang w:eastAsia="zh-CN"/>
        </w:rPr>
      </w:pPr>
      <w:r w:rsidRPr="00CC1152">
        <w:rPr>
          <w:b/>
          <w:kern w:val="2"/>
          <w:lang w:eastAsia="zh-CN"/>
        </w:rPr>
        <w:t>…/20</w:t>
      </w:r>
      <w:r w:rsidR="009943AA" w:rsidRPr="00CC1152">
        <w:rPr>
          <w:b/>
          <w:kern w:val="2"/>
          <w:lang w:eastAsia="zh-CN"/>
        </w:rPr>
        <w:t>2</w:t>
      </w:r>
      <w:r w:rsidR="005A10ED">
        <w:rPr>
          <w:b/>
          <w:kern w:val="2"/>
          <w:lang w:eastAsia="zh-CN"/>
        </w:rPr>
        <w:t>3</w:t>
      </w:r>
      <w:r w:rsidRPr="00CC1152">
        <w:rPr>
          <w:b/>
          <w:kern w:val="2"/>
          <w:lang w:eastAsia="zh-CN"/>
        </w:rPr>
        <w:t>. (I</w:t>
      </w:r>
      <w:r w:rsidR="00D06EA9" w:rsidRPr="00CC1152">
        <w:rPr>
          <w:b/>
          <w:kern w:val="2"/>
          <w:lang w:eastAsia="zh-CN"/>
        </w:rPr>
        <w:t>V</w:t>
      </w:r>
      <w:r w:rsidRPr="00CC1152">
        <w:rPr>
          <w:b/>
          <w:kern w:val="2"/>
          <w:lang w:eastAsia="zh-CN"/>
        </w:rPr>
        <w:t>.</w:t>
      </w:r>
      <w:r w:rsidR="005A10ED">
        <w:rPr>
          <w:b/>
          <w:kern w:val="2"/>
          <w:lang w:eastAsia="zh-CN"/>
        </w:rPr>
        <w:t>18</w:t>
      </w:r>
      <w:r w:rsidRPr="00CC1152">
        <w:rPr>
          <w:b/>
          <w:kern w:val="2"/>
          <w:lang w:eastAsia="zh-CN"/>
        </w:rPr>
        <w:t xml:space="preserve">.) sz. határozat </w:t>
      </w:r>
    </w:p>
    <w:p w:rsidR="005A10ED" w:rsidRPr="005A10ED" w:rsidRDefault="00D06EA9" w:rsidP="005A10ED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 w:rsidRPr="00CC1152">
        <w:rPr>
          <w:rFonts w:asciiTheme="minorHAnsi" w:hAnsiTheme="minorHAnsi" w:cs="Times New Roman"/>
          <w:b/>
          <w:lang w:eastAsia="hu-HU"/>
        </w:rPr>
        <w:t>Csemő Község Önkormányzata Képvisel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 xml:space="preserve">-testülete </w:t>
      </w:r>
      <w:r w:rsidR="005A10ED" w:rsidRPr="005A10ED">
        <w:rPr>
          <w:rFonts w:asciiTheme="minorHAnsi" w:hAnsiTheme="minorHAnsi" w:cs="Times New Roman"/>
          <w:b/>
          <w:lang w:eastAsia="hu-HU"/>
        </w:rPr>
        <w:t>a közbeszerzésekről szóló 2015. évi</w:t>
      </w:r>
      <w:r w:rsidR="005A10ED">
        <w:rPr>
          <w:rFonts w:asciiTheme="minorHAnsi" w:hAnsiTheme="minorHAnsi" w:cs="Times New Roman"/>
          <w:b/>
          <w:lang w:eastAsia="hu-HU"/>
        </w:rPr>
        <w:t xml:space="preserve"> </w:t>
      </w:r>
      <w:r w:rsidR="005A10ED" w:rsidRPr="005A10ED">
        <w:rPr>
          <w:rFonts w:asciiTheme="minorHAnsi" w:hAnsiTheme="minorHAnsi" w:cs="Times New Roman"/>
          <w:b/>
          <w:lang w:eastAsia="hu-HU"/>
        </w:rPr>
        <w:t>CXLIII. törvény 42.§ (1) bekezdésében foglalt kötelezettségének eleget téve megállapítja,</w:t>
      </w:r>
      <w:r w:rsidR="005A10ED">
        <w:rPr>
          <w:rFonts w:asciiTheme="minorHAnsi" w:hAnsiTheme="minorHAnsi" w:cs="Times New Roman"/>
          <w:b/>
          <w:lang w:eastAsia="hu-HU"/>
        </w:rPr>
        <w:t xml:space="preserve"> </w:t>
      </w:r>
      <w:r w:rsidR="005A10ED" w:rsidRPr="005A10ED">
        <w:rPr>
          <w:rFonts w:asciiTheme="minorHAnsi" w:hAnsiTheme="minorHAnsi" w:cs="Times New Roman"/>
          <w:b/>
          <w:lang w:eastAsia="hu-HU"/>
        </w:rPr>
        <w:t>hogy az Önkormányzatnak 202</w:t>
      </w:r>
      <w:r w:rsidR="002614FC">
        <w:rPr>
          <w:rFonts w:asciiTheme="minorHAnsi" w:hAnsiTheme="minorHAnsi" w:cs="Times New Roman"/>
          <w:b/>
          <w:lang w:eastAsia="hu-HU"/>
        </w:rPr>
        <w:t>3</w:t>
      </w:r>
      <w:bookmarkStart w:id="0" w:name="_GoBack"/>
      <w:bookmarkEnd w:id="0"/>
      <w:r w:rsidR="005A10ED" w:rsidRPr="005A10ED">
        <w:rPr>
          <w:rFonts w:asciiTheme="minorHAnsi" w:hAnsiTheme="minorHAnsi" w:cs="Times New Roman"/>
          <w:b/>
          <w:lang w:eastAsia="hu-HU"/>
        </w:rPr>
        <w:t>. évben a hatályos éves költségvetési rendelete alapján nincs</w:t>
      </w:r>
      <w:r w:rsidR="005A10ED">
        <w:rPr>
          <w:rFonts w:asciiTheme="minorHAnsi" w:hAnsiTheme="minorHAnsi" w:cs="Times New Roman"/>
          <w:b/>
          <w:lang w:eastAsia="hu-HU"/>
        </w:rPr>
        <w:t xml:space="preserve"> </w:t>
      </w:r>
      <w:r w:rsidR="005A10ED" w:rsidRPr="005A10ED">
        <w:rPr>
          <w:rFonts w:asciiTheme="minorHAnsi" w:hAnsiTheme="minorHAnsi" w:cs="Times New Roman"/>
          <w:b/>
          <w:lang w:eastAsia="hu-HU"/>
        </w:rPr>
        <w:t>olyan tervezett beruházása, amely a közbeszerzési törvény előírásai alapján közbeszerzési</w:t>
      </w:r>
      <w:r w:rsidR="005A10ED">
        <w:rPr>
          <w:rFonts w:asciiTheme="minorHAnsi" w:hAnsiTheme="minorHAnsi" w:cs="Times New Roman"/>
          <w:b/>
          <w:lang w:eastAsia="hu-HU"/>
        </w:rPr>
        <w:t xml:space="preserve"> </w:t>
      </w:r>
      <w:r w:rsidR="005A10ED" w:rsidRPr="005A10ED">
        <w:rPr>
          <w:rFonts w:asciiTheme="minorHAnsi" w:hAnsiTheme="minorHAnsi" w:cs="Times New Roman"/>
          <w:b/>
          <w:lang w:eastAsia="hu-HU"/>
        </w:rPr>
        <w:t>eljárás alá esne.</w:t>
      </w:r>
    </w:p>
    <w:p w:rsidR="005A10ED" w:rsidRDefault="005A10ED" w:rsidP="005A10ED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</w:p>
    <w:p w:rsidR="005A10ED" w:rsidRDefault="005A10ED" w:rsidP="005A10ED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</w:p>
    <w:p w:rsidR="00D06EA9" w:rsidRPr="00CC1152" w:rsidRDefault="0040199F" w:rsidP="005A10ED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>
        <w:rPr>
          <w:rFonts w:asciiTheme="minorHAnsi" w:hAnsiTheme="minorHAnsi" w:cs="Times New Roman"/>
          <w:b/>
          <w:lang w:eastAsia="hu-HU"/>
        </w:rPr>
        <w:lastRenderedPageBreak/>
        <w:t>Ennek alapján a K</w:t>
      </w:r>
      <w:r w:rsidR="005A10ED" w:rsidRPr="005A10ED">
        <w:rPr>
          <w:rFonts w:asciiTheme="minorHAnsi" w:hAnsiTheme="minorHAnsi" w:cs="Times New Roman"/>
          <w:b/>
          <w:lang w:eastAsia="hu-HU"/>
        </w:rPr>
        <w:t>épviselő-testület megállapítja, hogy az Önkormányzat 202</w:t>
      </w:r>
      <w:r w:rsidR="005A10ED">
        <w:rPr>
          <w:rFonts w:asciiTheme="minorHAnsi" w:hAnsiTheme="minorHAnsi" w:cs="Times New Roman"/>
          <w:b/>
          <w:lang w:eastAsia="hu-HU"/>
        </w:rPr>
        <w:t>3</w:t>
      </w:r>
      <w:r w:rsidR="005A10ED" w:rsidRPr="005A10ED">
        <w:rPr>
          <w:rFonts w:asciiTheme="minorHAnsi" w:hAnsiTheme="minorHAnsi" w:cs="Times New Roman"/>
          <w:b/>
          <w:lang w:eastAsia="hu-HU"/>
        </w:rPr>
        <w:t>. évi</w:t>
      </w:r>
      <w:r w:rsidR="005A10ED">
        <w:rPr>
          <w:rFonts w:asciiTheme="minorHAnsi" w:hAnsiTheme="minorHAnsi" w:cs="Times New Roman"/>
          <w:b/>
          <w:lang w:eastAsia="hu-HU"/>
        </w:rPr>
        <w:t xml:space="preserve"> </w:t>
      </w:r>
      <w:r w:rsidR="005A10ED" w:rsidRPr="005A10ED">
        <w:rPr>
          <w:rFonts w:asciiTheme="minorHAnsi" w:hAnsiTheme="minorHAnsi" w:cs="Times New Roman"/>
          <w:b/>
          <w:lang w:eastAsia="hu-HU"/>
        </w:rPr>
        <w:t>közbeszerzési terve nemleges.</w:t>
      </w:r>
      <w:r w:rsidR="005A10ED" w:rsidRPr="005A10ED">
        <w:rPr>
          <w:rFonts w:asciiTheme="minorHAnsi" w:hAnsiTheme="minorHAnsi" w:cs="Times New Roman"/>
          <w:b/>
          <w:lang w:eastAsia="hu-HU"/>
        </w:rPr>
        <w:cr/>
      </w:r>
      <w:r w:rsidR="005A10ED">
        <w:rPr>
          <w:rFonts w:asciiTheme="minorHAnsi" w:hAnsiTheme="minorHAnsi" w:cs="Times New Roman"/>
          <w:b/>
          <w:lang w:eastAsia="hu-HU"/>
        </w:rPr>
        <w:t xml:space="preserve"> </w:t>
      </w:r>
    </w:p>
    <w:p w:rsidR="00D06EA9" w:rsidRPr="00CC1152" w:rsidRDefault="00D06EA9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 w:rsidRPr="00CC1152">
        <w:rPr>
          <w:rFonts w:asciiTheme="minorHAnsi" w:hAnsiTheme="minorHAnsi" w:cs="Times New Roman"/>
          <w:b/>
          <w:lang w:eastAsia="hu-HU"/>
        </w:rPr>
        <w:t>Felkéri a polgármestert, hogy intézkedjen a tervnek a település honlapján történ</w:t>
      </w:r>
      <w:r w:rsidRPr="00CC1152">
        <w:rPr>
          <w:rFonts w:asciiTheme="minorHAnsi" w:hAnsiTheme="minorHAnsi" w:cs="TimesNewRoman"/>
          <w:b/>
          <w:lang w:eastAsia="hu-HU"/>
        </w:rPr>
        <w:t xml:space="preserve">ő </w:t>
      </w:r>
      <w:r w:rsidRPr="00CC1152">
        <w:rPr>
          <w:rFonts w:asciiTheme="minorHAnsi" w:hAnsiTheme="minorHAnsi" w:cs="Times New Roman"/>
          <w:b/>
          <w:lang w:eastAsia="hu-HU"/>
        </w:rPr>
        <w:t>megjelentetésér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l.</w:t>
      </w:r>
    </w:p>
    <w:p w:rsidR="005A10ED" w:rsidRDefault="005A10ED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</w:p>
    <w:p w:rsidR="00D06EA9" w:rsidRPr="00CC1152" w:rsidRDefault="00D06EA9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 w:rsidRPr="00CC1152">
        <w:rPr>
          <w:rFonts w:asciiTheme="minorHAnsi" w:hAnsiTheme="minorHAnsi" w:cs="Times New Roman"/>
          <w:b/>
          <w:lang w:eastAsia="hu-HU"/>
        </w:rPr>
        <w:t>Határid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: azonnal</w:t>
      </w:r>
    </w:p>
    <w:p w:rsidR="00D06EA9" w:rsidRPr="00CC1152" w:rsidRDefault="00D06EA9" w:rsidP="00D06EA9">
      <w:pPr>
        <w:spacing w:after="0" w:line="259" w:lineRule="auto"/>
        <w:ind w:left="3828"/>
        <w:jc w:val="both"/>
        <w:rPr>
          <w:rFonts w:asciiTheme="minorHAnsi" w:hAnsiTheme="minorHAnsi" w:cs="Times New Roman"/>
          <w:b/>
        </w:rPr>
      </w:pPr>
      <w:r w:rsidRPr="00CC1152">
        <w:rPr>
          <w:rFonts w:asciiTheme="minorHAnsi" w:hAnsiTheme="minorHAnsi" w:cs="Times New Roman"/>
          <w:b/>
          <w:lang w:eastAsia="hu-HU"/>
        </w:rPr>
        <w:t>Felel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s: Polgármester</w:t>
      </w:r>
    </w:p>
    <w:p w:rsidR="00535F68" w:rsidRPr="00CC1152" w:rsidRDefault="00535F68" w:rsidP="00535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5A10ED" w:rsidRDefault="00535F68" w:rsidP="00934B8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kern w:val="2"/>
          <w:lang w:val="pt-BR" w:eastAsia="zh-CN"/>
        </w:rPr>
      </w:pPr>
      <w:r w:rsidRPr="00CC1152">
        <w:rPr>
          <w:rFonts w:cs="Arial"/>
        </w:rPr>
        <w:t>C</w:t>
      </w:r>
      <w:r w:rsidR="0094431A" w:rsidRPr="00CC1152">
        <w:rPr>
          <w:kern w:val="2"/>
          <w:lang w:val="pt-BR" w:eastAsia="zh-CN"/>
        </w:rPr>
        <w:t>semő, 20</w:t>
      </w:r>
      <w:r w:rsidR="00B51243" w:rsidRPr="00CC1152">
        <w:rPr>
          <w:kern w:val="2"/>
          <w:lang w:val="pt-BR" w:eastAsia="zh-CN"/>
        </w:rPr>
        <w:t>2</w:t>
      </w:r>
      <w:r w:rsidR="005A10ED">
        <w:rPr>
          <w:kern w:val="2"/>
          <w:lang w:val="pt-BR" w:eastAsia="zh-CN"/>
        </w:rPr>
        <w:t>3</w:t>
      </w:r>
      <w:r w:rsidR="001D36DF" w:rsidRPr="00CC1152">
        <w:rPr>
          <w:kern w:val="2"/>
          <w:lang w:val="pt-BR" w:eastAsia="zh-CN"/>
        </w:rPr>
        <w:t>. április 1</w:t>
      </w:r>
      <w:r w:rsidR="005A10ED">
        <w:rPr>
          <w:kern w:val="2"/>
          <w:lang w:val="pt-BR" w:eastAsia="zh-CN"/>
        </w:rPr>
        <w:t>1</w:t>
      </w:r>
      <w:r w:rsidR="00934B84" w:rsidRPr="00CC1152">
        <w:rPr>
          <w:kern w:val="2"/>
          <w:lang w:val="pt-BR" w:eastAsia="zh-CN"/>
        </w:rPr>
        <w:t xml:space="preserve">.  </w:t>
      </w:r>
      <w:r w:rsidR="0094431A" w:rsidRPr="00CC1152">
        <w:rPr>
          <w:rFonts w:ascii="Arial Narrow" w:hAnsi="Arial Narrow"/>
          <w:kern w:val="2"/>
          <w:lang w:val="pt-BR" w:eastAsia="zh-CN"/>
        </w:rPr>
        <w:t xml:space="preserve">                                                                              </w:t>
      </w:r>
    </w:p>
    <w:p w:rsidR="005A10ED" w:rsidRDefault="005A10ED" w:rsidP="00934B8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kern w:val="2"/>
          <w:lang w:val="pt-BR" w:eastAsia="zh-CN"/>
        </w:rPr>
      </w:pPr>
    </w:p>
    <w:p w:rsidR="00CC1152" w:rsidRDefault="0094431A" w:rsidP="00934B8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kern w:val="2"/>
          <w:lang w:val="pt-BR" w:eastAsia="zh-CN"/>
        </w:rPr>
      </w:pPr>
      <w:r w:rsidRPr="00CC1152">
        <w:rPr>
          <w:rFonts w:ascii="Arial Narrow" w:hAnsi="Arial Narrow"/>
          <w:kern w:val="2"/>
          <w:lang w:val="pt-BR" w:eastAsia="zh-CN"/>
        </w:rPr>
        <w:t xml:space="preserve">                      </w:t>
      </w:r>
      <w:r w:rsidRPr="00CC1152">
        <w:rPr>
          <w:rFonts w:ascii="Arial Narrow" w:hAnsi="Arial Narrow"/>
          <w:kern w:val="2"/>
          <w:lang w:val="pt-BR" w:eastAsia="zh-CN"/>
        </w:rPr>
        <w:tab/>
      </w:r>
      <w:r w:rsidRPr="00CC1152">
        <w:rPr>
          <w:rFonts w:ascii="Arial Narrow" w:hAnsi="Arial Narrow"/>
          <w:kern w:val="2"/>
          <w:lang w:val="pt-BR" w:eastAsia="zh-CN"/>
        </w:rPr>
        <w:tab/>
      </w:r>
      <w:r w:rsidR="00934B84" w:rsidRPr="00CC1152">
        <w:rPr>
          <w:rFonts w:ascii="Arial Narrow" w:hAnsi="Arial Narrow"/>
          <w:kern w:val="2"/>
          <w:lang w:val="pt-BR" w:eastAsia="zh-CN"/>
        </w:rPr>
        <w:t xml:space="preserve">                                                                                                       </w:t>
      </w:r>
      <w:r w:rsidR="00CC1152">
        <w:rPr>
          <w:rFonts w:ascii="Arial Narrow" w:hAnsi="Arial Narrow"/>
          <w:kern w:val="2"/>
          <w:lang w:val="pt-BR" w:eastAsia="zh-CN"/>
        </w:rPr>
        <w:t xml:space="preserve">            </w:t>
      </w:r>
    </w:p>
    <w:p w:rsidR="0094431A" w:rsidRPr="00CC1152" w:rsidRDefault="00CC1152" w:rsidP="00934B84">
      <w:pPr>
        <w:autoSpaceDE w:val="0"/>
        <w:autoSpaceDN w:val="0"/>
        <w:adjustRightInd w:val="0"/>
        <w:spacing w:after="0" w:line="240" w:lineRule="auto"/>
        <w:jc w:val="both"/>
        <w:rPr>
          <w:kern w:val="2"/>
          <w:lang w:val="pt-BR" w:eastAsia="zh-CN"/>
        </w:rPr>
      </w:pPr>
      <w:r>
        <w:rPr>
          <w:rFonts w:ascii="Arial Narrow" w:hAnsi="Arial Narrow"/>
          <w:kern w:val="2"/>
          <w:lang w:val="pt-BR" w:eastAsia="zh-CN"/>
        </w:rPr>
        <w:t xml:space="preserve">                                                                                                                               </w:t>
      </w:r>
      <w:r w:rsidR="0094431A" w:rsidRPr="00CC1152">
        <w:rPr>
          <w:kern w:val="2"/>
          <w:lang w:val="pt-BR" w:eastAsia="zh-CN"/>
        </w:rPr>
        <w:t xml:space="preserve">Dr. Lakos Roland </w:t>
      </w:r>
    </w:p>
    <w:p w:rsidR="0094431A" w:rsidRPr="00CC1152" w:rsidRDefault="0094431A" w:rsidP="00D830C8">
      <w:pPr>
        <w:spacing w:after="0"/>
        <w:jc w:val="both"/>
      </w:pPr>
      <w:r w:rsidRPr="00CC1152">
        <w:rPr>
          <w:kern w:val="2"/>
          <w:lang w:val="pt-BR" w:eastAsia="zh-CN"/>
        </w:rPr>
        <w:t xml:space="preserve">                                                                                                       </w:t>
      </w:r>
      <w:r w:rsidRPr="00CC1152">
        <w:rPr>
          <w:kern w:val="2"/>
          <w:lang w:val="pt-BR" w:eastAsia="zh-CN"/>
        </w:rPr>
        <w:tab/>
      </w:r>
      <w:r w:rsidRPr="00CC1152">
        <w:rPr>
          <w:kern w:val="2"/>
          <w:lang w:val="pt-BR" w:eastAsia="zh-CN"/>
        </w:rPr>
        <w:tab/>
        <w:t xml:space="preserve">   polgármester</w:t>
      </w:r>
    </w:p>
    <w:sectPr w:rsidR="0094431A" w:rsidRPr="00CC1152" w:rsidSect="00535F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369"/>
    <w:rsid w:val="000C3AC2"/>
    <w:rsid w:val="000E4A74"/>
    <w:rsid w:val="001D36DF"/>
    <w:rsid w:val="002614FC"/>
    <w:rsid w:val="00266C59"/>
    <w:rsid w:val="002C70E9"/>
    <w:rsid w:val="00346704"/>
    <w:rsid w:val="003610A4"/>
    <w:rsid w:val="003C5432"/>
    <w:rsid w:val="0040199F"/>
    <w:rsid w:val="00484AEE"/>
    <w:rsid w:val="005321DA"/>
    <w:rsid w:val="00535F68"/>
    <w:rsid w:val="00575F2A"/>
    <w:rsid w:val="005A10ED"/>
    <w:rsid w:val="005A5ED2"/>
    <w:rsid w:val="005E4CD5"/>
    <w:rsid w:val="006A7631"/>
    <w:rsid w:val="006C7D92"/>
    <w:rsid w:val="007146F3"/>
    <w:rsid w:val="007204C8"/>
    <w:rsid w:val="007919CF"/>
    <w:rsid w:val="0086073C"/>
    <w:rsid w:val="00931128"/>
    <w:rsid w:val="00934B84"/>
    <w:rsid w:val="0094431A"/>
    <w:rsid w:val="009943AA"/>
    <w:rsid w:val="00AB0F1B"/>
    <w:rsid w:val="00AD34A2"/>
    <w:rsid w:val="00B51243"/>
    <w:rsid w:val="00BF5EA1"/>
    <w:rsid w:val="00C21254"/>
    <w:rsid w:val="00C67140"/>
    <w:rsid w:val="00CC1152"/>
    <w:rsid w:val="00D06EA9"/>
    <w:rsid w:val="00D830C8"/>
    <w:rsid w:val="00DC7AA6"/>
    <w:rsid w:val="00DE47F7"/>
    <w:rsid w:val="00E06158"/>
    <w:rsid w:val="00E623D0"/>
    <w:rsid w:val="00EA3A4B"/>
    <w:rsid w:val="00EF003B"/>
    <w:rsid w:val="00F33A73"/>
    <w:rsid w:val="00F7425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6C1CFC-E7CE-4B3D-99C8-9BDCB03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locked/>
    <w:rsid w:val="002C70E9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2C70E9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2023-04-13T13:13:00Z</cp:lastPrinted>
  <dcterms:created xsi:type="dcterms:W3CDTF">2023-04-12T10:59:00Z</dcterms:created>
  <dcterms:modified xsi:type="dcterms:W3CDTF">2023-04-13T14:44:00Z</dcterms:modified>
</cp:coreProperties>
</file>