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A46" w:rsidRDefault="00EA6A46"/>
    <w:p w:rsidR="00EA6A46" w:rsidRDefault="00EA6A46"/>
    <w:p w:rsidR="00EA6A46" w:rsidRDefault="00EA6A46"/>
    <w:p w:rsidR="00EA6A46" w:rsidRDefault="00EA6A46"/>
    <w:p w:rsidR="00D9349B" w:rsidRPr="006A2A3A" w:rsidRDefault="00EA6A46" w:rsidP="00F30403">
      <w:pPr>
        <w:spacing w:after="0" w:line="240" w:lineRule="auto"/>
        <w:jc w:val="center"/>
        <w:rPr>
          <w:b/>
          <w:sz w:val="24"/>
          <w:szCs w:val="24"/>
        </w:rPr>
      </w:pPr>
      <w:r w:rsidRPr="006A2A3A">
        <w:rPr>
          <w:b/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2A3A">
        <w:rPr>
          <w:b/>
          <w:sz w:val="24"/>
          <w:szCs w:val="24"/>
        </w:rPr>
        <w:t>Előterjesztés</w:t>
      </w:r>
    </w:p>
    <w:p w:rsidR="00EA6A46" w:rsidRPr="006A2A3A" w:rsidRDefault="00EA6A46" w:rsidP="00F30403">
      <w:pPr>
        <w:spacing w:after="0" w:line="240" w:lineRule="auto"/>
        <w:jc w:val="center"/>
        <w:rPr>
          <w:b/>
          <w:sz w:val="24"/>
          <w:szCs w:val="24"/>
        </w:rPr>
      </w:pPr>
      <w:r w:rsidRPr="006A2A3A">
        <w:rPr>
          <w:b/>
          <w:sz w:val="24"/>
          <w:szCs w:val="24"/>
        </w:rPr>
        <w:t>Csemő Község Önkormányzata Képviselő-testületének</w:t>
      </w:r>
    </w:p>
    <w:p w:rsidR="00EA6A46" w:rsidRPr="006A2A3A" w:rsidRDefault="00EA6A46" w:rsidP="00F30403">
      <w:pPr>
        <w:spacing w:after="0" w:line="240" w:lineRule="auto"/>
        <w:jc w:val="center"/>
        <w:rPr>
          <w:b/>
          <w:sz w:val="24"/>
          <w:szCs w:val="24"/>
        </w:rPr>
      </w:pPr>
      <w:r w:rsidRPr="006A2A3A">
        <w:rPr>
          <w:b/>
          <w:sz w:val="24"/>
          <w:szCs w:val="24"/>
        </w:rPr>
        <w:t>2024. január 30-án tartandó ülésére</w:t>
      </w:r>
    </w:p>
    <w:p w:rsidR="00EA6A46" w:rsidRPr="006A2A3A" w:rsidRDefault="00EA6A46" w:rsidP="00F30403">
      <w:pPr>
        <w:spacing w:after="0" w:line="240" w:lineRule="auto"/>
        <w:rPr>
          <w:sz w:val="24"/>
          <w:szCs w:val="24"/>
        </w:rPr>
      </w:pPr>
    </w:p>
    <w:p w:rsidR="00F30403" w:rsidRDefault="00F30403" w:rsidP="00F30403">
      <w:pPr>
        <w:spacing w:after="0" w:line="240" w:lineRule="auto"/>
      </w:pPr>
    </w:p>
    <w:p w:rsidR="00F30403" w:rsidRDefault="00F30403" w:rsidP="00F30403">
      <w:pPr>
        <w:spacing w:after="0" w:line="240" w:lineRule="auto"/>
      </w:pPr>
    </w:p>
    <w:p w:rsidR="00EA6A46" w:rsidRDefault="00EA6A46" w:rsidP="00F30403">
      <w:pPr>
        <w:spacing w:after="0" w:line="240" w:lineRule="auto"/>
        <w:jc w:val="both"/>
      </w:pPr>
      <w:r>
        <w:t>Tisztelt Képviselő-testület!</w:t>
      </w:r>
    </w:p>
    <w:p w:rsidR="00EA6A46" w:rsidRDefault="00EA6A46" w:rsidP="00F30403">
      <w:pPr>
        <w:spacing w:after="0" w:line="240" w:lineRule="auto"/>
        <w:jc w:val="both"/>
      </w:pPr>
    </w:p>
    <w:p w:rsidR="00EA6A46" w:rsidRDefault="00EA6A46" w:rsidP="00F30403">
      <w:pPr>
        <w:spacing w:after="0" w:line="240" w:lineRule="auto"/>
        <w:jc w:val="both"/>
      </w:pPr>
      <w:r>
        <w:t>A Pest Vármegyei Kormányhivatal</w:t>
      </w:r>
      <w:r w:rsidR="009A7C95">
        <w:t xml:space="preserve"> Földhivatali Osztálya</w:t>
      </w:r>
      <w:r>
        <w:t xml:space="preserve"> hiánypótlást kezdeményezett az Önkormányzat tulajdonát képező csemői 0205/19 hrsz-ú ingatlan megosztásának engedélyezésével kapcsolatban. </w:t>
      </w:r>
    </w:p>
    <w:p w:rsidR="00E333D0" w:rsidRDefault="00E333D0" w:rsidP="00F30403">
      <w:pPr>
        <w:spacing w:after="0" w:line="240" w:lineRule="auto"/>
        <w:jc w:val="both"/>
      </w:pPr>
      <w:r>
        <w:t xml:space="preserve">Ennek előzménye, hogy az önkormányzat megrendelésére a </w:t>
      </w:r>
      <w:r w:rsidR="00EA6A46">
        <w:t>Kishold Földmérő Bt. elkészítette az Öko</w:t>
      </w:r>
      <w:r w:rsidR="00F30403">
        <w:t>-</w:t>
      </w:r>
      <w:r w:rsidR="00EA6A46">
        <w:t>centrum melletti, 5,</w:t>
      </w:r>
      <w:proofErr w:type="gramStart"/>
      <w:r w:rsidR="00EA6A46">
        <w:t>7</w:t>
      </w:r>
      <w:proofErr w:type="gramEnd"/>
      <w:r w:rsidR="00EA6A46">
        <w:t xml:space="preserve"> ha területű erdő megosztását. </w:t>
      </w:r>
    </w:p>
    <w:p w:rsidR="00E333D0" w:rsidRDefault="00EA6A46" w:rsidP="00F30403">
      <w:pPr>
        <w:spacing w:after="0" w:line="240" w:lineRule="auto"/>
        <w:jc w:val="both"/>
      </w:pPr>
      <w:r>
        <w:t xml:space="preserve">A megosztás azért </w:t>
      </w:r>
      <w:r w:rsidR="00E333D0">
        <w:t xml:space="preserve">kértük és azért </w:t>
      </w:r>
      <w:r>
        <w:t>indokolt, mert az Önkormányzat által benyújtott, nyertes, de intézkedésében felfüggesztett</w:t>
      </w:r>
      <w:r w:rsidR="009A7C95">
        <w:t xml:space="preserve"> (</w:t>
      </w:r>
      <w:r w:rsidR="00E333D0">
        <w:t xml:space="preserve">BM </w:t>
      </w:r>
      <w:r w:rsidR="009A7C95">
        <w:t>gazdaságélénkítő program - GÉP)</w:t>
      </w:r>
      <w:r>
        <w:t xml:space="preserve"> pályázat keretében</w:t>
      </w:r>
      <w:r w:rsidR="00E333D0">
        <w:t xml:space="preserve"> </w:t>
      </w:r>
      <w:r>
        <w:t xml:space="preserve">egy íjászközpont kialakítása került </w:t>
      </w:r>
      <w:r w:rsidR="00E333D0">
        <w:t>benyújtásra</w:t>
      </w:r>
      <w:r>
        <w:t xml:space="preserve">. </w:t>
      </w:r>
      <w:r w:rsidR="00E333D0">
        <w:t xml:space="preserve">A GÉP programba beadott projektötletünk kapcsán még 2021-ben megjelent a Magyar Közlönyben, hogy támogatást nyertünk, majd a háborús veszélyhelyzet elrendelésével jött egy értesítés a teljes program felfüggesztéséről.  </w:t>
      </w:r>
    </w:p>
    <w:p w:rsidR="00E333D0" w:rsidRDefault="00E333D0" w:rsidP="00F30403">
      <w:pPr>
        <w:spacing w:after="0" w:line="240" w:lineRule="auto"/>
        <w:jc w:val="both"/>
      </w:pPr>
    </w:p>
    <w:p w:rsidR="00E333D0" w:rsidRDefault="00EA6A46" w:rsidP="00F30403">
      <w:pPr>
        <w:spacing w:after="0" w:line="240" w:lineRule="auto"/>
        <w:jc w:val="both"/>
      </w:pPr>
      <w:r>
        <w:t>Amennyiben a felfüggesztés megszüntetésre kerül, és az irányító hatóság kiadja a támogatási okiratot, akkor a jelenleg is ijászpályaként használt erdőterületben edző, gyakorló és vers</w:t>
      </w:r>
      <w:r w:rsidR="009A7C95">
        <w:t xml:space="preserve">enypálya is megvalósulhat. </w:t>
      </w:r>
    </w:p>
    <w:p w:rsidR="009A7C95" w:rsidRDefault="009A7C95" w:rsidP="00F30403">
      <w:pPr>
        <w:spacing w:after="0" w:line="240" w:lineRule="auto"/>
        <w:jc w:val="both"/>
      </w:pPr>
      <w:r>
        <w:t>A folyamatos szakmai tevékenység</w:t>
      </w:r>
      <w:r w:rsidR="00EA6A46">
        <w:t xml:space="preserve"> biztosítására szolgál az erdő</w:t>
      </w:r>
      <w:r>
        <w:t xml:space="preserve">terület kb. felének </w:t>
      </w:r>
      <w:r w:rsidR="00F30403">
        <w:t xml:space="preserve">(az Ereklyési út és a két merőleges dűlőút között területrész) </w:t>
      </w:r>
      <w:r>
        <w:t>a termelésből történő kivonása.</w:t>
      </w:r>
    </w:p>
    <w:p w:rsidR="00F30403" w:rsidRDefault="00F30403" w:rsidP="00F30403">
      <w:pPr>
        <w:spacing w:after="0" w:line="240" w:lineRule="auto"/>
        <w:jc w:val="both"/>
      </w:pPr>
      <w:r>
        <w:t>A megosztás után létrejön a 0205/24 hrsz-ú</w:t>
      </w:r>
      <w:r w:rsidR="00E333D0">
        <w:t>,</w:t>
      </w:r>
      <w:r>
        <w:t xml:space="preserve"> </w:t>
      </w:r>
      <w:proofErr w:type="gramStart"/>
      <w:r>
        <w:t>2</w:t>
      </w:r>
      <w:proofErr w:type="gramEnd"/>
      <w:r>
        <w:t xml:space="preserve"> ha 8577 m2 területű és a 0205/25 hrsz-ú</w:t>
      </w:r>
      <w:r w:rsidR="00E333D0">
        <w:t>,</w:t>
      </w:r>
      <w:r>
        <w:t xml:space="preserve"> 2 ha 8571 m2 területű ingatlan.</w:t>
      </w:r>
    </w:p>
    <w:p w:rsidR="009A7C95" w:rsidRDefault="009A7C95" w:rsidP="00F30403">
      <w:pPr>
        <w:spacing w:after="0" w:line="240" w:lineRule="auto"/>
        <w:jc w:val="both"/>
      </w:pPr>
      <w:r>
        <w:t>A Földhivatal a telekalakítást engedélyezte, mert megfelel a hatályos jogszabályoknak, de szükséges a Képviselő-testület határozata az ingatlan-nyilvántartásban történő átvezetéshez.</w:t>
      </w:r>
    </w:p>
    <w:p w:rsidR="009A7C95" w:rsidRDefault="009A7C95" w:rsidP="00F30403">
      <w:pPr>
        <w:spacing w:after="0" w:line="240" w:lineRule="auto"/>
        <w:jc w:val="both"/>
      </w:pPr>
      <w:r>
        <w:t>A fentiek alapján kérem az alábbi határozati javaslat elfogadását:</w:t>
      </w:r>
    </w:p>
    <w:p w:rsidR="00FF52FC" w:rsidRDefault="00FF52FC" w:rsidP="00FF52FC">
      <w:pPr>
        <w:spacing w:after="0" w:line="240" w:lineRule="auto"/>
        <w:ind w:left="2832" w:firstLine="708"/>
        <w:jc w:val="both"/>
        <w:rPr>
          <w:b/>
        </w:rPr>
      </w:pPr>
    </w:p>
    <w:p w:rsidR="009A7C95" w:rsidRDefault="00FF52FC" w:rsidP="00FF52FC">
      <w:pPr>
        <w:spacing w:after="0" w:line="240" w:lineRule="auto"/>
        <w:ind w:left="2832" w:firstLine="708"/>
        <w:jc w:val="both"/>
        <w:rPr>
          <w:b/>
        </w:rPr>
      </w:pPr>
      <w:r w:rsidRPr="00FF52FC">
        <w:rPr>
          <w:b/>
        </w:rPr>
        <w:t>Határozati javaslat</w:t>
      </w:r>
    </w:p>
    <w:p w:rsidR="00FF52FC" w:rsidRPr="00FF52FC" w:rsidRDefault="00FF52FC" w:rsidP="00FF52FC">
      <w:pPr>
        <w:spacing w:after="0" w:line="240" w:lineRule="auto"/>
        <w:ind w:left="2832" w:firstLine="708"/>
        <w:jc w:val="both"/>
        <w:rPr>
          <w:b/>
        </w:rPr>
      </w:pPr>
    </w:p>
    <w:p w:rsidR="009A7C95" w:rsidRDefault="009A7C95" w:rsidP="00FF52FC">
      <w:pPr>
        <w:spacing w:after="0" w:line="240" w:lineRule="auto"/>
        <w:ind w:left="2832" w:firstLine="708"/>
        <w:jc w:val="both"/>
        <w:rPr>
          <w:b/>
          <w:u w:val="single"/>
        </w:rPr>
      </w:pPr>
      <w:proofErr w:type="gramStart"/>
      <w:r w:rsidRPr="00FF52FC">
        <w:rPr>
          <w:b/>
          <w:u w:val="single"/>
        </w:rPr>
        <w:t>….</w:t>
      </w:r>
      <w:proofErr w:type="gramEnd"/>
      <w:r w:rsidRPr="00FF52FC">
        <w:rPr>
          <w:b/>
          <w:u w:val="single"/>
        </w:rPr>
        <w:t>/2024. (01. 30.) határozat</w:t>
      </w:r>
    </w:p>
    <w:p w:rsidR="00FF52FC" w:rsidRPr="00FF52FC" w:rsidRDefault="00FF52FC" w:rsidP="00FF52FC">
      <w:pPr>
        <w:spacing w:after="0" w:line="240" w:lineRule="auto"/>
        <w:ind w:left="2832" w:firstLine="708"/>
        <w:jc w:val="both"/>
        <w:rPr>
          <w:b/>
          <w:u w:val="single"/>
        </w:rPr>
      </w:pPr>
      <w:bookmarkStart w:id="0" w:name="_GoBack"/>
      <w:bookmarkEnd w:id="0"/>
    </w:p>
    <w:p w:rsidR="009A7C95" w:rsidRPr="00FF52FC" w:rsidRDefault="009A7C95" w:rsidP="00FF52FC">
      <w:pPr>
        <w:spacing w:after="0" w:line="240" w:lineRule="auto"/>
        <w:ind w:left="2832" w:firstLine="708"/>
        <w:jc w:val="both"/>
        <w:rPr>
          <w:b/>
        </w:rPr>
      </w:pPr>
      <w:r w:rsidRPr="00FF52FC">
        <w:rPr>
          <w:b/>
        </w:rPr>
        <w:t xml:space="preserve">Csemő Község Önkormányzatának Képviselő-testülete </w:t>
      </w:r>
    </w:p>
    <w:p w:rsidR="009A7C95" w:rsidRPr="00FF52FC" w:rsidRDefault="009A7C95" w:rsidP="00FF52FC">
      <w:pPr>
        <w:spacing w:after="0" w:line="240" w:lineRule="auto"/>
        <w:ind w:left="2832" w:firstLine="708"/>
        <w:jc w:val="both"/>
        <w:rPr>
          <w:b/>
        </w:rPr>
      </w:pPr>
      <w:proofErr w:type="gramStart"/>
      <w:r w:rsidRPr="00FF52FC">
        <w:rPr>
          <w:b/>
        </w:rPr>
        <w:t>hozzájárul</w:t>
      </w:r>
      <w:proofErr w:type="gramEnd"/>
      <w:r w:rsidRPr="00FF52FC">
        <w:rPr>
          <w:b/>
        </w:rPr>
        <w:t xml:space="preserve"> az Önkormányzat tulajdonát képező csemői</w:t>
      </w:r>
    </w:p>
    <w:p w:rsidR="009A7C95" w:rsidRPr="00FF52FC" w:rsidRDefault="009A7C95" w:rsidP="00FF52FC">
      <w:pPr>
        <w:spacing w:after="0" w:line="240" w:lineRule="auto"/>
        <w:ind w:left="2832" w:firstLine="708"/>
        <w:jc w:val="both"/>
        <w:rPr>
          <w:b/>
        </w:rPr>
      </w:pPr>
      <w:r w:rsidRPr="00FF52FC">
        <w:rPr>
          <w:b/>
        </w:rPr>
        <w:t xml:space="preserve">0205/19 hrsz-ú, </w:t>
      </w:r>
      <w:proofErr w:type="gramStart"/>
      <w:r w:rsidRPr="00FF52FC">
        <w:rPr>
          <w:b/>
        </w:rPr>
        <w:t>5</w:t>
      </w:r>
      <w:proofErr w:type="gramEnd"/>
      <w:r w:rsidRPr="00FF52FC">
        <w:rPr>
          <w:b/>
        </w:rPr>
        <w:t xml:space="preserve"> ha 7142 m2 területű, erdő művelési</w:t>
      </w:r>
    </w:p>
    <w:p w:rsidR="00E333D0" w:rsidRPr="00FF52FC" w:rsidRDefault="009A7C95" w:rsidP="00FF52FC">
      <w:pPr>
        <w:spacing w:after="0" w:line="240" w:lineRule="auto"/>
        <w:ind w:left="2832" w:firstLine="708"/>
        <w:jc w:val="both"/>
        <w:rPr>
          <w:b/>
        </w:rPr>
      </w:pPr>
      <w:proofErr w:type="gramStart"/>
      <w:r w:rsidRPr="00FF52FC">
        <w:rPr>
          <w:b/>
        </w:rPr>
        <w:t>ágú</w:t>
      </w:r>
      <w:proofErr w:type="gramEnd"/>
      <w:r w:rsidRPr="00FF52FC">
        <w:rPr>
          <w:b/>
        </w:rPr>
        <w:t xml:space="preserve"> ingatlan megosztásához a</w:t>
      </w:r>
      <w:r w:rsidR="00E333D0" w:rsidRPr="00FF52FC">
        <w:rPr>
          <w:b/>
        </w:rPr>
        <w:t xml:space="preserve">z önkormányzat által korábban </w:t>
      </w:r>
    </w:p>
    <w:p w:rsidR="00EA6A46" w:rsidRPr="00FF52FC" w:rsidRDefault="00E333D0" w:rsidP="00FF52FC">
      <w:pPr>
        <w:spacing w:after="0" w:line="240" w:lineRule="auto"/>
        <w:ind w:left="3540"/>
        <w:jc w:val="both"/>
        <w:rPr>
          <w:b/>
        </w:rPr>
      </w:pPr>
      <w:proofErr w:type="gramStart"/>
      <w:r w:rsidRPr="00FF52FC">
        <w:rPr>
          <w:b/>
        </w:rPr>
        <w:t>megrendelt</w:t>
      </w:r>
      <w:proofErr w:type="gramEnd"/>
      <w:r w:rsidRPr="00FF52FC">
        <w:rPr>
          <w:b/>
        </w:rPr>
        <w:t xml:space="preserve"> és a </w:t>
      </w:r>
      <w:r w:rsidR="006A2A3A" w:rsidRPr="00FF52FC">
        <w:rPr>
          <w:b/>
        </w:rPr>
        <w:t xml:space="preserve">Kishold Földmérő Bt. </w:t>
      </w:r>
      <w:r w:rsidR="009A7C95" w:rsidRPr="00FF52FC">
        <w:rPr>
          <w:b/>
        </w:rPr>
        <w:t xml:space="preserve">által elkészített, 241/2023. </w:t>
      </w:r>
      <w:r w:rsidR="00FF52FC" w:rsidRPr="00FF52FC">
        <w:rPr>
          <w:b/>
        </w:rPr>
        <w:t xml:space="preserve"> </w:t>
      </w:r>
      <w:r w:rsidR="009A7C95" w:rsidRPr="00FF52FC">
        <w:rPr>
          <w:b/>
        </w:rPr>
        <w:t>munkaszámú változási vázrajz szerint.</w:t>
      </w:r>
    </w:p>
    <w:p w:rsidR="00F30403" w:rsidRDefault="00F30403" w:rsidP="00FF52FC">
      <w:pPr>
        <w:spacing w:after="0" w:line="240" w:lineRule="auto"/>
        <w:ind w:left="2832" w:firstLine="708"/>
        <w:jc w:val="both"/>
      </w:pPr>
      <w:r>
        <w:t>Határidő: azonnal.</w:t>
      </w:r>
    </w:p>
    <w:p w:rsidR="00F30403" w:rsidRDefault="00F30403" w:rsidP="00FF52FC">
      <w:pPr>
        <w:spacing w:after="0" w:line="240" w:lineRule="auto"/>
        <w:ind w:left="2832" w:firstLine="708"/>
        <w:jc w:val="both"/>
      </w:pPr>
      <w:r>
        <w:t>Felelős: alpolgármester, jegyző.</w:t>
      </w:r>
    </w:p>
    <w:p w:rsidR="00F30403" w:rsidRDefault="00F30403" w:rsidP="00F30403">
      <w:pPr>
        <w:spacing w:after="0" w:line="240" w:lineRule="auto"/>
        <w:jc w:val="both"/>
      </w:pPr>
      <w:r>
        <w:t>Csemő, 2024. január 23.</w:t>
      </w:r>
    </w:p>
    <w:p w:rsidR="00F30403" w:rsidRDefault="00F30403" w:rsidP="00F30403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Bögös István</w:t>
      </w:r>
    </w:p>
    <w:p w:rsidR="00F30403" w:rsidRDefault="00F30403" w:rsidP="00F30403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proofErr w:type="gramStart"/>
      <w:r>
        <w:t>alpolgármester</w:t>
      </w:r>
      <w:proofErr w:type="gramEnd"/>
    </w:p>
    <w:sectPr w:rsidR="00F30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A46"/>
    <w:rsid w:val="006A2A3A"/>
    <w:rsid w:val="009A7C95"/>
    <w:rsid w:val="00D9349B"/>
    <w:rsid w:val="00E333D0"/>
    <w:rsid w:val="00EA6A46"/>
    <w:rsid w:val="00F30403"/>
    <w:rsid w:val="00FF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F1258-D96F-4F5B-AD1E-3622CE345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F5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5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276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Jegyzo</cp:lastModifiedBy>
  <cp:revision>2</cp:revision>
  <cp:lastPrinted>2024-01-25T10:34:00Z</cp:lastPrinted>
  <dcterms:created xsi:type="dcterms:W3CDTF">2024-01-23T09:11:00Z</dcterms:created>
  <dcterms:modified xsi:type="dcterms:W3CDTF">2024-01-25T10:34:00Z</dcterms:modified>
</cp:coreProperties>
</file>